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4c3c" w14:textId="32e4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11 желтоқсандағы № 170-V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2016 жылғы 19 сәуірдегі № 15-VI шешімі. Атырау облысының Әділет департаментінде 2016 жылғы 26 сәуірде № 3488 болып тіркелді. Күші жойылды - Атырау облысы Мақат аудандық мәслихатының 2021 жылғы 11 қарашадағы № 59-VII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аудандық мәслихатының 11.11.2021 № </w:t>
      </w:r>
      <w:r>
        <w:rPr>
          <w:rFonts w:ascii="Times New Roman"/>
          <w:b w:val="false"/>
          <w:i w:val="false"/>
          <w:color w:val="ff0000"/>
          <w:sz w:val="28"/>
        </w:rPr>
        <w:t>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жылғы6 cәуірдегі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әкімдіктің 2016 жылғы 23 ақпандағы № 35 қаулысын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2013 жылғы 11 желтоқсандағы № 170-V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(нормативтік құқықтық актілерді мемлекеттік тіркеу тізіліміне № 2822 санымен тіркелген, "Мақат тынысы" газетінде 2013 жылы 19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8-жолдағы "5 000" деген сан "100 000" деген санмен ауыстырылсын;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9-жолдағы "5 000" деген сан "100 000" деген санмен ауыстырылсын.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комиссияға (Б. Аманғалиев)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откен соң қолданысқа енгізіледі.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2016 жылдың 31 желтоқсанына дейін қолданыста болады.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