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7cda" w14:textId="e4f7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бор кенті әкімінің 2016 жылғы 15 қарашадағы № 141 шешімі. Атырау облысының Әділет департаментінде 2016 жылғы 14 желтоқсанда № 37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–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тырау облыстық ономастика комиссиясының 2016 жылғы 3 қарашадағы қорытындысына сәйкес Индербор кент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 ауданы Индербор кент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И. Тайманұлы" тұйық көшесі – "Қаракей Дәулет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ахтер" тұйық көшесі – "Сисенғали Тұңғатар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С. Сейфуллин" тұйық көшесі –"Зинедин Қабдешев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