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6580" w14:textId="1fe6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Индербор кентіндегі кейбір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Индербор кенті әкімінің 2016 жылғы 26 қыркүйектегі № 101 шешімі. Атырау облысының Әділет департаментінде 2016 жылғы 31 қазанда № 3656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 - аумақтық құрылысы туралы" Қазақстан Республикасының 1993 жылғы 8 желтоқсандағы Заңының 14–бабының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Атырау облыстық ономастика комиссиясының 2016 жылғы 2 тамыздағы қорытындысына сәйкес Индербор кентінің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Индер ауданы Индербор кентіндегі кейбір көшелерге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 әкімінің 2016 жылғы "26" қыркүйек № 101 шешіміне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Индербор кентіндегі кейбір көшелерге берілген атаулар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№ 1 көшеге - "Абай Құнанбаев"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№ 2 көшеге - "Алғабас"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№ 3 көшеге – "Алғашық"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№ 4 көшеге - "Амангелді Иманов"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№ 5 көшеге - "Асанқайғы"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№ 6 көшеге - "Атырау"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№ 7 көшеге - "Ақжайық"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№ 8 көшеге - "Бауыржан Момышұлы"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№ 9 көшеге - "Бейбітшілік"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№ 10 көшеге - "Бертілеу Бозекенов"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№ 11 көшеге - "Дина Нұрпейісова"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№ 12 көшеге - "Жамбыл Жабаев"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№ 13 көшеге - "Көктем"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№ 14 көшеге - "Мұрат Мөңкеұлы"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№ 15 көшеге – "Мәншүк Мәметова"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№ 16 көшеге - "Боран Нысанбаев"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№ 17 көшеге - "Сәйпеден Нұрқасынов"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№ 18 көшеге - "Қаныш Сәтбаев"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№ 19 көшеге - "Сәкен Сейфуллин"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№ 20 көшеге - "Исатай Тайманұлы"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№ 21 көшеге - "Тайсойған" атауы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№ 22 көшеге – "Талғат Мұсабаев"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№ 23 көшеге - "Шахтер"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№ 24 көшеге - "Шоқан Уәлиханов"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№ 25 көшеге - "Қазақстан"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№ 26 көшеге - "Қорғантау"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№ 27 көшеге - "Сағидолла Құбашев"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№ 28 көшеге - "Құрманғазы Сағырбаев"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№ 29 көшеге – "Әлия Молдағұлова"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№ 30 көшеге - "Махамбет" есімі.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