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0c8f" w14:textId="7db0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27 наурыздағы № ХХХ-5 "Қызылқоға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2016 жылғы 28 қыркүйектегі № V-10 шешімі. Атырау облысының Әділет департаментінде 2016 жылғы 24 қазанда № 3653 болып тіркелді. Күші жойылды - Атырау облысы Қызылқоға аудандық мәслихатының 2023 жылғы 13 желтоқсандағы № 10-6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13.12.2023 № </w:t>
      </w:r>
      <w:r>
        <w:rPr>
          <w:rFonts w:ascii="Times New Roman"/>
          <w:b w:val="false"/>
          <w:i w:val="false"/>
          <w:color w:val="ff0000"/>
          <w:sz w:val="28"/>
        </w:rPr>
        <w:t>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"Кұқықтық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қаулысына</w:t>
      </w:r>
      <w:r>
        <w:rPr>
          <w:rFonts w:ascii="Times New Roman"/>
          <w:b w:val="false"/>
          <w:i w:val="false"/>
          <w:color w:val="000000"/>
          <w:sz w:val="28"/>
        </w:rPr>
        <w:t xml:space="preserve"> сәйкес және Миялы ауылдық округі әкімінің 2016 жылғы 26 қыркүйектегі № 74, Сағыз ауылдық округі әкімінің 2016 жылғы 26 қыркүйектегі № 77, Мұқыр ауылдық округі әкімінің 2016 жылғы 26 қыркүйектегі № 45, Жангелдин ауылдық округі әкімінің 2016 жылғы 26 қыркүйектегі № 20, Ойыл ауылдық округі әкімінің 2016 жылғы 26 қыркүйектегі № 31, Көздіғара ауылдық округі әкімінің 2016 жылғы 26 қыркүйектегі № 8, Тасшағыл ауылдық округі әкімінің 2016 жылғы 26 қыркүйектегі № 7, Жамбыл ауылдық округі әкімінің 2016 жылғы 26 қыркүйектегі № 9, Қызылқоға ауылдық округі әкімінің 2016 жылғы 26 қыркүйектегі № 5, Тайсойған ауылдық округі әкімінің 2016 жылғы 26 қыркүйектегі № 6 шешімдерінің негізінде,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2015 жылғы 27 наурыздағы № ХХХ-5 "Қызылқоға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(нормативтік құқықтық актілерді мемлекеттік тіркеу тізілімінде № 3161 санымен тіркелген, аудандық "Қызылқоға" газетіне 2015 жылғы 7 мамырда жарияланған) </w:t>
      </w:r>
      <w:r>
        <w:rPr>
          <w:rFonts w:ascii="Times New Roman"/>
          <w:b w:val="false"/>
          <w:i w:val="false"/>
          <w:color w:val="000000"/>
          <w:sz w:val="28"/>
        </w:rPr>
        <w:t>шешімімен</w:t>
      </w:r>
      <w:r>
        <w:rPr>
          <w:rFonts w:ascii="Times New Roman"/>
          <w:b w:val="false"/>
          <w:i w:val="false"/>
          <w:color w:val="000000"/>
          <w:sz w:val="28"/>
        </w:rPr>
        <w:t xml:space="preserve"> бекітілген қағидасына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қағиданың 1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"Миялы ауылдық округі әкімінің аппаратына" деген сөздер "Миялы ауылдық округі әкімінің аппараты" мемлекеттік мекемесіне" деген сөздермен ауыстырылсын;</w:t>
      </w:r>
    </w:p>
    <w:bookmarkEnd w:id="3"/>
    <w:bookmarkStart w:name="z8" w:id="4"/>
    <w:p>
      <w:pPr>
        <w:spacing w:after="0"/>
        <w:ind w:left="0"/>
        <w:jc w:val="both"/>
      </w:pPr>
      <w:r>
        <w:rPr>
          <w:rFonts w:ascii="Times New Roman"/>
          <w:b w:val="false"/>
          <w:i w:val="false"/>
          <w:color w:val="000000"/>
          <w:sz w:val="28"/>
        </w:rPr>
        <w:t xml:space="preserve">
      қағиданың 2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"Сағыз ауылдық округі әкімінің аппаратына" деген сөздер "Сағыз ауылдық округі әкімінің аппараты" мемлекеттік мекемесіне" деген сөздермен ауыстырылсын;</w:t>
      </w:r>
    </w:p>
    <w:bookmarkEnd w:id="5"/>
    <w:bookmarkStart w:name="z10" w:id="6"/>
    <w:p>
      <w:pPr>
        <w:spacing w:after="0"/>
        <w:ind w:left="0"/>
        <w:jc w:val="both"/>
      </w:pPr>
      <w:r>
        <w:rPr>
          <w:rFonts w:ascii="Times New Roman"/>
          <w:b w:val="false"/>
          <w:i w:val="false"/>
          <w:color w:val="000000"/>
          <w:sz w:val="28"/>
        </w:rPr>
        <w:t xml:space="preserve">
      қағиданың 3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"Мұқыр ауылдық округі әкімінің аппаратына" деген сөздер "Мұқыр ауылдық округінің әкім аппараты" мемлекеттік мекемесіне" деген сөздермен ауыстырылсын.</w:t>
      </w:r>
    </w:p>
    <w:bookmarkEnd w:id="7"/>
    <w:bookmarkStart w:name="z12" w:id="8"/>
    <w:p>
      <w:pPr>
        <w:spacing w:after="0"/>
        <w:ind w:left="0"/>
        <w:jc w:val="both"/>
      </w:pPr>
      <w:r>
        <w:rPr>
          <w:rFonts w:ascii="Times New Roman"/>
          <w:b w:val="false"/>
          <w:i w:val="false"/>
          <w:color w:val="000000"/>
          <w:sz w:val="28"/>
        </w:rPr>
        <w:t xml:space="preserve">
      қағиданың 4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"Жангелдин ауылдық округі әкімінің аппаратына" деген сөздер "Атырау облысы Қызылқоға ауданы Жангелдин ауылдық округі әкімінің аппараты" мемлекеттік мекемесіне" деген сөздермен ауыстырылсын;</w:t>
      </w:r>
    </w:p>
    <w:bookmarkEnd w:id="9"/>
    <w:bookmarkStart w:name="z14" w:id="10"/>
    <w:p>
      <w:pPr>
        <w:spacing w:after="0"/>
        <w:ind w:left="0"/>
        <w:jc w:val="both"/>
      </w:pPr>
      <w:r>
        <w:rPr>
          <w:rFonts w:ascii="Times New Roman"/>
          <w:b w:val="false"/>
          <w:i w:val="false"/>
          <w:color w:val="000000"/>
          <w:sz w:val="28"/>
        </w:rPr>
        <w:t xml:space="preserve">
      қағиданың 5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"Ойыл ауылдық округі әкімінің аппаратына" деген сөздер "Атырау облысы Қызылқоға ауданы Ойыл ауылдық округі әкімінің аппараты" мемлекеттік мекемесіне" деген сөздермен ауыстырылсын;</w:t>
      </w:r>
    </w:p>
    <w:bookmarkEnd w:id="11"/>
    <w:bookmarkStart w:name="z16" w:id="12"/>
    <w:p>
      <w:pPr>
        <w:spacing w:after="0"/>
        <w:ind w:left="0"/>
        <w:jc w:val="both"/>
      </w:pPr>
      <w:r>
        <w:rPr>
          <w:rFonts w:ascii="Times New Roman"/>
          <w:b w:val="false"/>
          <w:i w:val="false"/>
          <w:color w:val="000000"/>
          <w:sz w:val="28"/>
        </w:rPr>
        <w:t xml:space="preserve">
      қағиданың 6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"Көздіғара ауылдық округі әкімінің аппаратына" деген сөздер "Атырау облысы Қызылқоға ауданы Көздіғара ауылдық округі әкімінің аппараты" мемлекеттік мекемесіне" деген сөздермен ауыстырылсын;</w:t>
      </w:r>
    </w:p>
    <w:bookmarkEnd w:id="13"/>
    <w:bookmarkStart w:name="z18" w:id="14"/>
    <w:p>
      <w:pPr>
        <w:spacing w:after="0"/>
        <w:ind w:left="0"/>
        <w:jc w:val="both"/>
      </w:pPr>
      <w:r>
        <w:rPr>
          <w:rFonts w:ascii="Times New Roman"/>
          <w:b w:val="false"/>
          <w:i w:val="false"/>
          <w:color w:val="000000"/>
          <w:sz w:val="28"/>
        </w:rPr>
        <w:t xml:space="preserve">
      қағиданың 7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"Тасшағыл ауылдық округі әкімінің аппаратына" деген сөздер "Атырау облысы Қызылқоға ауданы Тасшағыл ауылдық округінің әкім аппараты" мемлекеттік мекемесіне" деген сөздермен ауыстырылсын;</w:t>
      </w:r>
    </w:p>
    <w:bookmarkEnd w:id="15"/>
    <w:bookmarkStart w:name="z20" w:id="16"/>
    <w:p>
      <w:pPr>
        <w:spacing w:after="0"/>
        <w:ind w:left="0"/>
        <w:jc w:val="both"/>
      </w:pPr>
      <w:r>
        <w:rPr>
          <w:rFonts w:ascii="Times New Roman"/>
          <w:b w:val="false"/>
          <w:i w:val="false"/>
          <w:color w:val="000000"/>
          <w:sz w:val="28"/>
        </w:rPr>
        <w:t xml:space="preserve">
      қағиданың 8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"Жамбыл ауылдық округі әкімінің аппаратына" деген сөздер "Атырау облысы Қызылқоға ауданы Жамбыл ауылдық округі әкімінің аппараты" мемлекеттік мекемесіне" деген сөздермен ауыстырылсын;</w:t>
      </w:r>
    </w:p>
    <w:bookmarkEnd w:id="17"/>
    <w:bookmarkStart w:name="z22" w:id="18"/>
    <w:p>
      <w:pPr>
        <w:spacing w:after="0"/>
        <w:ind w:left="0"/>
        <w:jc w:val="both"/>
      </w:pPr>
      <w:r>
        <w:rPr>
          <w:rFonts w:ascii="Times New Roman"/>
          <w:b w:val="false"/>
          <w:i w:val="false"/>
          <w:color w:val="000000"/>
          <w:sz w:val="28"/>
        </w:rPr>
        <w:t xml:space="preserve">
      қағиданың 9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"Қызылқоға ауылдық округі әкімінің аппаратына" деген сөздер "Атырау облысы Қызылқоға ауданы Қызылқоға ауылдық округі әкімінің аппараты" мемлекеттік мекемесіне" деген сөздермен ауыстырылсын;</w:t>
      </w:r>
    </w:p>
    <w:bookmarkEnd w:id="19"/>
    <w:bookmarkStart w:name="z24" w:id="20"/>
    <w:p>
      <w:pPr>
        <w:spacing w:after="0"/>
        <w:ind w:left="0"/>
        <w:jc w:val="both"/>
      </w:pPr>
      <w:r>
        <w:rPr>
          <w:rFonts w:ascii="Times New Roman"/>
          <w:b w:val="false"/>
          <w:i w:val="false"/>
          <w:color w:val="000000"/>
          <w:sz w:val="28"/>
        </w:rPr>
        <w:t xml:space="preserve">
      қағиданың 10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"Тайсойған ауылдық округі әкімінің аппаратына" деген сөздер "Атырау облысы Қызылқоға ауданы Тайсойған ауылдық округі әкімінің аппараты" мемлекеттік мекемесіне" деген сөздермен ауыстырылсын.</w:t>
      </w:r>
    </w:p>
    <w:bookmarkEnd w:id="21"/>
    <w:bookmarkStart w:name="z26" w:id="2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Баймұратова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