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6bb5" w14:textId="a816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Бақсай ауылдық округіндегі елді мекендердің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Бақсай ауылдық округі әкімінің 2016 жылғы 6 қыркүйектегі № 21 шешімі. Атырау облысының Әділет департаментінде 2016 жылғы 16 қыркүйекте № 3602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облыстық ономастика комиссиясының 2016 жылғы 13 сәуірдегі қорытындысына сәйкес, Бақсай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Бақсай ауылдық округі елді мекендерінің көшелеріне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"Томан" елді мекеніндегі 1 (бір) көшеге "Каспий"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"Есмахан" елді мекеніндегі 2 (екі) көшеге "Алатау", "Байқоңыр"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"Көздіқара" елді мекеніндегі 3 (үш) көшеге "Сарыарқа", "Ұлытау", "Бәйтерек" атаулары.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