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2fca" w14:textId="8992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Жем ауылдық округі әкімінің 2016 жылғы 5 қыркүйектегі № 29 шешімі. Атырау облысының Әділет департаментінде 2016 жылғы 23 қыркүйекте № 36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6 жылғы 13 сәуірдегі қорытындысы негізінде Жем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м ауылдық округ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1 көшеге – "Жаңабай батыр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2 көшеге - "Айранкөл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3 көшеге - "Құмтоғай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4 көшеге – "Халел Досмұхамед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№5 көшеге - "Желтоқса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№6 көшеге - "Жеңіс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№7 көшеге – "Хиуаз Доспанова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№8 көшеге - "Азатты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№9 көшеге – "Мақаш би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№10 көшеге – "Әбілхайыр хан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№11 көшеге –"Мырзабай Сарбалин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№12 көшеге - "Қия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№13 көшеге - "Бейбітшілік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№14 көшеге – "Махамбет Өтемісұлы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№15 көшеге – "Бауыржан Момышұлы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№16 көшеге - "Қанжығ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№17 көшеге - "Жастар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№18 көшеге - "Бәйтерек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№19 көшеге - "Бимырз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№20 көшеге – "Дінмұхамед Қон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№21 көшеге – "Ғабдол Сла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№22 көшеге - "Қызылқал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№23 көшеге – "Бұхар жырау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№24 көшеге - "Атырау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№25 көшеге - "Мәші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№26 көшеге - "Қайнар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№27 көшеге - "Дәулеталы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№28 көшеге - "Қызылжар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№29 көшеге – "Айтқұл Жолды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№30 көшеге - "Қойсары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№31 көшеге - "Қараша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м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