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3df4" w14:textId="929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Атырау қаласында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2016 жылғы 03 қарашадағы № 77 шешімі. Атырау облысының Әділет департаментінде 2016 жылғы 12 желтоқсанда № 3706 болып тіркелді. Күші жойылды - Атырау облысы Атырау қалалық мәслихатының 27 ақпандағы 2018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Атырау қаласында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бюджет, қаржы және өндіріс пен кәсіпкерлікті дамыту мәселелері жөніндегі тұрақты комиссиясына жүктелсін (М. Чердабаев).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