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0845" w14:textId="e950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Уәлиханов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қолдауды ұсыну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2016 жылғы 26 желтоқсандағы № 5-10 с шешімі. Солтүстік Қазақстан облысының Әділет департаментінде 2017 жылғы 10 қаңтарда № 4015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Аудан әкімімен айтылған қажеттіліктерді есепке ала отырып, Уәлиханов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берілсін: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шешімнің 1 тармағының 1), 2) тармақшаларының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VІ шақырылған Х сессия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Қапышев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Уәлиханов аудандық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