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61e8" w14:textId="30c6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қызметшілір болып табылатын және Уәлиханов ауданың ауылдық жерде жұмыс істейтін денсаулық сақтау, әлеуметтік қамсыздандыру, білім беру, мәдениет, спорт және ветеринария саласындағы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2016 жылғы 27 сәуірдегі N 89 қаулысы. Солтүстік Қазақстан облысының Әділет департаментінде 2016 жылғы 31 мамырда N 3774 болып тіркелді. Күші жойылды - Солтүстік Қазақстан облысы Уәлиханов ауданы әкімдігінің 2019 жылғы 7 наурыздағы № 42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07.03.2019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Азаматтық қызметшілір болып табылатын және Уәлиханов ауданың ауылдық жерде жұмыс істейтін денсаулық сақтау, әлеуметтік қамсыздандыру, білім беру, мәдениет, спорт және ветеринария саласындағы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 ететін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күннен бастап күнтізбелік он күн өткен соң қолданысқа енгізіледі және 2016 жылдың 1 қаңтарынан бастап қолдынысқа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Б.Хасенеев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Уәлиханов аудандык</w:t>
            </w:r>
            <w:r>
              <w:br/>
            </w:r>
            <w:r>
              <w:rPr>
                <w:rFonts w:ascii="Times New Roman"/>
                <w:b w:val="false"/>
                <w:i/>
                <w:color w:val="000000"/>
                <w:sz w:val="20"/>
              </w:rPr>
              <w:t>мәслихатының хатшысы</w:t>
            </w:r>
            <w:r>
              <w:br/>
            </w:r>
            <w:r>
              <w:rPr>
                <w:rFonts w:ascii="Times New Roman"/>
                <w:b w:val="false"/>
                <w:i/>
                <w:color w:val="000000"/>
                <w:sz w:val="20"/>
              </w:rPr>
              <w:t>06 мамыр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Уәлиханов ауданы әкімдігінің 2016 жылғы 27 сәуір № 89 қаулысына қосымша </w:t>
            </w:r>
          </w:p>
        </w:tc>
      </w:tr>
    </w:tbl>
    <w:bookmarkStart w:name="z11" w:id="4"/>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тізбесін анықтау туралы</w:t>
      </w:r>
    </w:p>
    <w:bookmarkEnd w:id="4"/>
    <w:bookmarkStart w:name="z12" w:id="5"/>
    <w:p>
      <w:pPr>
        <w:spacing w:after="0"/>
        <w:ind w:left="0"/>
        <w:jc w:val="both"/>
      </w:pPr>
      <w:r>
        <w:rPr>
          <w:rFonts w:ascii="Times New Roman"/>
          <w:b w:val="false"/>
          <w:i w:val="false"/>
          <w:color w:val="000000"/>
          <w:sz w:val="28"/>
        </w:rPr>
        <w:t>
      1.Денсаулық сақтау саласындағы мамандар лауазымдары:</w:t>
      </w:r>
    </w:p>
    <w:bookmarkEnd w:id="5"/>
    <w:bookmarkStart w:name="z13" w:id="6"/>
    <w:p>
      <w:pPr>
        <w:spacing w:after="0"/>
        <w:ind w:left="0"/>
        <w:jc w:val="both"/>
      </w:pPr>
      <w:r>
        <w:rPr>
          <w:rFonts w:ascii="Times New Roman"/>
          <w:b w:val="false"/>
          <w:i w:val="false"/>
          <w:color w:val="000000"/>
          <w:sz w:val="28"/>
        </w:rPr>
        <w:t>
      1) аудандық аурухана, аудандық емхана, аудандық диспансер басшысы;</w:t>
      </w:r>
    </w:p>
    <w:bookmarkEnd w:id="6"/>
    <w:bookmarkStart w:name="z14" w:id="7"/>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кәсіпорны басшысының орынбасары;</w:t>
      </w:r>
    </w:p>
    <w:bookmarkEnd w:id="7"/>
    <w:bookmarkStart w:name="z15" w:id="8"/>
    <w:p>
      <w:pPr>
        <w:spacing w:after="0"/>
        <w:ind w:left="0"/>
        <w:jc w:val="both"/>
      </w:pPr>
      <w:r>
        <w:rPr>
          <w:rFonts w:ascii="Times New Roman"/>
          <w:b w:val="false"/>
          <w:i w:val="false"/>
          <w:color w:val="000000"/>
          <w:sz w:val="28"/>
        </w:rPr>
        <w:t>
      3) клиникалық меңгерушілері (жедел медициналық көмек бөлімшелерінің, күндізгі стационар, емхана, сәулелік диагностика бөлімшесінің, функционалдық диагностика, физиотерапия және емдік дене шынықтыру, стоматологиялық кабинетінің немесе бөлімшесінің) және мемлекеттік мекемелер мен мемлекеттік қазыналық кәсіпорындарының параклиникалық (зертхана) бөлімшелерінің;</w:t>
      </w:r>
    </w:p>
    <w:bookmarkEnd w:id="8"/>
    <w:bookmarkStart w:name="z16" w:id="9"/>
    <w:p>
      <w:pPr>
        <w:spacing w:after="0"/>
        <w:ind w:left="0"/>
        <w:jc w:val="both"/>
      </w:pPr>
      <w:r>
        <w:rPr>
          <w:rFonts w:ascii="Times New Roman"/>
          <w:b w:val="false"/>
          <w:i w:val="false"/>
          <w:color w:val="000000"/>
          <w:sz w:val="28"/>
        </w:rPr>
        <w:t>
      4) барлық мамандықтағы дәрігерлер - мамандар біліктілігі жоғары деңгейдегі жоғары, бірінші, екінші санатты және санаты жоқ;</w:t>
      </w:r>
    </w:p>
    <w:bookmarkEnd w:id="9"/>
    <w:bookmarkStart w:name="z17" w:id="10"/>
    <w:p>
      <w:pPr>
        <w:spacing w:after="0"/>
        <w:ind w:left="0"/>
        <w:jc w:val="both"/>
      </w:pPr>
      <w:r>
        <w:rPr>
          <w:rFonts w:ascii="Times New Roman"/>
          <w:b w:val="false"/>
          <w:i w:val="false"/>
          <w:color w:val="000000"/>
          <w:sz w:val="28"/>
        </w:rPr>
        <w:t>
      5) психолог маман - мамандар біліктілігі жоғары деңгейдегі жоғары, бірінші және екінші категориялы;</w:t>
      </w:r>
    </w:p>
    <w:bookmarkEnd w:id="10"/>
    <w:bookmarkStart w:name="z18" w:id="11"/>
    <w:p>
      <w:pPr>
        <w:spacing w:after="0"/>
        <w:ind w:left="0"/>
        <w:jc w:val="both"/>
      </w:pPr>
      <w:r>
        <w:rPr>
          <w:rFonts w:ascii="Times New Roman"/>
          <w:b w:val="false"/>
          <w:i w:val="false"/>
          <w:color w:val="000000"/>
          <w:sz w:val="28"/>
        </w:rPr>
        <w:t>
      6) медициналық (лар) қарындасы (інісі) - біліктілігі жоғары деңгейдегі жоғары, бірінші, екінші санатты және санаты жоқ;</w:t>
      </w:r>
    </w:p>
    <w:bookmarkEnd w:id="11"/>
    <w:bookmarkStart w:name="z19" w:id="12"/>
    <w:p>
      <w:pPr>
        <w:spacing w:after="0"/>
        <w:ind w:left="0"/>
        <w:jc w:val="both"/>
      </w:pPr>
      <w:r>
        <w:rPr>
          <w:rFonts w:ascii="Times New Roman"/>
          <w:b w:val="false"/>
          <w:i w:val="false"/>
          <w:color w:val="000000"/>
          <w:sz w:val="28"/>
        </w:rPr>
        <w:t>
      7) провизор (фармацевт) - біліктілігі жоғары деңгейдегі жоғары, бірінші, екінші санатты және санаты жоқ;</w:t>
      </w:r>
    </w:p>
    <w:bookmarkEnd w:id="12"/>
    <w:bookmarkStart w:name="z20" w:id="13"/>
    <w:p>
      <w:pPr>
        <w:spacing w:after="0"/>
        <w:ind w:left="0"/>
        <w:jc w:val="both"/>
      </w:pPr>
      <w:r>
        <w:rPr>
          <w:rFonts w:ascii="Times New Roman"/>
          <w:b w:val="false"/>
          <w:i w:val="false"/>
          <w:color w:val="000000"/>
          <w:sz w:val="28"/>
        </w:rPr>
        <w:t>
      8) статистик –мамандар біліктілігі жоғары және орта деңгейдегі;</w:t>
      </w:r>
    </w:p>
    <w:bookmarkEnd w:id="13"/>
    <w:bookmarkStart w:name="z21" w:id="14"/>
    <w:p>
      <w:pPr>
        <w:spacing w:after="0"/>
        <w:ind w:left="0"/>
        <w:jc w:val="both"/>
      </w:pPr>
      <w:r>
        <w:rPr>
          <w:rFonts w:ascii="Times New Roman"/>
          <w:b w:val="false"/>
          <w:i w:val="false"/>
          <w:color w:val="000000"/>
          <w:sz w:val="28"/>
        </w:rPr>
        <w:t>
      9) фельдшер, акушер, зертханашы (медициналық), тіс дәрігері (дантист), тіс технигі (тіс протезі бөлімшесінің, кабинетінің зертханашы) - біліктілік деңгейі орта мамандар жоғары, бірінші және екінші санатты және санаты жоқ;</w:t>
      </w:r>
    </w:p>
    <w:bookmarkEnd w:id="14"/>
    <w:bookmarkStart w:name="z22" w:id="15"/>
    <w:p>
      <w:pPr>
        <w:spacing w:after="0"/>
        <w:ind w:left="0"/>
        <w:jc w:val="both"/>
      </w:pPr>
      <w:r>
        <w:rPr>
          <w:rFonts w:ascii="Times New Roman"/>
          <w:b w:val="false"/>
          <w:i w:val="false"/>
          <w:color w:val="000000"/>
          <w:sz w:val="28"/>
        </w:rPr>
        <w:t>
      10) әлеуметтік қызметкер - мамандар біліктілігі орта деңгейдегі жоғары, бірінші және екінші санатты және санаты жоқ.</w:t>
      </w:r>
    </w:p>
    <w:bookmarkEnd w:id="15"/>
    <w:bookmarkStart w:name="z23" w:id="16"/>
    <w:p>
      <w:pPr>
        <w:spacing w:after="0"/>
        <w:ind w:left="0"/>
        <w:jc w:val="both"/>
      </w:pPr>
      <w:r>
        <w:rPr>
          <w:rFonts w:ascii="Times New Roman"/>
          <w:b w:val="false"/>
          <w:i w:val="false"/>
          <w:color w:val="000000"/>
          <w:sz w:val="28"/>
        </w:rPr>
        <w:t>
      2. Әлеуметтік қамсыздандыру саласындағы мамандар лауазымдары:</w:t>
      </w:r>
    </w:p>
    <w:bookmarkEnd w:id="16"/>
    <w:bookmarkStart w:name="z24" w:id="17"/>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кәсіпорнының басшысы;</w:t>
      </w:r>
    </w:p>
    <w:bookmarkEnd w:id="17"/>
    <w:bookmarkStart w:name="z25" w:id="18"/>
    <w:p>
      <w:pPr>
        <w:spacing w:after="0"/>
        <w:ind w:left="0"/>
        <w:jc w:val="both"/>
      </w:pPr>
      <w:r>
        <w:rPr>
          <w:rFonts w:ascii="Times New Roman"/>
          <w:b w:val="false"/>
          <w:i w:val="false"/>
          <w:color w:val="000000"/>
          <w:sz w:val="28"/>
        </w:rPr>
        <w:t>
      2) құрылымдық бөлімшесі болып табылатын аудандық маңызы бар үйде әлеуметтік қызмет көрсету ұйымдастыру бөлімшесінің меңгерушісі;</w:t>
      </w:r>
    </w:p>
    <w:bookmarkEnd w:id="18"/>
    <w:bookmarkStart w:name="z26" w:id="19"/>
    <w:p>
      <w:pPr>
        <w:spacing w:after="0"/>
        <w:ind w:left="0"/>
        <w:jc w:val="both"/>
      </w:pPr>
      <w:r>
        <w:rPr>
          <w:rFonts w:ascii="Times New Roman"/>
          <w:b w:val="false"/>
          <w:i w:val="false"/>
          <w:color w:val="000000"/>
          <w:sz w:val="28"/>
        </w:rPr>
        <w:t>
      3) қарт және мүгедек күтім жөніндегі әлеуметтік қызметкер - мамандар біліктілігі орта деңгейдегі жоғары, бірінші, екінші санатты және санаты жоқ;</w:t>
      </w:r>
    </w:p>
    <w:bookmarkEnd w:id="19"/>
    <w:bookmarkStart w:name="z27" w:id="20"/>
    <w:p>
      <w:pPr>
        <w:spacing w:after="0"/>
        <w:ind w:left="0"/>
        <w:jc w:val="both"/>
      </w:pPr>
      <w:r>
        <w:rPr>
          <w:rFonts w:ascii="Times New Roman"/>
          <w:b w:val="false"/>
          <w:i w:val="false"/>
          <w:color w:val="000000"/>
          <w:sz w:val="28"/>
        </w:rPr>
        <w:t>
      4) мүгедек балалар мен 18 жастан асқан психоневрологиялық аурулары бар күту бойынша әлеуметтік қызметкер – мамандар біліктілігі орта деңгейдегі жоғары, бірінші, екінші санатты және санаты жоқ;</w:t>
      </w:r>
    </w:p>
    <w:bookmarkEnd w:id="20"/>
    <w:bookmarkStart w:name="z28" w:id="21"/>
    <w:p>
      <w:pPr>
        <w:spacing w:after="0"/>
        <w:ind w:left="0"/>
        <w:jc w:val="both"/>
      </w:pPr>
      <w:r>
        <w:rPr>
          <w:rFonts w:ascii="Times New Roman"/>
          <w:b w:val="false"/>
          <w:i w:val="false"/>
          <w:color w:val="000000"/>
          <w:sz w:val="28"/>
        </w:rPr>
        <w:t>
      5) әлеуметтік жұмыс жөніндегі консультант - біліктілігі жоғары деңгейдегі жоғары, бірінші, екінші санатты және санаты жоқ;</w:t>
      </w:r>
    </w:p>
    <w:bookmarkEnd w:id="21"/>
    <w:bookmarkStart w:name="z29" w:id="22"/>
    <w:p>
      <w:pPr>
        <w:spacing w:after="0"/>
        <w:ind w:left="0"/>
        <w:jc w:val="both"/>
      </w:pPr>
      <w:r>
        <w:rPr>
          <w:rFonts w:ascii="Times New Roman"/>
          <w:b w:val="false"/>
          <w:i w:val="false"/>
          <w:color w:val="000000"/>
          <w:sz w:val="28"/>
        </w:rPr>
        <w:t>
      6) жұмыспен қамту орталығы (қызметі) құрылымдық бөлімшенің маманы - мамандар біліктілігі орта деңгейдегі жоғары, бірінші, екінші санатты және санаты жоқ.</w:t>
      </w:r>
    </w:p>
    <w:bookmarkEnd w:id="22"/>
    <w:bookmarkStart w:name="z30" w:id="23"/>
    <w:p>
      <w:pPr>
        <w:spacing w:after="0"/>
        <w:ind w:left="0"/>
        <w:jc w:val="both"/>
      </w:pPr>
      <w:r>
        <w:rPr>
          <w:rFonts w:ascii="Times New Roman"/>
          <w:b w:val="false"/>
          <w:i w:val="false"/>
          <w:color w:val="000000"/>
          <w:sz w:val="28"/>
        </w:rPr>
        <w:t>
      3. Білім беру саласындағы мамандар лауазымдары:</w:t>
      </w:r>
    </w:p>
    <w:bookmarkEnd w:id="23"/>
    <w:bookmarkStart w:name="z31" w:id="24"/>
    <w:p>
      <w:pPr>
        <w:spacing w:after="0"/>
        <w:ind w:left="0"/>
        <w:jc w:val="both"/>
      </w:pPr>
      <w:r>
        <w:rPr>
          <w:rFonts w:ascii="Times New Roman"/>
          <w:b w:val="false"/>
          <w:i w:val="false"/>
          <w:color w:val="000000"/>
          <w:sz w:val="28"/>
        </w:rPr>
        <w:t xml:space="preserve">
      1) аудандық маңызы бар мемлекеттік мекеменің және мемлекеттік қазыналық кәсіпорнының басшысы (шағын жинақты мектептің, мектепке дейінгі ұйымның білім беру, әдістемелік кабинеттің (орталықтың), психологиялық-педагогикалық түзеу кабинетінің басқа); </w:t>
      </w:r>
    </w:p>
    <w:bookmarkEnd w:id="24"/>
    <w:bookmarkStart w:name="z32" w:id="25"/>
    <w:p>
      <w:pPr>
        <w:spacing w:after="0"/>
        <w:ind w:left="0"/>
        <w:jc w:val="both"/>
      </w:pPr>
      <w:r>
        <w:rPr>
          <w:rFonts w:ascii="Times New Roman"/>
          <w:b w:val="false"/>
          <w:i w:val="false"/>
          <w:color w:val="000000"/>
          <w:sz w:val="28"/>
        </w:rPr>
        <w:t xml:space="preserve">
      2) аудандық маңызы бар мемлекеттік мекеменің және мемлекеттік қазыналық кәсіпорнының басшысы: шағын жинақталған мектеп, мектепке дейінгі білім беру ұйымының әдістемелік кабинеттің (орталықтың), психологиялық-педагогикалық түзеу кабинетінің; </w:t>
      </w:r>
    </w:p>
    <w:bookmarkEnd w:id="25"/>
    <w:bookmarkStart w:name="z33" w:id="26"/>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кәсіпорны басшысының орынбасары (шағын жинақталған мектептерден басқа);</w:t>
      </w:r>
    </w:p>
    <w:bookmarkEnd w:id="26"/>
    <w:bookmarkStart w:name="z34" w:id="27"/>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кәсіпорны басшысының орынбасары: шағын жинақты мектеп;</w:t>
      </w:r>
    </w:p>
    <w:bookmarkEnd w:id="27"/>
    <w:bookmarkStart w:name="z35" w:id="28"/>
    <w:p>
      <w:pPr>
        <w:spacing w:after="0"/>
        <w:ind w:left="0"/>
        <w:jc w:val="both"/>
      </w:pPr>
      <w:r>
        <w:rPr>
          <w:rFonts w:ascii="Times New Roman"/>
          <w:b w:val="false"/>
          <w:i w:val="false"/>
          <w:color w:val="000000"/>
          <w:sz w:val="28"/>
        </w:rPr>
        <w:t>
      5) аудандық маңызы бар мемлекеттік қазыналық кәсіпорны басшысының орынбасары: мектепке дейінгі ұйым;</w:t>
      </w:r>
    </w:p>
    <w:bookmarkEnd w:id="28"/>
    <w:bookmarkStart w:name="z36" w:id="29"/>
    <w:p>
      <w:pPr>
        <w:spacing w:after="0"/>
        <w:ind w:left="0"/>
        <w:jc w:val="both"/>
      </w:pPr>
      <w:r>
        <w:rPr>
          <w:rFonts w:ascii="Times New Roman"/>
          <w:b w:val="false"/>
          <w:i w:val="false"/>
          <w:color w:val="000000"/>
          <w:sz w:val="28"/>
        </w:rPr>
        <w:t>
      6) кітапхана басшысы (меңгерушісі);</w:t>
      </w:r>
    </w:p>
    <w:bookmarkEnd w:id="29"/>
    <w:bookmarkStart w:name="z37" w:id="30"/>
    <w:p>
      <w:pPr>
        <w:spacing w:after="0"/>
        <w:ind w:left="0"/>
        <w:jc w:val="both"/>
      </w:pPr>
      <w:r>
        <w:rPr>
          <w:rFonts w:ascii="Times New Roman"/>
          <w:b w:val="false"/>
          <w:i w:val="false"/>
          <w:color w:val="000000"/>
          <w:sz w:val="28"/>
        </w:rPr>
        <w:t>
      7) интернат басшысы (меңгерушісі);</w:t>
      </w:r>
    </w:p>
    <w:bookmarkEnd w:id="30"/>
    <w:bookmarkStart w:name="z38" w:id="31"/>
    <w:p>
      <w:pPr>
        <w:spacing w:after="0"/>
        <w:ind w:left="0"/>
        <w:jc w:val="both"/>
      </w:pPr>
      <w:r>
        <w:rPr>
          <w:rFonts w:ascii="Times New Roman"/>
          <w:b w:val="false"/>
          <w:i w:val="false"/>
          <w:color w:val="000000"/>
          <w:sz w:val="28"/>
        </w:rPr>
        <w:t>
      8) аудандық маңызы бар мемлекеттік мекемелер мен мемлекеттік қазыналық кәсіпорны сектор жетекшісі;</w:t>
      </w:r>
    </w:p>
    <w:bookmarkEnd w:id="31"/>
    <w:bookmarkStart w:name="z39" w:id="32"/>
    <w:p>
      <w:pPr>
        <w:spacing w:after="0"/>
        <w:ind w:left="0"/>
        <w:jc w:val="both"/>
      </w:pPr>
      <w:r>
        <w:rPr>
          <w:rFonts w:ascii="Times New Roman"/>
          <w:b w:val="false"/>
          <w:i w:val="false"/>
          <w:color w:val="000000"/>
          <w:sz w:val="28"/>
        </w:rPr>
        <w:t>
      9) мектепке дейінгі, бастауыш, негізгі орта, жалпы орта білім беру, арнайы (түзету), мамандандырылған білім беру ұйымдарының мамандары барлық мамандықтағы мұғалімдер , жоғары, орта деңгейдегі жоғары, бірінші, екінші санатты және санаты жоқ;</w:t>
      </w:r>
    </w:p>
    <w:bookmarkEnd w:id="32"/>
    <w:bookmarkStart w:name="z40" w:id="33"/>
    <w:p>
      <w:pPr>
        <w:spacing w:after="0"/>
        <w:ind w:left="0"/>
        <w:jc w:val="both"/>
      </w:pPr>
      <w:r>
        <w:rPr>
          <w:rFonts w:ascii="Times New Roman"/>
          <w:b w:val="false"/>
          <w:i w:val="false"/>
          <w:color w:val="000000"/>
          <w:sz w:val="28"/>
        </w:rPr>
        <w:t>
      10) әлеуметтік педагог - мамандар біліктілігі орта деңгейдегі жоғары, бірінші, екінші санатты және санаты жоқ;</w:t>
      </w:r>
    </w:p>
    <w:bookmarkEnd w:id="33"/>
    <w:bookmarkStart w:name="z41" w:id="34"/>
    <w:p>
      <w:pPr>
        <w:spacing w:after="0"/>
        <w:ind w:left="0"/>
        <w:jc w:val="both"/>
      </w:pPr>
      <w:r>
        <w:rPr>
          <w:rFonts w:ascii="Times New Roman"/>
          <w:b w:val="false"/>
          <w:i w:val="false"/>
          <w:color w:val="000000"/>
          <w:sz w:val="28"/>
        </w:rPr>
        <w:t>
      11) педагог-психолог - мамандар біліктілігі орта деңгейдегі жоғары, бірінші, екінші санатты және санаты жоқ;</w:t>
      </w:r>
    </w:p>
    <w:bookmarkEnd w:id="34"/>
    <w:bookmarkStart w:name="z42" w:id="35"/>
    <w:p>
      <w:pPr>
        <w:spacing w:after="0"/>
        <w:ind w:left="0"/>
        <w:jc w:val="both"/>
      </w:pPr>
      <w:r>
        <w:rPr>
          <w:rFonts w:ascii="Times New Roman"/>
          <w:b w:val="false"/>
          <w:i w:val="false"/>
          <w:color w:val="000000"/>
          <w:sz w:val="28"/>
        </w:rPr>
        <w:t>
      12) логопед - мамандар біліктілігі жоғары деңгейдегі жоғары, бірінші, екінші санатты және санаты жоқ;</w:t>
      </w:r>
    </w:p>
    <w:bookmarkEnd w:id="35"/>
    <w:bookmarkStart w:name="z43" w:id="36"/>
    <w:p>
      <w:pPr>
        <w:spacing w:after="0"/>
        <w:ind w:left="0"/>
        <w:jc w:val="both"/>
      </w:pPr>
      <w:r>
        <w:rPr>
          <w:rFonts w:ascii="Times New Roman"/>
          <w:b w:val="false"/>
          <w:i w:val="false"/>
          <w:color w:val="000000"/>
          <w:sz w:val="28"/>
        </w:rPr>
        <w:t>
      13) тәрбиеші - мамандар біліктілігі орта деңгейдегі жоғары, бірінші, екінші санатты және санаты жоқ;</w:t>
      </w:r>
    </w:p>
    <w:bookmarkEnd w:id="36"/>
    <w:bookmarkStart w:name="z44" w:id="37"/>
    <w:p>
      <w:pPr>
        <w:spacing w:after="0"/>
        <w:ind w:left="0"/>
        <w:jc w:val="both"/>
      </w:pPr>
      <w:r>
        <w:rPr>
          <w:rFonts w:ascii="Times New Roman"/>
          <w:b w:val="false"/>
          <w:i w:val="false"/>
          <w:color w:val="000000"/>
          <w:sz w:val="28"/>
        </w:rPr>
        <w:t>
      14) тәрбиешінің көмекшісі;</w:t>
      </w:r>
    </w:p>
    <w:bookmarkEnd w:id="37"/>
    <w:bookmarkStart w:name="z45" w:id="38"/>
    <w:p>
      <w:pPr>
        <w:spacing w:after="0"/>
        <w:ind w:left="0"/>
        <w:jc w:val="both"/>
      </w:pPr>
      <w:r>
        <w:rPr>
          <w:rFonts w:ascii="Times New Roman"/>
          <w:b w:val="false"/>
          <w:i w:val="false"/>
          <w:color w:val="000000"/>
          <w:sz w:val="28"/>
        </w:rPr>
        <w:t>
      15) тәлімгер - мамандар біліктілігі орта деңгейдегі жоғары, бірінші, екінші санатты және санаты жоқ;</w:t>
      </w:r>
    </w:p>
    <w:bookmarkEnd w:id="38"/>
    <w:bookmarkStart w:name="z46" w:id="39"/>
    <w:p>
      <w:pPr>
        <w:spacing w:after="0"/>
        <w:ind w:left="0"/>
        <w:jc w:val="both"/>
      </w:pPr>
      <w:r>
        <w:rPr>
          <w:rFonts w:ascii="Times New Roman"/>
          <w:b w:val="false"/>
          <w:i w:val="false"/>
          <w:color w:val="000000"/>
          <w:sz w:val="28"/>
        </w:rPr>
        <w:t xml:space="preserve">
      16) музыкалық жетекші - мамандар біліктілігі жоғары және орта деңгейдегі жоғары, бірінші, екінші санатты және санаты жоқ; </w:t>
      </w:r>
    </w:p>
    <w:bookmarkEnd w:id="39"/>
    <w:bookmarkStart w:name="z47" w:id="40"/>
    <w:p>
      <w:pPr>
        <w:spacing w:after="0"/>
        <w:ind w:left="0"/>
        <w:jc w:val="both"/>
      </w:pPr>
      <w:r>
        <w:rPr>
          <w:rFonts w:ascii="Times New Roman"/>
          <w:b w:val="false"/>
          <w:i w:val="false"/>
          <w:color w:val="000000"/>
          <w:sz w:val="28"/>
        </w:rPr>
        <w:t xml:space="preserve">
      17) дене шынықтыру жөніндегі нұсқаушы (мектепке дейінгі) - біліктілігі жоғары деңгейдегі жоғары, бірінші, екінші санатты және санаты жоқ; </w:t>
      </w:r>
    </w:p>
    <w:bookmarkEnd w:id="40"/>
    <w:bookmarkStart w:name="z48" w:id="41"/>
    <w:p>
      <w:pPr>
        <w:spacing w:after="0"/>
        <w:ind w:left="0"/>
        <w:jc w:val="both"/>
      </w:pPr>
      <w:r>
        <w:rPr>
          <w:rFonts w:ascii="Times New Roman"/>
          <w:b w:val="false"/>
          <w:i w:val="false"/>
          <w:color w:val="000000"/>
          <w:sz w:val="28"/>
        </w:rPr>
        <w:t xml:space="preserve">
      18) әдістемелік кабинетінің (орталығының) әдіскері; </w:t>
      </w:r>
    </w:p>
    <w:bookmarkEnd w:id="41"/>
    <w:bookmarkStart w:name="z49" w:id="42"/>
    <w:p>
      <w:pPr>
        <w:spacing w:after="0"/>
        <w:ind w:left="0"/>
        <w:jc w:val="both"/>
      </w:pPr>
      <w:r>
        <w:rPr>
          <w:rFonts w:ascii="Times New Roman"/>
          <w:b w:val="false"/>
          <w:i w:val="false"/>
          <w:color w:val="000000"/>
          <w:sz w:val="28"/>
        </w:rPr>
        <w:t xml:space="preserve">
      19) әдіскер - мамандар біліктілігі орта деңгейдегі жоғары, бірінші, екінші санатты және санаты жоқ; </w:t>
      </w:r>
    </w:p>
    <w:bookmarkEnd w:id="42"/>
    <w:bookmarkStart w:name="z50" w:id="43"/>
    <w:p>
      <w:pPr>
        <w:spacing w:after="0"/>
        <w:ind w:left="0"/>
        <w:jc w:val="both"/>
      </w:pPr>
      <w:r>
        <w:rPr>
          <w:rFonts w:ascii="Times New Roman"/>
          <w:b w:val="false"/>
          <w:i w:val="false"/>
          <w:color w:val="000000"/>
          <w:sz w:val="28"/>
        </w:rPr>
        <w:t>
      20) медициналық (лар) қарындасы (інісі) - біліктілігі жоғары деңгейдегі жоғары, бірінші, екінші санатты және санаты жоқ;</w:t>
      </w:r>
    </w:p>
    <w:bookmarkEnd w:id="43"/>
    <w:bookmarkStart w:name="z51" w:id="44"/>
    <w:p>
      <w:pPr>
        <w:spacing w:after="0"/>
        <w:ind w:left="0"/>
        <w:jc w:val="both"/>
      </w:pPr>
      <w:r>
        <w:rPr>
          <w:rFonts w:ascii="Times New Roman"/>
          <w:b w:val="false"/>
          <w:i w:val="false"/>
          <w:color w:val="000000"/>
          <w:sz w:val="28"/>
        </w:rPr>
        <w:t>
      21) емдәм бикесі - біліктілік деңгейі орта мамандар жоғары, бірінші, екінші санатты және санаты жоқ;</w:t>
      </w:r>
    </w:p>
    <w:bookmarkEnd w:id="44"/>
    <w:bookmarkStart w:name="z52" w:id="45"/>
    <w:p>
      <w:pPr>
        <w:spacing w:after="0"/>
        <w:ind w:left="0"/>
        <w:jc w:val="both"/>
      </w:pPr>
      <w:r>
        <w:rPr>
          <w:rFonts w:ascii="Times New Roman"/>
          <w:b w:val="false"/>
          <w:i w:val="false"/>
          <w:color w:val="000000"/>
          <w:sz w:val="28"/>
        </w:rPr>
        <w:t>
      22) кітапханашы - мамандар біліктілігі жоғары және орта деңгейдегі;</w:t>
      </w:r>
    </w:p>
    <w:bookmarkEnd w:id="45"/>
    <w:bookmarkStart w:name="z53" w:id="46"/>
    <w:p>
      <w:pPr>
        <w:spacing w:after="0"/>
        <w:ind w:left="0"/>
        <w:jc w:val="both"/>
      </w:pPr>
      <w:r>
        <w:rPr>
          <w:rFonts w:ascii="Times New Roman"/>
          <w:b w:val="false"/>
          <w:i w:val="false"/>
          <w:color w:val="000000"/>
          <w:sz w:val="28"/>
        </w:rPr>
        <w:t>
      23) зертханашы - мамандар біліктілігі жоғары және орта деңгейдегі жоғары, бірінші, екінші санатты және санаты жоқ;</w:t>
      </w:r>
    </w:p>
    <w:bookmarkEnd w:id="46"/>
    <w:bookmarkStart w:name="z54" w:id="47"/>
    <w:p>
      <w:pPr>
        <w:spacing w:after="0"/>
        <w:ind w:left="0"/>
        <w:jc w:val="both"/>
      </w:pPr>
      <w:r>
        <w:rPr>
          <w:rFonts w:ascii="Times New Roman"/>
          <w:b w:val="false"/>
          <w:i w:val="false"/>
          <w:color w:val="000000"/>
          <w:sz w:val="28"/>
        </w:rPr>
        <w:t>
      24) хореограф - мамандар біліктілігі жоғары және орта деңгейдегі санаты жоқ.</w:t>
      </w:r>
    </w:p>
    <w:bookmarkEnd w:id="47"/>
    <w:bookmarkStart w:name="z55" w:id="48"/>
    <w:p>
      <w:pPr>
        <w:spacing w:after="0"/>
        <w:ind w:left="0"/>
        <w:jc w:val="both"/>
      </w:pPr>
      <w:r>
        <w:rPr>
          <w:rFonts w:ascii="Times New Roman"/>
          <w:b w:val="false"/>
          <w:i w:val="false"/>
          <w:color w:val="000000"/>
          <w:sz w:val="28"/>
        </w:rPr>
        <w:t>
      4. Мәдениет саласындағы мамандарының лауазымдары:</w:t>
      </w:r>
    </w:p>
    <w:bookmarkEnd w:id="48"/>
    <w:bookmarkStart w:name="z56" w:id="49"/>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кәсіпорнының басшысы;</w:t>
      </w:r>
    </w:p>
    <w:bookmarkEnd w:id="49"/>
    <w:bookmarkStart w:name="z57" w:id="50"/>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кәсіпорны басшысының орынбасары ;</w:t>
      </w:r>
    </w:p>
    <w:bookmarkEnd w:id="50"/>
    <w:bookmarkStart w:name="z58" w:id="51"/>
    <w:p>
      <w:pPr>
        <w:spacing w:after="0"/>
        <w:ind w:left="0"/>
        <w:jc w:val="both"/>
      </w:pPr>
      <w:r>
        <w:rPr>
          <w:rFonts w:ascii="Times New Roman"/>
          <w:b w:val="false"/>
          <w:i w:val="false"/>
          <w:color w:val="000000"/>
          <w:sz w:val="28"/>
        </w:rPr>
        <w:t>
      3) кітапхана басшысы;</w:t>
      </w:r>
    </w:p>
    <w:bookmarkEnd w:id="51"/>
    <w:bookmarkStart w:name="z59" w:id="52"/>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кәсіпорны сектор жетекшісі;</w:t>
      </w:r>
    </w:p>
    <w:bookmarkEnd w:id="52"/>
    <w:bookmarkStart w:name="z60" w:id="53"/>
    <w:p>
      <w:pPr>
        <w:spacing w:after="0"/>
        <w:ind w:left="0"/>
        <w:jc w:val="both"/>
      </w:pPr>
      <w:r>
        <w:rPr>
          <w:rFonts w:ascii="Times New Roman"/>
          <w:b w:val="false"/>
          <w:i w:val="false"/>
          <w:color w:val="000000"/>
          <w:sz w:val="28"/>
        </w:rPr>
        <w:t>
      5) аудандық маңызы бар мемлекеттік мекеме және мемлекеттік қазыналық кәсіпорны көркемдік жетекшісі;</w:t>
      </w:r>
    </w:p>
    <w:bookmarkEnd w:id="53"/>
    <w:bookmarkStart w:name="z61" w:id="54"/>
    <w:p>
      <w:pPr>
        <w:spacing w:after="0"/>
        <w:ind w:left="0"/>
        <w:jc w:val="both"/>
      </w:pPr>
      <w:r>
        <w:rPr>
          <w:rFonts w:ascii="Times New Roman"/>
          <w:b w:val="false"/>
          <w:i w:val="false"/>
          <w:color w:val="000000"/>
          <w:sz w:val="28"/>
        </w:rPr>
        <w:t xml:space="preserve">
      6) музыкалық жетекші мамандары, жоғары, орта деңгейдегі жоғары, бірінші, екінші санатты және санаты жоқ; </w:t>
      </w:r>
    </w:p>
    <w:bookmarkEnd w:id="54"/>
    <w:bookmarkStart w:name="z62" w:id="55"/>
    <w:p>
      <w:pPr>
        <w:spacing w:after="0"/>
        <w:ind w:left="0"/>
        <w:jc w:val="both"/>
      </w:pPr>
      <w:r>
        <w:rPr>
          <w:rFonts w:ascii="Times New Roman"/>
          <w:b w:val="false"/>
          <w:i w:val="false"/>
          <w:color w:val="000000"/>
          <w:sz w:val="28"/>
        </w:rPr>
        <w:t xml:space="preserve">
      7) аккомпаниатор - мамандар біліктілігі орта деңгейдегі жоғары, бірінші, екінші санатты және санаты жоқ; </w:t>
      </w:r>
    </w:p>
    <w:bookmarkEnd w:id="55"/>
    <w:bookmarkStart w:name="z63" w:id="56"/>
    <w:p>
      <w:pPr>
        <w:spacing w:after="0"/>
        <w:ind w:left="0"/>
        <w:jc w:val="both"/>
      </w:pPr>
      <w:r>
        <w:rPr>
          <w:rFonts w:ascii="Times New Roman"/>
          <w:b w:val="false"/>
          <w:i w:val="false"/>
          <w:color w:val="000000"/>
          <w:sz w:val="28"/>
        </w:rPr>
        <w:t>
      8) библиограф –мамандар біліктілігі орта деңгейдегі жоғары, бірінші, екінші санатты және санаты жоқ;</w:t>
      </w:r>
    </w:p>
    <w:bookmarkEnd w:id="56"/>
    <w:bookmarkStart w:name="z64" w:id="57"/>
    <w:p>
      <w:pPr>
        <w:spacing w:after="0"/>
        <w:ind w:left="0"/>
        <w:jc w:val="both"/>
      </w:pPr>
      <w:r>
        <w:rPr>
          <w:rFonts w:ascii="Times New Roman"/>
          <w:b w:val="false"/>
          <w:i w:val="false"/>
          <w:color w:val="000000"/>
          <w:sz w:val="28"/>
        </w:rPr>
        <w:t>
      9) оператор;</w:t>
      </w:r>
    </w:p>
    <w:bookmarkEnd w:id="57"/>
    <w:bookmarkStart w:name="z65" w:id="58"/>
    <w:p>
      <w:pPr>
        <w:spacing w:after="0"/>
        <w:ind w:left="0"/>
        <w:jc w:val="both"/>
      </w:pPr>
      <w:r>
        <w:rPr>
          <w:rFonts w:ascii="Times New Roman"/>
          <w:b w:val="false"/>
          <w:i w:val="false"/>
          <w:color w:val="000000"/>
          <w:sz w:val="28"/>
        </w:rPr>
        <w:t>
      10) мәдени ұйымдастырушы –мамандар біліктілігі орта деңгейдегі жоғары, бірінші, екінші санатты және санаты жоқ;</w:t>
      </w:r>
    </w:p>
    <w:bookmarkEnd w:id="58"/>
    <w:bookmarkStart w:name="z66" w:id="59"/>
    <w:p>
      <w:pPr>
        <w:spacing w:after="0"/>
        <w:ind w:left="0"/>
        <w:jc w:val="both"/>
      </w:pPr>
      <w:r>
        <w:rPr>
          <w:rFonts w:ascii="Times New Roman"/>
          <w:b w:val="false"/>
          <w:i w:val="false"/>
          <w:color w:val="000000"/>
          <w:sz w:val="28"/>
        </w:rPr>
        <w:t xml:space="preserve">
      11) барлық атаудағы әдістемеші, (негізгі қызмет бойынша) - біліктілігі жоғары деңгейдегі жоғары, бірінші, екінші санатты және санаты жоқ; </w:t>
      </w:r>
    </w:p>
    <w:bookmarkEnd w:id="59"/>
    <w:bookmarkStart w:name="z67" w:id="60"/>
    <w:p>
      <w:pPr>
        <w:spacing w:after="0"/>
        <w:ind w:left="0"/>
        <w:jc w:val="both"/>
      </w:pPr>
      <w:r>
        <w:rPr>
          <w:rFonts w:ascii="Times New Roman"/>
          <w:b w:val="false"/>
          <w:i w:val="false"/>
          <w:color w:val="000000"/>
          <w:sz w:val="28"/>
        </w:rPr>
        <w:t>
      12) кітапханашы - мамандар біліктілігі орта деңгейдегі жоғары, бірінші, екінші санатты және санаты жоқ;</w:t>
      </w:r>
    </w:p>
    <w:bookmarkEnd w:id="60"/>
    <w:bookmarkStart w:name="z68" w:id="61"/>
    <w:p>
      <w:pPr>
        <w:spacing w:after="0"/>
        <w:ind w:left="0"/>
        <w:jc w:val="both"/>
      </w:pPr>
      <w:r>
        <w:rPr>
          <w:rFonts w:ascii="Times New Roman"/>
          <w:b w:val="false"/>
          <w:i w:val="false"/>
          <w:color w:val="000000"/>
          <w:sz w:val="28"/>
        </w:rPr>
        <w:t>
      13) хореограф - мамандар біліктілігі орта деңгейдегі жоғары, бірінші, екінші санатты және санаты жоқ;</w:t>
      </w:r>
    </w:p>
    <w:bookmarkEnd w:id="61"/>
    <w:bookmarkStart w:name="z69" w:id="62"/>
    <w:p>
      <w:pPr>
        <w:spacing w:after="0"/>
        <w:ind w:left="0"/>
        <w:jc w:val="both"/>
      </w:pPr>
      <w:r>
        <w:rPr>
          <w:rFonts w:ascii="Times New Roman"/>
          <w:b w:val="false"/>
          <w:i w:val="false"/>
          <w:color w:val="000000"/>
          <w:sz w:val="28"/>
        </w:rPr>
        <w:t>
      14) барлық атаудағы суретшілер (негізгі қызмет бойынша) - біліктілігі жоғары деңгейдегі жоғары, бірінші, екінші санатты және санаты жоқ;</w:t>
      </w:r>
    </w:p>
    <w:bookmarkEnd w:id="62"/>
    <w:bookmarkStart w:name="z70" w:id="63"/>
    <w:p>
      <w:pPr>
        <w:spacing w:after="0"/>
        <w:ind w:left="0"/>
        <w:jc w:val="both"/>
      </w:pPr>
      <w:r>
        <w:rPr>
          <w:rFonts w:ascii="Times New Roman"/>
          <w:b w:val="false"/>
          <w:i w:val="false"/>
          <w:color w:val="000000"/>
          <w:sz w:val="28"/>
        </w:rPr>
        <w:t>
      15) редактор – мамандар біліктілігі орта деңгейдегі жоғары, бірінші, екінші санатты және санаты жоқ.</w:t>
      </w:r>
    </w:p>
    <w:bookmarkEnd w:id="63"/>
    <w:bookmarkStart w:name="z71" w:id="64"/>
    <w:p>
      <w:pPr>
        <w:spacing w:after="0"/>
        <w:ind w:left="0"/>
        <w:jc w:val="both"/>
      </w:pPr>
      <w:r>
        <w:rPr>
          <w:rFonts w:ascii="Times New Roman"/>
          <w:b w:val="false"/>
          <w:i w:val="false"/>
          <w:color w:val="000000"/>
          <w:sz w:val="28"/>
        </w:rPr>
        <w:t>
      5. Спорт саласындағы мамандарының лауазымдары:</w:t>
      </w:r>
    </w:p>
    <w:bookmarkEnd w:id="64"/>
    <w:bookmarkStart w:name="z72" w:id="6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кәсіпорнының басшысы;</w:t>
      </w:r>
    </w:p>
    <w:bookmarkEnd w:id="65"/>
    <w:bookmarkStart w:name="z73" w:id="66"/>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кәсіпорны басшысының орынбасары;</w:t>
      </w:r>
    </w:p>
    <w:bookmarkEnd w:id="66"/>
    <w:bookmarkStart w:name="z74" w:id="67"/>
    <w:p>
      <w:pPr>
        <w:spacing w:after="0"/>
        <w:ind w:left="0"/>
        <w:jc w:val="both"/>
      </w:pPr>
      <w:r>
        <w:rPr>
          <w:rFonts w:ascii="Times New Roman"/>
          <w:b w:val="false"/>
          <w:i w:val="false"/>
          <w:color w:val="000000"/>
          <w:sz w:val="28"/>
        </w:rPr>
        <w:t xml:space="preserve">
      3) әдіскер - мамандар біліктілігі орта деңгейдегі жоғары, бірінші, екінші санатты және санаты жоқ; </w:t>
      </w:r>
    </w:p>
    <w:bookmarkEnd w:id="67"/>
    <w:bookmarkStart w:name="z75" w:id="68"/>
    <w:p>
      <w:pPr>
        <w:spacing w:after="0"/>
        <w:ind w:left="0"/>
        <w:jc w:val="both"/>
      </w:pPr>
      <w:r>
        <w:rPr>
          <w:rFonts w:ascii="Times New Roman"/>
          <w:b w:val="false"/>
          <w:i w:val="false"/>
          <w:color w:val="000000"/>
          <w:sz w:val="28"/>
        </w:rPr>
        <w:t>
      4) жаттықтырушы - мамандар біліктілігі орта деңгейдегі жоғары, бірінші, екінші санатты және санаты жоқ;</w:t>
      </w:r>
    </w:p>
    <w:bookmarkEnd w:id="68"/>
    <w:bookmarkStart w:name="z76" w:id="69"/>
    <w:p>
      <w:pPr>
        <w:spacing w:after="0"/>
        <w:ind w:left="0"/>
        <w:jc w:val="both"/>
      </w:pPr>
      <w:r>
        <w:rPr>
          <w:rFonts w:ascii="Times New Roman"/>
          <w:b w:val="false"/>
          <w:i w:val="false"/>
          <w:color w:val="000000"/>
          <w:sz w:val="28"/>
        </w:rPr>
        <w:t>
      5) жаттықтырушы-оқытушы - мамандар біліктілігі орта деңгейдегі санаты жоқ;</w:t>
      </w:r>
    </w:p>
    <w:bookmarkEnd w:id="69"/>
    <w:bookmarkStart w:name="z77" w:id="70"/>
    <w:p>
      <w:pPr>
        <w:spacing w:after="0"/>
        <w:ind w:left="0"/>
        <w:jc w:val="both"/>
      </w:pPr>
      <w:r>
        <w:rPr>
          <w:rFonts w:ascii="Times New Roman"/>
          <w:b w:val="false"/>
          <w:i w:val="false"/>
          <w:color w:val="000000"/>
          <w:sz w:val="28"/>
        </w:rPr>
        <w:t xml:space="preserve">
      6) медициналық (лар) қарындасы /ағасы (мамандандырылған (ші)) - біліктілігі жоғары деңгейдегі жоғары, бірінші, екінші санатты және санаты жоқ; </w:t>
      </w:r>
    </w:p>
    <w:bookmarkEnd w:id="70"/>
    <w:bookmarkStart w:name="z78" w:id="71"/>
    <w:p>
      <w:pPr>
        <w:spacing w:after="0"/>
        <w:ind w:left="0"/>
        <w:jc w:val="both"/>
      </w:pPr>
      <w:r>
        <w:rPr>
          <w:rFonts w:ascii="Times New Roman"/>
          <w:b w:val="false"/>
          <w:i w:val="false"/>
          <w:color w:val="000000"/>
          <w:sz w:val="28"/>
        </w:rPr>
        <w:t>
      7) дене шынықтыру жөніндегі нұсқаушы - мамандар біліктілігі орта деңгейдегі жоғары, бірінші, екінші санатты және санаты жоқ.</w:t>
      </w:r>
    </w:p>
    <w:bookmarkEnd w:id="71"/>
    <w:bookmarkStart w:name="z79" w:id="72"/>
    <w:p>
      <w:pPr>
        <w:spacing w:after="0"/>
        <w:ind w:left="0"/>
        <w:jc w:val="both"/>
      </w:pPr>
      <w:r>
        <w:rPr>
          <w:rFonts w:ascii="Times New Roman"/>
          <w:b w:val="false"/>
          <w:i w:val="false"/>
          <w:color w:val="000000"/>
          <w:sz w:val="28"/>
        </w:rPr>
        <w:t>
      6. Ветеринария саласындағы мамандарының лауазымдары</w:t>
      </w:r>
    </w:p>
    <w:bookmarkEnd w:id="72"/>
    <w:bookmarkStart w:name="z80" w:id="73"/>
    <w:p>
      <w:pPr>
        <w:spacing w:after="0"/>
        <w:ind w:left="0"/>
        <w:jc w:val="both"/>
      </w:pPr>
      <w:r>
        <w:rPr>
          <w:rFonts w:ascii="Times New Roman"/>
          <w:b w:val="false"/>
          <w:i w:val="false"/>
          <w:color w:val="000000"/>
          <w:sz w:val="28"/>
        </w:rPr>
        <w:t>
      1) ветеринариялық дәрігер - мамандар біліктілігі жоғары деңгейдегі бірінші, екінші санатты және санаты жоқ.</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