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6f736" w14:textId="616f7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Тимирязев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Тимирязев аудандық мәслихатының 2016 жылғы 27 сәуірдегі № 2/4 шешімі. Солтүстік Қазақстан облысының Әділет департаментінде 2016 жылғы 26 мамырда N 3768 болып тіркелді. Күші жойылды - Солтүстік Қазақстан облысы Тимирязев аудандық мәслихатының 2020 жылғы 23 желтоқсандағы № 50/3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Тимирязев аудандық мәслихатының 23.12.2020 </w:t>
      </w:r>
      <w:r>
        <w:rPr>
          <w:rFonts w:ascii="Times New Roman"/>
          <w:b w:val="false"/>
          <w:i w:val="false"/>
          <w:color w:val="ff0000"/>
          <w:sz w:val="28"/>
        </w:rPr>
        <w:t>№ 50/3</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шешімімен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w:t>
      </w:r>
      <w:r>
        <w:rPr>
          <w:rFonts w:ascii="Times New Roman"/>
          <w:b w:val="false"/>
          <w:i w:val="false"/>
          <w:color w:val="000000"/>
          <w:sz w:val="28"/>
        </w:rPr>
        <w:t>2-3-тармағына</w:t>
      </w:r>
      <w:r>
        <w:rPr>
          <w:rFonts w:ascii="Times New Roman"/>
          <w:b w:val="false"/>
          <w:i w:val="false"/>
          <w:color w:val="000000"/>
          <w:sz w:val="28"/>
        </w:rPr>
        <w:t xml:space="preserve"> сәйкес,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w:t>
      </w:r>
      <w:r>
        <w:rPr>
          <w:rFonts w:ascii="Times New Roman"/>
          <w:b w:val="false"/>
          <w:i w:val="false"/>
          <w:color w:val="000000"/>
          <w:sz w:val="28"/>
        </w:rPr>
        <w:t xml:space="preserve"> басшылыққа ала отырып, Тимирязев аудандық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Қоса беріліп отырған Тимирязев ауданының әлеуметтік көмек көрсетудің, оның мөлшерлерін белгілеудің және мұқтаж азаматтарының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"Тимирязев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 бекіту туралы" Тимирязев аудандық мәслихатының 2015 жылғы 29 мамырдағы № 37/1 (2015 жылғы 30 маусымда нормативтік құқықтық актілерді мемлекеттік тіркеу тізілімінде № 3289 болып тіркелді, 2015 жылғы 11 шілдеде "Көтерілген тың" аудандық газетінде, 2015 жылғы 11 шілдеде "Нива" аудандық газетінде жарияланды)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7" w:id="3"/>
    <w:p>
      <w:pPr>
        <w:spacing w:after="0"/>
        <w:ind w:left="0"/>
        <w:jc w:val="both"/>
      </w:pPr>
      <w:r>
        <w:rPr>
          <w:rFonts w:ascii="Times New Roman"/>
          <w:b w:val="false"/>
          <w:i w:val="false"/>
          <w:color w:val="000000"/>
          <w:sz w:val="28"/>
        </w:rPr>
        <w:t xml:space="preserve">
      3. Осы шешім алғашқы ресми жарияланған күнінен кейін күнтізбелік он күн өткен соң қолданысқа енгізіледі.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w:t>
            </w:r>
            <w:r>
              <w:br/>
            </w:r>
            <w:r>
              <w:rPr>
                <w:rFonts w:ascii="Times New Roman"/>
                <w:b w:val="false"/>
                <w:i/>
                <w:color w:val="000000"/>
                <w:sz w:val="20"/>
              </w:rPr>
              <w:t>ІІ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Жантоқов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Мұстафин</w:t>
            </w:r>
            <w:r>
              <w:rPr>
                <w:rFonts w:ascii="Times New Roman"/>
                <w:b w:val="false"/>
                <w:i w:val="false"/>
                <w:color w:val="000000"/>
                <w:sz w:val="20"/>
              </w:rPr>
              <w:t>
</w:t>
            </w:r>
          </w:p>
        </w:tc>
      </w:tr>
    </w:tbl>
    <w:bookmarkStart w:name="z10" w:id="4"/>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Солтүстік Қазақстан </w:t>
      </w:r>
      <w:r>
        <w:br/>
      </w:r>
      <w:r>
        <w:rPr>
          <w:rFonts w:ascii="Times New Roman"/>
          <w:b w:val="false"/>
          <w:i w:val="false"/>
          <w:color w:val="000000"/>
          <w:sz w:val="28"/>
        </w:rPr>
        <w:t>облысының әкімі      Е. Сұлтанов</w:t>
      </w:r>
      <w:r>
        <w:br/>
      </w:r>
      <w:r>
        <w:rPr>
          <w:rFonts w:ascii="Times New Roman"/>
          <w:b w:val="false"/>
          <w:i w:val="false"/>
          <w:color w:val="000000"/>
          <w:sz w:val="28"/>
        </w:rPr>
        <w:t>2016 жылғы 05 мамыр</w:t>
      </w:r>
    </w:p>
    <w:bookmarkEnd w:id="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27 сәуірдегі № 2/4 шешімімен бекітілген</w:t>
            </w:r>
          </w:p>
        </w:tc>
      </w:tr>
    </w:tbl>
    <w:bookmarkStart w:name="z12" w:id="5"/>
    <w:p>
      <w:pPr>
        <w:spacing w:after="0"/>
        <w:ind w:left="0"/>
        <w:jc w:val="left"/>
      </w:pPr>
      <w:r>
        <w:rPr>
          <w:rFonts w:ascii="Times New Roman"/>
          <w:b/>
          <w:i w:val="false"/>
          <w:color w:val="000000"/>
        </w:rPr>
        <w:t xml:space="preserve"> Тимирязев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w:t>
      </w:r>
    </w:p>
    <w:bookmarkEnd w:id="5"/>
    <w:bookmarkStart w:name="z13" w:id="6"/>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қағидаларына (бұдан әрі – Үлгілік қағидалары) сәйкес әзірленді және өмірлік қиын жағдай туындаған кезде Тимирязев ауданының әлеуметтік көмек көрсетудің, оның мөлшерлерін белгілеудің және мұқтаж азаматтарының жекелеген санаттарының тізбесін айқындау тәртібін анықтайды.</w:t>
      </w:r>
    </w:p>
    <w:bookmarkEnd w:id="6"/>
    <w:bookmarkStart w:name="z14" w:id="7"/>
    <w:p>
      <w:pPr>
        <w:spacing w:after="0"/>
        <w:ind w:left="0"/>
        <w:jc w:val="left"/>
      </w:pPr>
      <w:r>
        <w:rPr>
          <w:rFonts w:ascii="Times New Roman"/>
          <w:b/>
          <w:i w:val="false"/>
          <w:color w:val="000000"/>
        </w:rPr>
        <w:t xml:space="preserve"> 1. Жалпы ережелер </w:t>
      </w:r>
    </w:p>
    <w:bookmarkEnd w:id="7"/>
    <w:bookmarkStart w:name="z15" w:id="8"/>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8"/>
    <w:bookmarkStart w:name="z16" w:id="9"/>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9"/>
    <w:bookmarkStart w:name="z17" w:id="10"/>
    <w:p>
      <w:pPr>
        <w:spacing w:after="0"/>
        <w:ind w:left="0"/>
        <w:jc w:val="both"/>
      </w:pPr>
      <w:r>
        <w:rPr>
          <w:rFonts w:ascii="Times New Roman"/>
          <w:b w:val="false"/>
          <w:i w:val="false"/>
          <w:color w:val="000000"/>
          <w:sz w:val="28"/>
        </w:rPr>
        <w:t>
      2) атаулы күндер – жалпы халықтық тарихи, рухани, мәдени маңызы бар және Қазақстан Республикасы тарихының барысына ықпал еткен оқиғалар;</w:t>
      </w:r>
    </w:p>
    <w:bookmarkEnd w:id="10"/>
    <w:bookmarkStart w:name="z18" w:id="11"/>
    <w:p>
      <w:pPr>
        <w:spacing w:after="0"/>
        <w:ind w:left="0"/>
        <w:jc w:val="both"/>
      </w:pPr>
      <w:r>
        <w:rPr>
          <w:rFonts w:ascii="Times New Roman"/>
          <w:b w:val="false"/>
          <w:i w:val="false"/>
          <w:color w:val="000000"/>
          <w:sz w:val="28"/>
        </w:rPr>
        <w:t>
      3) арнайы комиссия –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p>
    <w:bookmarkEnd w:id="11"/>
    <w:bookmarkStart w:name="z19" w:id="12"/>
    <w:p>
      <w:pPr>
        <w:spacing w:after="0"/>
        <w:ind w:left="0"/>
        <w:jc w:val="both"/>
      </w:pPr>
      <w:r>
        <w:rPr>
          <w:rFonts w:ascii="Times New Roman"/>
          <w:b w:val="false"/>
          <w:i w:val="false"/>
          <w:color w:val="000000"/>
          <w:sz w:val="28"/>
        </w:rPr>
        <w:t>
      4) ең төмен күнкөріс деңгейі – облыстағы статистикалық органдар есептейтін мөлшері бойынша ең төмен тұтыну себетінің құнына тең, бір адамға қажетті ең төмен ақшалай кіріс;</w:t>
      </w:r>
    </w:p>
    <w:bookmarkEnd w:id="12"/>
    <w:bookmarkStart w:name="z20" w:id="13"/>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bookmarkEnd w:id="13"/>
    <w:bookmarkStart w:name="z21" w:id="14"/>
    <w:p>
      <w:pPr>
        <w:spacing w:after="0"/>
        <w:ind w:left="0"/>
        <w:jc w:val="both"/>
      </w:pPr>
      <w:r>
        <w:rPr>
          <w:rFonts w:ascii="Times New Roman"/>
          <w:b w:val="false"/>
          <w:i w:val="false"/>
          <w:color w:val="000000"/>
          <w:sz w:val="28"/>
        </w:rPr>
        <w:t xml:space="preserve">
      6) отбасының (азаматтың) жан басына шаққандағы орташа табысы – отбасының жиынтық табысының айына отбасының әрбір мүшесіне келетін үлесі; </w:t>
      </w:r>
    </w:p>
    <w:bookmarkEnd w:id="14"/>
    <w:bookmarkStart w:name="z22" w:id="15"/>
    <w:p>
      <w:pPr>
        <w:spacing w:after="0"/>
        <w:ind w:left="0"/>
        <w:jc w:val="both"/>
      </w:pPr>
      <w:r>
        <w:rPr>
          <w:rFonts w:ascii="Times New Roman"/>
          <w:b w:val="false"/>
          <w:i w:val="false"/>
          <w:color w:val="000000"/>
          <w:sz w:val="28"/>
        </w:rPr>
        <w:t xml:space="preserve">
      7) өмірлік қиын жағдай – азаматтың тыныс-тіршілігін объективті түрде бұзатын, ол оны өз бетінше еңсере алмайтын ахуал; </w:t>
      </w:r>
    </w:p>
    <w:bookmarkEnd w:id="15"/>
    <w:bookmarkStart w:name="z23" w:id="16"/>
    <w:p>
      <w:pPr>
        <w:spacing w:after="0"/>
        <w:ind w:left="0"/>
        <w:jc w:val="both"/>
      </w:pPr>
      <w:r>
        <w:rPr>
          <w:rFonts w:ascii="Times New Roman"/>
          <w:b w:val="false"/>
          <w:i w:val="false"/>
          <w:color w:val="000000"/>
          <w:sz w:val="28"/>
        </w:rPr>
        <w:t>
      8) уәкілетті орган – "Солтүстік Қазақстан облысы Тимирязев ауданы әкімдігінің жұмыспен қамту және әлеуметтік бағдарламалар бөлімі" коммуналдық мемлекеттік мекемесі";</w:t>
      </w:r>
    </w:p>
    <w:bookmarkEnd w:id="16"/>
    <w:bookmarkStart w:name="z24" w:id="17"/>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ауылдық округ әкімінің шешімімен құрылатын комиссия;</w:t>
      </w:r>
    </w:p>
    <w:bookmarkEnd w:id="17"/>
    <w:bookmarkStart w:name="z25" w:id="18"/>
    <w:p>
      <w:pPr>
        <w:spacing w:after="0"/>
        <w:ind w:left="0"/>
        <w:jc w:val="both"/>
      </w:pPr>
      <w:r>
        <w:rPr>
          <w:rFonts w:ascii="Times New Roman"/>
          <w:b w:val="false"/>
          <w:i w:val="false"/>
          <w:color w:val="000000"/>
          <w:sz w:val="28"/>
        </w:rPr>
        <w:t xml:space="preserve">
      10) шекті шама – әлеуметтік көмектің бекітілген ең жоғары мөлшері. </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Солтүстік Қазақстан облысы Тимирязев ауданы мәслихатының 06.03.2017 </w:t>
      </w:r>
      <w:r>
        <w:rPr>
          <w:rFonts w:ascii="Times New Roman"/>
          <w:b w:val="false"/>
          <w:i w:val="false"/>
          <w:color w:val="000000"/>
          <w:sz w:val="28"/>
        </w:rPr>
        <w:t>№ 11/4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27.04.2018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23.10.2019 </w:t>
      </w:r>
      <w:r>
        <w:rPr>
          <w:rFonts w:ascii="Times New Roman"/>
          <w:b w:val="false"/>
          <w:i w:val="false"/>
          <w:color w:val="000000"/>
          <w:sz w:val="28"/>
        </w:rPr>
        <w:t>№ 39/2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26" w:id="19"/>
    <w:p>
      <w:pPr>
        <w:spacing w:after="0"/>
        <w:ind w:left="0"/>
        <w:jc w:val="both"/>
      </w:pPr>
      <w:r>
        <w:rPr>
          <w:rFonts w:ascii="Times New Roman"/>
          <w:b w:val="false"/>
          <w:i w:val="false"/>
          <w:color w:val="000000"/>
          <w:sz w:val="28"/>
        </w:rPr>
        <w:t>
      3. Осы Қағидалар Солтүстік Қазақстан облысы Тимирязев ауданының аумағында тұрақты тұратын тұлғаларға қолданылады.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Солтүстік Қазақстан облысы Тимирязев аудандық мәслихатының 27.04.2018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7" w:id="20"/>
    <w:p>
      <w:pPr>
        <w:spacing w:after="0"/>
        <w:ind w:left="0"/>
        <w:jc w:val="both"/>
      </w:pPr>
      <w:r>
        <w:rPr>
          <w:rFonts w:ascii="Times New Roman"/>
          <w:b w:val="false"/>
          <w:i w:val="false"/>
          <w:color w:val="000000"/>
          <w:sz w:val="28"/>
        </w:rPr>
        <w:t xml:space="preserve">
      4. Осы Қағидалардың мақсаттары үшін әлеуметтік көмек ретінде, "Солтүстік Қазақстан облысы Тимирязев ауданы әкімдігінің жұмыспен қамту және әлеуметтік бағдарламалар бөлімі" коммуналдық мемлекеттік мекемесі арқылы Солтүстік Қазақстан облысы Тимирязев ауданының әкімдігімен берілетін,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нысанда көрсететін көмек түсініледі. </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Солтүстік Қазақстан облысы Тимирязев ауданы мәслихатының 06.03.2017 </w:t>
      </w:r>
      <w:r>
        <w:rPr>
          <w:rFonts w:ascii="Times New Roman"/>
          <w:b w:val="false"/>
          <w:i w:val="false"/>
          <w:color w:val="000000"/>
          <w:sz w:val="28"/>
        </w:rPr>
        <w:t>№ 11/4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8" w:id="21"/>
    <w:p>
      <w:pPr>
        <w:spacing w:after="0"/>
        <w:ind w:left="0"/>
        <w:jc w:val="both"/>
      </w:pPr>
      <w:r>
        <w:rPr>
          <w:rFonts w:ascii="Times New Roman"/>
          <w:b w:val="false"/>
          <w:i w:val="false"/>
          <w:color w:val="000000"/>
          <w:sz w:val="28"/>
        </w:rPr>
        <w:t xml:space="preserve">
      5. Қазақстан Республикасының 2020 жылғы 6 мамырдағы "Ардагерлер туралы" Заңының </w:t>
      </w:r>
      <w:r>
        <w:rPr>
          <w:rFonts w:ascii="Times New Roman"/>
          <w:b w:val="false"/>
          <w:i w:val="false"/>
          <w:color w:val="000000"/>
          <w:sz w:val="28"/>
        </w:rPr>
        <w:t>17-бабында</w:t>
      </w:r>
      <w:r>
        <w:rPr>
          <w:rFonts w:ascii="Times New Roman"/>
          <w:b w:val="false"/>
          <w:i w:val="false"/>
          <w:color w:val="000000"/>
          <w:sz w:val="28"/>
        </w:rPr>
        <w:t xml:space="preserve"> және Қазақстан Республикасының 2005 жылғы 13 сәуірдегі "Қазақстан Республикасында мүгедектерді әлеуметтік қорғау туралы"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Солтүстік Қазақстан облысы Тимирязев аудандық мәслихатының 17.09.2020 </w:t>
      </w:r>
      <w:r>
        <w:rPr>
          <w:rFonts w:ascii="Times New Roman"/>
          <w:b w:val="false"/>
          <w:i w:val="false"/>
          <w:color w:val="000000"/>
          <w:sz w:val="28"/>
        </w:rPr>
        <w:t>№ 48/5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9" w:id="2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 xml:space="preserve">Атаулы күндердің, мереке күндерінің тізбесі, сондай-ақ әлеуметтік көмек көрсетудің еселігі және мөлшері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белгіленеді.</w:t>
      </w:r>
    </w:p>
    <w:bookmarkEnd w:id="22"/>
    <w:p>
      <w:pPr>
        <w:spacing w:after="0"/>
        <w:ind w:left="0"/>
        <w:jc w:val="both"/>
      </w:pPr>
      <w:r>
        <w:rPr>
          <w:rFonts w:ascii="Times New Roman"/>
          <w:b w:val="false"/>
          <w:i w:val="false"/>
          <w:color w:val="000000"/>
          <w:sz w:val="28"/>
        </w:rPr>
        <w:t>
      Атаулы күндер мен мереке күндерге әлеуметтік көмек мөлшері Солтүстік Қазақстан облысы әкімдігінің келісуі бойынша бір жолғы мөлшерде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6-тармақ жаңа редакцияда - Солтүстік Қазақстан облысы Тимирязев аудандық мəслихатының 23.10.2019 </w:t>
      </w:r>
      <w:r>
        <w:rPr>
          <w:rFonts w:ascii="Times New Roman"/>
          <w:b w:val="false"/>
          <w:i w:val="false"/>
          <w:color w:val="000000"/>
          <w:sz w:val="28"/>
        </w:rPr>
        <w:t>№ 39/2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Солтүстік Қазақстан облысы Тимирязев аудандық мəслихатының 05.03.2020 </w:t>
      </w:r>
      <w:r>
        <w:rPr>
          <w:rFonts w:ascii="Times New Roman"/>
          <w:b w:val="false"/>
          <w:i w:val="false"/>
          <w:color w:val="000000"/>
          <w:sz w:val="28"/>
        </w:rPr>
        <w:t>№ 43/1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32" w:id="23"/>
    <w:p>
      <w:pPr>
        <w:spacing w:after="0"/>
        <w:ind w:left="0"/>
        <w:jc w:val="both"/>
      </w:pPr>
      <w:r>
        <w:rPr>
          <w:rFonts w:ascii="Times New Roman"/>
          <w:b w:val="false"/>
          <w:i w:val="false"/>
          <w:color w:val="000000"/>
          <w:sz w:val="28"/>
        </w:rPr>
        <w:t xml:space="preserve">
      7. Учаскелік және арнайы комиссия өз қызметтерін Солтүстік Қазақстан облысы әкімдігімен бекітілетін ережелердің негізінде жүзеге асырады. </w:t>
      </w:r>
    </w:p>
    <w:bookmarkEnd w:id="23"/>
    <w:bookmarkStart w:name="z33" w:id="24"/>
    <w:p>
      <w:pPr>
        <w:spacing w:after="0"/>
        <w:ind w:left="0"/>
        <w:jc w:val="left"/>
      </w:pPr>
      <w:r>
        <w:rPr>
          <w:rFonts w:ascii="Times New Roman"/>
          <w:b/>
          <w:i w:val="false"/>
          <w:color w:val="000000"/>
        </w:rPr>
        <w:t xml:space="preserve"> 2. Әлеуметтік көмек алушылар санатының тізбесін айқындау және әлеуметтік көмек мөлшерлерін белгілеу тәртібі</w:t>
      </w:r>
    </w:p>
    <w:bookmarkEnd w:id="24"/>
    <w:bookmarkStart w:name="z34" w:id="25"/>
    <w:p>
      <w:pPr>
        <w:spacing w:after="0"/>
        <w:ind w:left="0"/>
        <w:jc w:val="both"/>
      </w:pPr>
      <w:r>
        <w:rPr>
          <w:rFonts w:ascii="Times New Roman"/>
          <w:b w:val="false"/>
          <w:i w:val="false"/>
          <w:color w:val="000000"/>
          <w:sz w:val="28"/>
        </w:rPr>
        <w:t xml:space="preserve">
      8. Алушылар санатының тізбесін, әлеуметтік көмектің шекті мөлшерлерін, табиғи зілзаланың немесе өрттің салдарынан өмірлік қиын жағдай туындаған кезде әлеуметтік көмекке өтініш білдіру мерзімдерін ауданның жергілікті атқарушы органы белгілейді және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бекітіледі.</w:t>
      </w:r>
    </w:p>
    <w:bookmarkEnd w:id="25"/>
    <w:bookmarkStart w:name="z35" w:id="26"/>
    <w:p>
      <w:pPr>
        <w:spacing w:after="0"/>
        <w:ind w:left="0"/>
        <w:jc w:val="both"/>
      </w:pPr>
      <w:r>
        <w:rPr>
          <w:rFonts w:ascii="Times New Roman"/>
          <w:b w:val="false"/>
          <w:i w:val="false"/>
          <w:color w:val="000000"/>
          <w:sz w:val="28"/>
        </w:rPr>
        <w:t xml:space="preserve">
      9. Өмірлік қиын жағдай туындаған кезде 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бекітіледі.</w:t>
      </w:r>
    </w:p>
    <w:bookmarkEnd w:id="26"/>
    <w:bookmarkStart w:name="z36" w:id="27"/>
    <w:p>
      <w:pPr>
        <w:spacing w:after="0"/>
        <w:ind w:left="0"/>
        <w:jc w:val="both"/>
      </w:pPr>
      <w:r>
        <w:rPr>
          <w:rFonts w:ascii="Times New Roman"/>
          <w:b w:val="false"/>
          <w:i w:val="false"/>
          <w:color w:val="000000"/>
          <w:sz w:val="28"/>
        </w:rPr>
        <w:t>
      Арнайы комиссия әлеуметтік көмек көрсету қажеттілігі туралы қорытынды шығарған кезде азаматтарды мұқтаждар санатына жатқызу үшін негіздемелер тізбесін басшылыққа алады.</w:t>
      </w:r>
    </w:p>
    <w:bookmarkEnd w:id="27"/>
    <w:bookmarkStart w:name="z37" w:id="28"/>
    <w:p>
      <w:pPr>
        <w:spacing w:after="0"/>
        <w:ind w:left="0"/>
        <w:jc w:val="both"/>
      </w:pPr>
      <w:r>
        <w:rPr>
          <w:rFonts w:ascii="Times New Roman"/>
          <w:b w:val="false"/>
          <w:i w:val="false"/>
          <w:color w:val="000000"/>
          <w:sz w:val="28"/>
        </w:rPr>
        <w:t>
      10.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28"/>
    <w:bookmarkStart w:name="z38" w:id="29"/>
    <w:p>
      <w:pPr>
        <w:spacing w:after="0"/>
        <w:ind w:left="0"/>
        <w:jc w:val="both"/>
      </w:pPr>
      <w:r>
        <w:rPr>
          <w:rFonts w:ascii="Times New Roman"/>
          <w:b w:val="false"/>
          <w:i w:val="false"/>
          <w:color w:val="000000"/>
          <w:sz w:val="28"/>
        </w:rPr>
        <w:t xml:space="preserve">
      11. Әлеуметтік көмек азаматтарға осы Қағидаларға </w:t>
      </w:r>
      <w:r>
        <w:rPr>
          <w:rFonts w:ascii="Times New Roman"/>
          <w:b w:val="false"/>
          <w:i w:val="false"/>
          <w:color w:val="000000"/>
          <w:sz w:val="28"/>
        </w:rPr>
        <w:t>3-қосымшаның</w:t>
      </w:r>
      <w:r>
        <w:rPr>
          <w:rFonts w:ascii="Times New Roman"/>
          <w:b w:val="false"/>
          <w:i w:val="false"/>
          <w:color w:val="000000"/>
          <w:sz w:val="28"/>
        </w:rPr>
        <w:t xml:space="preserve"> 1)-13) тармақшаларында көрсетілген негіздемелер бойынша адамның (отбасының) ең төменгі күнкөріс деңгейі мөлшерінің бір еселік шегінен аспайтын жан басына шаққандағы орташа табысын ескере отыра, 10 (он) айлық есептік көрсеткіш мөлшерінде жылына бір рет көрсетіледі. </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Солтүстік Қазақстан облысы Тимирязев аудандық мəслихатының 21.04.2020 </w:t>
      </w:r>
      <w:r>
        <w:rPr>
          <w:rFonts w:ascii="Times New Roman"/>
          <w:b w:val="false"/>
          <w:i w:val="false"/>
          <w:color w:val="000000"/>
          <w:sz w:val="28"/>
        </w:rPr>
        <w:t>№ 45/5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9" w:id="30"/>
    <w:p>
      <w:pPr>
        <w:spacing w:after="0"/>
        <w:ind w:left="0"/>
        <w:jc w:val="both"/>
      </w:pPr>
      <w:r>
        <w:rPr>
          <w:rFonts w:ascii="Times New Roman"/>
          <w:b w:val="false"/>
          <w:i w:val="false"/>
          <w:color w:val="000000"/>
          <w:sz w:val="28"/>
        </w:rPr>
        <w:t xml:space="preserve">
      12. Әлеуметтік көмек азаматтарға (отбасына) осы Қағидаларға 3-қосымшаның </w:t>
      </w:r>
      <w:r>
        <w:rPr>
          <w:rFonts w:ascii="Times New Roman"/>
          <w:b w:val="false"/>
          <w:i w:val="false"/>
          <w:color w:val="000000"/>
          <w:sz w:val="28"/>
        </w:rPr>
        <w:t>14) тармақшасында</w:t>
      </w:r>
      <w:r>
        <w:rPr>
          <w:rFonts w:ascii="Times New Roman"/>
          <w:b w:val="false"/>
          <w:i w:val="false"/>
          <w:color w:val="000000"/>
          <w:sz w:val="28"/>
        </w:rPr>
        <w:t xml:space="preserve"> көрсетілген негіздеме бойынша кірістер есебінсіз, адамның (отбасының) жан басына шаққандағы орташа табысын ескере отыра 100 (жүз) айлық есептік көрсеткіш мөлшерінде біржолғы көрсетіледі. </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Солтүстік Қазақстан облысы Тимирязев аудандық мəслихатының 05.03.2020 </w:t>
      </w:r>
      <w:r>
        <w:rPr>
          <w:rFonts w:ascii="Times New Roman"/>
          <w:b w:val="false"/>
          <w:i w:val="false"/>
          <w:color w:val="000000"/>
          <w:sz w:val="28"/>
        </w:rPr>
        <w:t>№ 43/1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Солтүстік Қазақстан облысы Тимирязев аудандық мəслихатының 21.04.2020 </w:t>
      </w:r>
      <w:r>
        <w:rPr>
          <w:rFonts w:ascii="Times New Roman"/>
          <w:b w:val="false"/>
          <w:i w:val="false"/>
          <w:color w:val="000000"/>
          <w:sz w:val="28"/>
        </w:rPr>
        <w:t>№ 45/5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40" w:id="31"/>
    <w:p>
      <w:pPr>
        <w:spacing w:after="0"/>
        <w:ind w:left="0"/>
        <w:jc w:val="both"/>
      </w:pPr>
      <w:r>
        <w:rPr>
          <w:rFonts w:ascii="Times New Roman"/>
          <w:b w:val="false"/>
          <w:i w:val="false"/>
          <w:color w:val="000000"/>
          <w:sz w:val="28"/>
        </w:rPr>
        <w:t>
      13. Әлеуметтік көмек осы Қағидаларға 3-қосымшаның 15) тармақшасында көрсетілген негіздеме бойынша кірістер есебінсіз, кезектілік ретімен ұсынылған шот-фактураға сәйкес тіс протездеу құны мөлшерінде (бағалы металлдар мен металл керамикадан, металл акрилден жасалған протездерден басқа) 3 жылда бір рет көрсетіледі.</w:t>
      </w:r>
    </w:p>
    <w:bookmarkEnd w:id="31"/>
    <w:bookmarkStart w:name="z41" w:id="32"/>
    <w:p>
      <w:pPr>
        <w:spacing w:after="0"/>
        <w:ind w:left="0"/>
        <w:jc w:val="both"/>
      </w:pPr>
      <w:r>
        <w:rPr>
          <w:rFonts w:ascii="Times New Roman"/>
          <w:b w:val="false"/>
          <w:i w:val="false"/>
          <w:color w:val="000000"/>
          <w:sz w:val="28"/>
        </w:rPr>
        <w:t xml:space="preserve">
      14. Әлеуметтік көмек осы Қағидаларға 3-қосымшаның 16) тармақшасында көрсетілген негіздеме бойынша кірістер есебінсіз, кезектілік ретімен санаторлық-курорттық емделу құны мөлшерінде, бірақ 50 (елу) айлық есептік көрсеткіштен аспайтындай, жылына бір рет көрсетіледі. </w:t>
      </w:r>
    </w:p>
    <w:bookmarkEnd w:id="32"/>
    <w:bookmarkStart w:name="z42" w:id="33"/>
    <w:p>
      <w:pPr>
        <w:spacing w:after="0"/>
        <w:ind w:left="0"/>
        <w:jc w:val="both"/>
      </w:pPr>
      <w:r>
        <w:rPr>
          <w:rFonts w:ascii="Times New Roman"/>
          <w:b w:val="false"/>
          <w:i w:val="false"/>
          <w:color w:val="000000"/>
          <w:sz w:val="28"/>
        </w:rPr>
        <w:t xml:space="preserve">
      15. 15. Әлеуметтік көмек осы Қағидаларға 3-қосымшаның </w:t>
      </w:r>
      <w:r>
        <w:rPr>
          <w:rFonts w:ascii="Times New Roman"/>
          <w:b w:val="false"/>
          <w:i w:val="false"/>
          <w:color w:val="000000"/>
          <w:sz w:val="28"/>
        </w:rPr>
        <w:t>17) тармақшасында</w:t>
      </w:r>
      <w:r>
        <w:rPr>
          <w:rFonts w:ascii="Times New Roman"/>
          <w:b w:val="false"/>
          <w:i w:val="false"/>
          <w:color w:val="000000"/>
          <w:sz w:val="28"/>
        </w:rPr>
        <w:t xml:space="preserve"> көрсетілген негіздеме бойынша кірістер есебінсіз, 6 (алты) айлық есептік көрсеткіш мөлшерінде ай сайын көрсетіледі. </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Солтүстік Қазақстан облысы Тимирязев аудандық мəслихатының 21.04.2020 </w:t>
      </w:r>
      <w:r>
        <w:rPr>
          <w:rFonts w:ascii="Times New Roman"/>
          <w:b w:val="false"/>
          <w:i w:val="false"/>
          <w:color w:val="000000"/>
          <w:sz w:val="28"/>
        </w:rPr>
        <w:t>№ 45/5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43" w:id="34"/>
    <w:p>
      <w:pPr>
        <w:spacing w:after="0"/>
        <w:ind w:left="0"/>
        <w:jc w:val="both"/>
      </w:pPr>
      <w:r>
        <w:rPr>
          <w:rFonts w:ascii="Times New Roman"/>
          <w:b w:val="false"/>
          <w:i w:val="false"/>
          <w:color w:val="000000"/>
          <w:sz w:val="28"/>
        </w:rPr>
        <w:t>
      16. Әлеуметтік көмек осы Қағидаларға 3-қосымшаның 18) тармақшасында көрсетілген негіздеме бойынша кірістер есебінсіз, 6 (алты) айлық есептік көрсеткіш мөлшерінде ай сайын көрсетіледі.</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Солтүстік Қазақстан облысы Тимирязев аудандық мәслихатының 15.06.2017 </w:t>
      </w:r>
      <w:r>
        <w:rPr>
          <w:rFonts w:ascii="Times New Roman"/>
          <w:b w:val="false"/>
          <w:i w:val="false"/>
          <w:color w:val="000000"/>
          <w:sz w:val="28"/>
        </w:rPr>
        <w:t>№ 13/6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16-1. Алып тасталды - Солтүстік Қазақстан облысы Тимирязев аудандық мәслихатының 17.09.2020 </w:t>
      </w:r>
      <w:r>
        <w:rPr>
          <w:rFonts w:ascii="Times New Roman"/>
          <w:b w:val="false"/>
          <w:i w:val="false"/>
          <w:color w:val="000000"/>
          <w:sz w:val="28"/>
        </w:rPr>
        <w:t>№ 48/5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52" w:id="35"/>
    <w:p>
      <w:pPr>
        <w:spacing w:after="0"/>
        <w:ind w:left="0"/>
        <w:jc w:val="both"/>
      </w:pPr>
      <w:r>
        <w:rPr>
          <w:rFonts w:ascii="Times New Roman"/>
          <w:b w:val="false"/>
          <w:i w:val="false"/>
          <w:color w:val="000000"/>
          <w:sz w:val="28"/>
        </w:rPr>
        <w:t xml:space="preserve">
      16-2. Осы Қағидалардың 3-қосымшасының 20) тармақшасында көрсетілген негіздеме бойынша әлеуметтік көмек кезектілік тәртібімен, кірістерді ескерусіз, Қазақстан Республикасының аумағы бойынша жөнелту станциясынан емдеуге жатқызу орнына дейін баруға және кейін темір жол (плацкартты вагон), автомобиль жолаушылар көлігімен қайтуға (таксиден басқа) жол жүру құны мөлшерінде жылына бір рет ұсынылады. </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16-2-тармақпен толықтырылды - Солтүстік Қазақстан облысы Тимирязев аудандық мәслихатының 20.06.2019 </w:t>
      </w:r>
      <w:r>
        <w:rPr>
          <w:rFonts w:ascii="Times New Roman"/>
          <w:b w:val="false"/>
          <w:i w:val="false"/>
          <w:color w:val="000000"/>
          <w:sz w:val="28"/>
        </w:rPr>
        <w:t>№ 35/5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 </w:t>
      </w:r>
      <w:r>
        <w:br/>
      </w:r>
      <w:r>
        <w:rPr>
          <w:rFonts w:ascii="Times New Roman"/>
          <w:b w:val="false"/>
          <w:i w:val="false"/>
          <w:color w:val="000000"/>
          <w:sz w:val="28"/>
        </w:rPr>
        <w:t>
</w:t>
      </w:r>
    </w:p>
    <w:bookmarkStart w:name="z154" w:id="36"/>
    <w:p>
      <w:pPr>
        <w:spacing w:after="0"/>
        <w:ind w:left="0"/>
        <w:jc w:val="both"/>
      </w:pPr>
      <w:r>
        <w:rPr>
          <w:rFonts w:ascii="Times New Roman"/>
          <w:b w:val="false"/>
          <w:i w:val="false"/>
          <w:color w:val="000000"/>
          <w:sz w:val="28"/>
        </w:rPr>
        <w:t>
      16-3. Әлеуметтік көмек осы Қағидаларға 3-қосымшаның 20) тармақшасында көрсетілген негіздеме бойынша кірістер есебінсіз, екі еселік ең төменгі күнкөріс деңгейі мөлшерінде ай сайын көрсетіледі.</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16-3-тармақпен толықтырылды - Солтүстік Қазақстан облысы Тимирязев аудандық мəслихатының 21.04.2020 </w:t>
      </w:r>
      <w:r>
        <w:rPr>
          <w:rFonts w:ascii="Times New Roman"/>
          <w:b w:val="false"/>
          <w:i w:val="false"/>
          <w:color w:val="000000"/>
          <w:sz w:val="28"/>
        </w:rPr>
        <w:t>№ 45/5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Солтүстік Қазақстан облысы Тимирязев аудандық мәслихатының 17.09.2020 </w:t>
      </w:r>
      <w:r>
        <w:rPr>
          <w:rFonts w:ascii="Times New Roman"/>
          <w:b w:val="false"/>
          <w:i w:val="false"/>
          <w:color w:val="000000"/>
          <w:sz w:val="28"/>
        </w:rPr>
        <w:t>№ 48/5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44" w:id="37"/>
    <w:p>
      <w:pPr>
        <w:spacing w:after="0"/>
        <w:ind w:left="0"/>
        <w:jc w:val="left"/>
      </w:pPr>
      <w:r>
        <w:rPr>
          <w:rFonts w:ascii="Times New Roman"/>
          <w:b/>
          <w:i w:val="false"/>
          <w:color w:val="000000"/>
        </w:rPr>
        <w:t xml:space="preserve"> 3. Әлеуметтік көмек көрсету тәртібі</w:t>
      </w:r>
    </w:p>
    <w:bookmarkEnd w:id="37"/>
    <w:bookmarkStart w:name="z45" w:id="38"/>
    <w:p>
      <w:pPr>
        <w:spacing w:after="0"/>
        <w:ind w:left="0"/>
        <w:jc w:val="both"/>
      </w:pPr>
      <w:r>
        <w:rPr>
          <w:rFonts w:ascii="Times New Roman"/>
          <w:b w:val="false"/>
          <w:i w:val="false"/>
          <w:color w:val="000000"/>
          <w:sz w:val="28"/>
        </w:rPr>
        <w:t>
      17. Атаулы күндер мен мереке күндеріне әлеуметтік көмек алушылардан өтініштер талап етілмей уәкілетті ұйымның не өзге де ұйымдардың ұсынымы бойынша Солтүстік Қазақстан облысы Тимирязев ауданының әкімдігімен бекітілетін тізім бойынша көрсетіледі.</w:t>
      </w:r>
    </w:p>
    <w:bookmarkEnd w:id="38"/>
    <w:bookmarkStart w:name="z46" w:id="39"/>
    <w:p>
      <w:pPr>
        <w:spacing w:after="0"/>
        <w:ind w:left="0"/>
        <w:jc w:val="both"/>
      </w:pPr>
      <w:r>
        <w:rPr>
          <w:rFonts w:ascii="Times New Roman"/>
          <w:b w:val="false"/>
          <w:i w:val="false"/>
          <w:color w:val="000000"/>
          <w:sz w:val="28"/>
        </w:rPr>
        <w:t>
      18.</w:t>
      </w:r>
      <w:r>
        <w:rPr>
          <w:rFonts w:ascii="Times New Roman"/>
          <w:b w:val="false"/>
          <w:i w:val="false"/>
          <w:color w:val="000000"/>
          <w:sz w:val="28"/>
        </w:rPr>
        <w:t xml:space="preserve"> Өмірлік қиын жағдай туындаған кезде әлеуметтік көмек алу үшін өтініш беруші өзінің немесе отбасының атынан уәкілетті органға немесе ауыл, ауылдық округтің әкіміне өтінішке қоса мынадай құжаттарды:</w:t>
      </w:r>
    </w:p>
    <w:bookmarkEnd w:id="39"/>
    <w:p>
      <w:pPr>
        <w:spacing w:after="0"/>
        <w:ind w:left="0"/>
        <w:jc w:val="both"/>
      </w:pPr>
      <w:r>
        <w:rPr>
          <w:rFonts w:ascii="Times New Roman"/>
          <w:b w:val="false"/>
          <w:i w:val="false"/>
          <w:color w:val="000000"/>
          <w:sz w:val="28"/>
        </w:rPr>
        <w:t>
      1) жеке басын куәландыратын құжатты</w:t>
      </w:r>
    </w:p>
    <w:p>
      <w:pPr>
        <w:spacing w:after="0"/>
        <w:ind w:left="0"/>
        <w:jc w:val="both"/>
      </w:pPr>
      <w:r>
        <w:rPr>
          <w:rFonts w:ascii="Times New Roman"/>
          <w:b w:val="false"/>
          <w:i w:val="false"/>
          <w:color w:val="000000"/>
          <w:sz w:val="28"/>
        </w:rPr>
        <w:t>
      2) Үлгілік қағидаларының 1-қосымшасына сәйкес адамның (отбасының) құрамы туралы мәліметтерді;</w:t>
      </w:r>
    </w:p>
    <w:p>
      <w:pPr>
        <w:spacing w:after="0"/>
        <w:ind w:left="0"/>
        <w:jc w:val="both"/>
      </w:pPr>
      <w:r>
        <w:rPr>
          <w:rFonts w:ascii="Times New Roman"/>
          <w:b w:val="false"/>
          <w:i w:val="false"/>
          <w:color w:val="000000"/>
          <w:sz w:val="28"/>
        </w:rPr>
        <w:t>
      3) адамның (отбасы мүшелерінің) табысы туралы мәліметтерді;</w:t>
      </w:r>
    </w:p>
    <w:p>
      <w:pPr>
        <w:spacing w:after="0"/>
        <w:ind w:left="0"/>
        <w:jc w:val="both"/>
      </w:pPr>
      <w:r>
        <w:rPr>
          <w:rFonts w:ascii="Times New Roman"/>
          <w:b w:val="false"/>
          <w:i w:val="false"/>
          <w:color w:val="000000"/>
          <w:sz w:val="28"/>
        </w:rPr>
        <w:t>
      4) өмірлік қиын жағдайдың туындағанын растайтын актіні және/немесе құжатты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Солтүстік Қазақстан облысы Тимирязев аудандық мәслихатының 17.09.2020 </w:t>
      </w:r>
      <w:r>
        <w:rPr>
          <w:rFonts w:ascii="Times New Roman"/>
          <w:b w:val="false"/>
          <w:i w:val="false"/>
          <w:color w:val="000000"/>
          <w:sz w:val="28"/>
        </w:rPr>
        <w:t>№ 48/5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Start w:name="z53" w:id="40"/>
    <w:p>
      <w:pPr>
        <w:spacing w:after="0"/>
        <w:ind w:left="0"/>
        <w:jc w:val="both"/>
      </w:pPr>
      <w:r>
        <w:rPr>
          <w:rFonts w:ascii="Times New Roman"/>
          <w:b w:val="false"/>
          <w:i w:val="false"/>
          <w:color w:val="000000"/>
          <w:sz w:val="28"/>
        </w:rPr>
        <w:t>
      20. Өмірлік қиын жағдай туындаған кезде әлеуметтік көмек көрсетуге өтініш келіп түскен кезде уәкілетті орган немесе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40"/>
    <w:bookmarkStart w:name="z54" w:id="41"/>
    <w:p>
      <w:pPr>
        <w:spacing w:after="0"/>
        <w:ind w:left="0"/>
        <w:jc w:val="both"/>
      </w:pPr>
      <w:r>
        <w:rPr>
          <w:rFonts w:ascii="Times New Roman"/>
          <w:b w:val="false"/>
          <w:i w:val="false"/>
          <w:color w:val="000000"/>
          <w:sz w:val="28"/>
        </w:rPr>
        <w:t xml:space="preserve">
      21. Учаскелік комиссия құжаттарды алған күннен бастап екі жұмыс күні ішінде өтініш берушіге тексеру жүргізеді, оның нәтижелері бойынша Үлгілік қағидаларының 2, 3-қосымшаларына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ауылдық округ әкіміне жібереді. </w:t>
      </w:r>
    </w:p>
    <w:bookmarkEnd w:id="41"/>
    <w:bookmarkStart w:name="z55" w:id="42"/>
    <w:p>
      <w:pPr>
        <w:spacing w:after="0"/>
        <w:ind w:left="0"/>
        <w:jc w:val="both"/>
      </w:pPr>
      <w:r>
        <w:rPr>
          <w:rFonts w:ascii="Times New Roman"/>
          <w:b w:val="false"/>
          <w:i w:val="false"/>
          <w:color w:val="000000"/>
          <w:sz w:val="28"/>
        </w:rPr>
        <w:t xml:space="preserve">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 </w:t>
      </w:r>
    </w:p>
    <w:bookmarkEnd w:id="42"/>
    <w:bookmarkStart w:name="z56" w:id="43"/>
    <w:p>
      <w:pPr>
        <w:spacing w:after="0"/>
        <w:ind w:left="0"/>
        <w:jc w:val="both"/>
      </w:pPr>
      <w:r>
        <w:rPr>
          <w:rFonts w:ascii="Times New Roman"/>
          <w:b w:val="false"/>
          <w:i w:val="false"/>
          <w:color w:val="000000"/>
          <w:sz w:val="28"/>
        </w:rPr>
        <w:t xml:space="preserve">
      22. Әлеуметтік көмек көрсету үшін құжаттар жетіспеген жағдайда уәкілетті орган әлеуметтік көмек көрсетуге ұсынылған құжаттарды қарауға қажетті мәліметтерді тиісті органдардан сұратады. </w:t>
      </w:r>
    </w:p>
    <w:bookmarkEnd w:id="43"/>
    <w:bookmarkStart w:name="z57" w:id="44"/>
    <w:p>
      <w:pPr>
        <w:spacing w:after="0"/>
        <w:ind w:left="0"/>
        <w:jc w:val="both"/>
      </w:pPr>
      <w:r>
        <w:rPr>
          <w:rFonts w:ascii="Times New Roman"/>
          <w:b w:val="false"/>
          <w:i w:val="false"/>
          <w:color w:val="000000"/>
          <w:sz w:val="28"/>
        </w:rPr>
        <w:t>
      23.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44"/>
    <w:bookmarkStart w:name="z58" w:id="45"/>
    <w:p>
      <w:pPr>
        <w:spacing w:after="0"/>
        <w:ind w:left="0"/>
        <w:jc w:val="both"/>
      </w:pPr>
      <w:r>
        <w:rPr>
          <w:rFonts w:ascii="Times New Roman"/>
          <w:b w:val="false"/>
          <w:i w:val="false"/>
          <w:color w:val="000000"/>
          <w:sz w:val="28"/>
        </w:rPr>
        <w:t>
      24.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қарастыруына ұсынады.</w:t>
      </w:r>
    </w:p>
    <w:bookmarkEnd w:id="45"/>
    <w:bookmarkStart w:name="z59" w:id="46"/>
    <w:p>
      <w:pPr>
        <w:spacing w:after="0"/>
        <w:ind w:left="0"/>
        <w:jc w:val="both"/>
      </w:pPr>
      <w:r>
        <w:rPr>
          <w:rFonts w:ascii="Times New Roman"/>
          <w:b w:val="false"/>
          <w:i w:val="false"/>
          <w:color w:val="000000"/>
          <w:sz w:val="28"/>
        </w:rPr>
        <w:t>
      25.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46"/>
    <w:bookmarkStart w:name="z60" w:id="47"/>
    <w:p>
      <w:pPr>
        <w:spacing w:after="0"/>
        <w:ind w:left="0"/>
        <w:jc w:val="both"/>
      </w:pPr>
      <w:r>
        <w:rPr>
          <w:rFonts w:ascii="Times New Roman"/>
          <w:b w:val="false"/>
          <w:i w:val="false"/>
          <w:color w:val="000000"/>
          <w:sz w:val="28"/>
        </w:rPr>
        <w:t>
      26.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47"/>
    <w:bookmarkStart w:name="z61" w:id="48"/>
    <w:p>
      <w:pPr>
        <w:spacing w:after="0"/>
        <w:ind w:left="0"/>
        <w:jc w:val="both"/>
      </w:pPr>
      <w:r>
        <w:rPr>
          <w:rFonts w:ascii="Times New Roman"/>
          <w:b w:val="false"/>
          <w:i w:val="false"/>
          <w:color w:val="000000"/>
          <w:sz w:val="28"/>
        </w:rPr>
        <w:t>
      Осы Қағидалардың 22 және 23-тармақтарында көрсетілген жағдайларда уәкілетті орган өтініш берушіден немесе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End w:id="48"/>
    <w:bookmarkStart w:name="z62" w:id="49"/>
    <w:p>
      <w:pPr>
        <w:spacing w:after="0"/>
        <w:ind w:left="0"/>
        <w:jc w:val="both"/>
      </w:pPr>
      <w:r>
        <w:rPr>
          <w:rFonts w:ascii="Times New Roman"/>
          <w:b w:val="false"/>
          <w:i w:val="false"/>
          <w:color w:val="000000"/>
          <w:sz w:val="28"/>
        </w:rPr>
        <w:t>
      27.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49"/>
    <w:bookmarkStart w:name="z63" w:id="50"/>
    <w:p>
      <w:pPr>
        <w:spacing w:after="0"/>
        <w:ind w:left="0"/>
        <w:jc w:val="both"/>
      </w:pPr>
      <w:r>
        <w:rPr>
          <w:rFonts w:ascii="Times New Roman"/>
          <w:b w:val="false"/>
          <w:i w:val="false"/>
          <w:color w:val="000000"/>
          <w:sz w:val="28"/>
        </w:rPr>
        <w:t>
      28. Әлеуметтік көмек өмірлік қиын жағдай туындаған күннен бастап алты айдан кешіктірмей ұсынылады.</w:t>
      </w:r>
    </w:p>
    <w:bookmarkEnd w:id="50"/>
    <w:bookmarkStart w:name="z64" w:id="51"/>
    <w:p>
      <w:pPr>
        <w:spacing w:after="0"/>
        <w:ind w:left="0"/>
        <w:jc w:val="both"/>
      </w:pPr>
      <w:r>
        <w:rPr>
          <w:rFonts w:ascii="Times New Roman"/>
          <w:b w:val="false"/>
          <w:i w:val="false"/>
          <w:color w:val="000000"/>
          <w:sz w:val="28"/>
        </w:rPr>
        <w:t>
      29. Әлеуметтік көмек көрсетуден бас тарту:</w:t>
      </w:r>
    </w:p>
    <w:bookmarkEnd w:id="51"/>
    <w:bookmarkStart w:name="z65" w:id="52"/>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52"/>
    <w:bookmarkStart w:name="z66" w:id="53"/>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bookmarkEnd w:id="53"/>
    <w:bookmarkStart w:name="z67" w:id="54"/>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шектен артқан жағдайларда жүзеге асырылады.</w:t>
      </w:r>
    </w:p>
    <w:bookmarkEnd w:id="54"/>
    <w:bookmarkStart w:name="z68" w:id="55"/>
    <w:p>
      <w:pPr>
        <w:spacing w:after="0"/>
        <w:ind w:left="0"/>
        <w:jc w:val="both"/>
      </w:pPr>
      <w:r>
        <w:rPr>
          <w:rFonts w:ascii="Times New Roman"/>
          <w:b w:val="false"/>
          <w:i w:val="false"/>
          <w:color w:val="000000"/>
          <w:sz w:val="28"/>
        </w:rPr>
        <w:t>
      30. Әлеуметтік көмек ұсынуға шығыстарды қаржыландыру ауданның бюджетінде көзделген ағымдағы қаржы жылына арналған қаражат шегінде жүзеге асырылады.</w:t>
      </w:r>
    </w:p>
    <w:bookmarkEnd w:id="55"/>
    <w:bookmarkStart w:name="z69" w:id="56"/>
    <w:p>
      <w:pPr>
        <w:spacing w:after="0"/>
        <w:ind w:left="0"/>
        <w:jc w:val="both"/>
      </w:pPr>
      <w:r>
        <w:rPr>
          <w:rFonts w:ascii="Times New Roman"/>
          <w:b w:val="false"/>
          <w:i w:val="false"/>
          <w:color w:val="000000"/>
          <w:sz w:val="28"/>
        </w:rPr>
        <w:t>
      Әлеуметтік көмек төлемі екінші деңгейдегі банктер арқылы өтініш берушілердің дербес шоттарына сомаларды уәкілетті органдардың аударуы жолымен жүзеге асырылады.</w:t>
      </w:r>
    </w:p>
    <w:bookmarkEnd w:id="56"/>
    <w:bookmarkStart w:name="z70" w:id="57"/>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57"/>
    <w:bookmarkStart w:name="z71" w:id="58"/>
    <w:p>
      <w:pPr>
        <w:spacing w:after="0"/>
        <w:ind w:left="0"/>
        <w:jc w:val="both"/>
      </w:pPr>
      <w:r>
        <w:rPr>
          <w:rFonts w:ascii="Times New Roman"/>
          <w:b w:val="false"/>
          <w:i w:val="false"/>
          <w:color w:val="000000"/>
          <w:sz w:val="28"/>
        </w:rPr>
        <w:t xml:space="preserve">
      31. Әлеуметтік көмек: </w:t>
      </w:r>
    </w:p>
    <w:bookmarkEnd w:id="58"/>
    <w:bookmarkStart w:name="z72" w:id="59"/>
    <w:p>
      <w:pPr>
        <w:spacing w:after="0"/>
        <w:ind w:left="0"/>
        <w:jc w:val="both"/>
      </w:pPr>
      <w:r>
        <w:rPr>
          <w:rFonts w:ascii="Times New Roman"/>
          <w:b w:val="false"/>
          <w:i w:val="false"/>
          <w:color w:val="000000"/>
          <w:sz w:val="28"/>
        </w:rPr>
        <w:t>
      1) алушы қайтыс болған;</w:t>
      </w:r>
    </w:p>
    <w:bookmarkEnd w:id="59"/>
    <w:bookmarkStart w:name="z73" w:id="60"/>
    <w:p>
      <w:pPr>
        <w:spacing w:after="0"/>
        <w:ind w:left="0"/>
        <w:jc w:val="both"/>
      </w:pPr>
      <w:r>
        <w:rPr>
          <w:rFonts w:ascii="Times New Roman"/>
          <w:b w:val="false"/>
          <w:i w:val="false"/>
          <w:color w:val="000000"/>
          <w:sz w:val="28"/>
        </w:rPr>
        <w:t>
      2) алушы Тимирязев ауданының шегінен тыс жерлерге тұрақты тұруға кеткен;</w:t>
      </w:r>
    </w:p>
    <w:bookmarkEnd w:id="60"/>
    <w:bookmarkStart w:name="z74" w:id="61"/>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bookmarkEnd w:id="61"/>
    <w:bookmarkStart w:name="z75" w:id="62"/>
    <w:p>
      <w:pPr>
        <w:spacing w:after="0"/>
        <w:ind w:left="0"/>
        <w:jc w:val="both"/>
      </w:pPr>
      <w:r>
        <w:rPr>
          <w:rFonts w:ascii="Times New Roman"/>
          <w:b w:val="false"/>
          <w:i w:val="false"/>
          <w:color w:val="000000"/>
          <w:sz w:val="28"/>
        </w:rPr>
        <w:t>
      4) өтініш беруші ұсынған мәліметтердің дәйексіздігі анықталған жағдайларда тоқтатылады.</w:t>
      </w:r>
    </w:p>
    <w:bookmarkEnd w:id="62"/>
    <w:bookmarkStart w:name="z76" w:id="63"/>
    <w:p>
      <w:pPr>
        <w:spacing w:after="0"/>
        <w:ind w:left="0"/>
        <w:jc w:val="both"/>
      </w:pPr>
      <w:r>
        <w:rPr>
          <w:rFonts w:ascii="Times New Roman"/>
          <w:b w:val="false"/>
          <w:i w:val="false"/>
          <w:color w:val="000000"/>
          <w:sz w:val="28"/>
        </w:rPr>
        <w:t xml:space="preserve">
      Әлеуметтік көмекті төлеу көрсетілген жағдаяттар туындаған айдан бастап тоқтатылады. </w:t>
      </w:r>
    </w:p>
    <w:bookmarkEnd w:id="63"/>
    <w:bookmarkStart w:name="z77" w:id="64"/>
    <w:p>
      <w:pPr>
        <w:spacing w:after="0"/>
        <w:ind w:left="0"/>
        <w:jc w:val="both"/>
      </w:pPr>
      <w:r>
        <w:rPr>
          <w:rFonts w:ascii="Times New Roman"/>
          <w:b w:val="false"/>
          <w:i w:val="false"/>
          <w:color w:val="000000"/>
          <w:sz w:val="28"/>
        </w:rPr>
        <w:t>
      32. Артық төленген сомалар ерікті немесе Қазақстан Республикасының заңнамасында белгіленген өзгеше тәртіппен қайтаруға жатады.</w:t>
      </w:r>
    </w:p>
    <w:bookmarkEnd w:id="64"/>
    <w:bookmarkStart w:name="z78" w:id="65"/>
    <w:p>
      <w:pPr>
        <w:spacing w:after="0"/>
        <w:ind w:left="0"/>
        <w:jc w:val="left"/>
      </w:pPr>
      <w:r>
        <w:rPr>
          <w:rFonts w:ascii="Times New Roman"/>
          <w:b/>
          <w:i w:val="false"/>
          <w:color w:val="000000"/>
        </w:rPr>
        <w:t xml:space="preserve"> 5. Қорытынды ереже</w:t>
      </w:r>
    </w:p>
    <w:bookmarkEnd w:id="65"/>
    <w:bookmarkStart w:name="z79" w:id="66"/>
    <w:p>
      <w:pPr>
        <w:spacing w:after="0"/>
        <w:ind w:left="0"/>
        <w:jc w:val="both"/>
      </w:pPr>
      <w:r>
        <w:rPr>
          <w:rFonts w:ascii="Times New Roman"/>
          <w:b w:val="false"/>
          <w:i w:val="false"/>
          <w:color w:val="000000"/>
          <w:sz w:val="28"/>
        </w:rPr>
        <w:t>
      33.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1-қосымша</w:t>
            </w:r>
          </w:p>
        </w:tc>
      </w:tr>
    </w:tbl>
    <w:bookmarkStart w:name="z81" w:id="67"/>
    <w:p>
      <w:pPr>
        <w:spacing w:after="0"/>
        <w:ind w:left="0"/>
        <w:jc w:val="left"/>
      </w:pPr>
      <w:r>
        <w:rPr>
          <w:rFonts w:ascii="Times New Roman"/>
          <w:b/>
          <w:i w:val="false"/>
          <w:color w:val="000000"/>
        </w:rPr>
        <w:t xml:space="preserve"> Атаулы күндердің, мереке күндерінің тізбесі, сондай-ақ әлеуметтік көмек көрсетудің еселігі және мөлшері </w:t>
      </w:r>
    </w:p>
    <w:bookmarkEnd w:id="67"/>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Тимирязев аудандық мəслихатының 23.10.2019 </w:t>
      </w:r>
      <w:r>
        <w:rPr>
          <w:rFonts w:ascii="Times New Roman"/>
          <w:b w:val="false"/>
          <w:i w:val="false"/>
          <w:color w:val="ff0000"/>
          <w:sz w:val="28"/>
        </w:rPr>
        <w:t>№ 39/2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Солтүстік Қазақстан облысы Тимирязев аудандық мəслихатының 05.03.2020 </w:t>
      </w:r>
      <w:r>
        <w:rPr>
          <w:rFonts w:ascii="Times New Roman"/>
          <w:b w:val="false"/>
          <w:i w:val="false"/>
          <w:color w:val="ff0000"/>
          <w:sz w:val="28"/>
        </w:rPr>
        <w:t>№ 43/1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Солтүстік Қазақстан облысы Тимирязев аудандық мəслихатының 21.04.2020 </w:t>
      </w:r>
      <w:r>
        <w:rPr>
          <w:rFonts w:ascii="Times New Roman"/>
          <w:b w:val="false"/>
          <w:i w:val="false"/>
          <w:color w:val="ff0000"/>
          <w:sz w:val="28"/>
        </w:rPr>
        <w:t>№ 45/5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9046"/>
        <w:gridCol w:w="2880"/>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көмектің атаулы күндерінің, мереке күндерінің және алушылар санаттарының атауы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көрсетудің еселігі және мөлшері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ақпан – "Ауғанстан Демократиялық Республикасынан Кеңес әскерлерінің шектеулі контингентінің шығарылған күні"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үкімет органдарының шешімдеріне сәйкес басқа мемлекеттің аумақтарындағы ұрыс қимылдарына қатысқан – Совет Армиясының, Әскери-Теңіз флотының, Мемлекеттік қауіпсіздік комитетінің әскери қызметшілері, бұрынғы Кеңестік Социалистік Республикалар Одағы Ішкі істер министрлігінің қатардағы және басқарушы құрамының адамдары (әскери мамандар мен кеңесшілерді қоса есептегенде); жаттығу жиындарына шақырылып, ұрыс қимылдары жүріп жатқан кезде Ауғанстанға жіберілген әскери міндеттілер; ұрыс қимылдары жүріп жатқан осы елге жүк жеткізу үшін Ауғанстанға жіберілген автомобиль батальондарының әскери қызметшілері; бұрынғы Кеңестік Социалистік Республикалар Одағының аумағынан Ауғанстанға жауынгерлік тапсырмаларды орындау үшін ұшулар жасаған ұшу құрамының әскери қызметшілері; Ауғанстандағы кеңес әскери құрамына қызмет көрсеткен жараланған, контузия алған немесе зақымданған, яғни ұрыс қимылдарын қамтамасыз етуге қатысқаны үшін бұрынғы Кеңестік Социалистік Республикалар Одағының ордендерімен және медальдерімен марапатталған жұмысшылар мен қызметшілер</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15 (он бес) айлық есептік көрсеткіш</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Одағын қорғау кезінде, әскери қызметтің өзге де міндеттерін басқа уақытта орындау кезінде жаралануы, контузия алуы, зақымдануы салдарынан немесе майданда болуына байланысты, сондай-ақ Ауғанстанда немесе ұрыс қимылдары жүргізілген басқа мемлекеттерде әскери міндетін өтеу кезінде ауруға шалдығуы салдарынан мүгедек болған әскери қызметшілер</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15 (он бес) айлық есептік көрсеткіш</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елдерде қимыл жасаған әскер құрамдарына қызмет көрсеткен және ұрыс қимылдарын жүргiзу кезiнде жаралануы, контузия алуы, зақымдануы салдарынан мүгедек болған тиiстi санаттағы жұмысшылар мен қызметшiлер</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15 (он бес) айлық есептік көрсеткіш</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отбасылары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15 (он бес) айлық есептік көрсеткіш</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1979 жылдың 1 желтоқсаны мен 1989 жылдың желтоқсаны аралығында Ауғанстанға және ұрыс қимылдары жүріп жатқан басқа да мемлекеттерге жұмысқа жіберілген жұмысшылар мен қызметшілер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15 (он бес) айлық есептік көрсеткіш</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Мемлекет қауiпсiздiгi комитетiнiң Ауғанстанда уақытша болған және совет әскерлерiнiң шектелген құрамына енбеген жұмысшылары мен қызметшiлерi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15 (он бес) айлық есептік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наурыз – "Халықаралық әйелдер күні"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алқа", "Күміс алқа" алқаларымен, I, II дәрежелі "Ана Даңқы" ордендерімен марапатталған немесе бұрын "Батыр ана" атағын алған көп балалы аналар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10 (он) айлық есептік көрсеткіш</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көпбалалы отбасылары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5 (бес) айлық есептік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сәуір – "Чернобыль атом электрстанциясындағы апатты еске алу күні"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1986-1987 жылдары Чернобыль атом электр станциясындағы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15 (он бес) айлық есептік көрсеткіш</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Чернобыль атом электр станциясындағы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сондай-ақ ата-анасының бiрiнiң радиациялық сәуле алуы себебiнен генетикалық жағынан мүгедек болып қалған олардың балалары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15 (он бес) айлық есептік көрсеткіш</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апаттың, азаматтық немесе әскери мақсаттағы объектiлердегi басқа да радиациялық апаттар мен авариялардың зардаптарын жою кезiнде қаза тапқан адамдардың отбасылары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15 (он бес) айлық есептік көрсеткіш</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сынаулардың салдарынан сәуле ауруына шалдығып қайтыс болғандардың, немесе өлiмi белгiленген тәртiппен солардың ықпалына байланысты болған мүгедектердiң, сондай-ақ азаматтардың отбасылары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15 (он бес) айлық есептік көрсеткіш</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1988-1989 жылдардағы Чернобыль атом электр станциясындағы апаттың зардаптарын жоюға қатысқан, қоныс аудартқан күнi анасының құрсағындағы балаларды қоса алғанда оқшаулау аймағынан Қазақстан Республикасына қоныс аудартқан (өз еркiмен көшкен) адамдар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15 (он бес) айлық есептік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мамыр – "Отан қорғаушы күні"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Бұрынғы Кеңестік Социалистік Республикалар Одағының Қорғаныс министрлiгiне, iшкi iстер және мемлекеттiк қауiпсiздiк органдарына әскери мiндетiн өтеу жиындарына шақырылған, қоғамға жат көрiнiстерге байланысты төтенше жағдайлар кезiнде қоғамдық тәртiптi сақтау жөнiндегi тапсырмаларды орындау барысында қаза тапқан (қайтыс болған) әскери қызметшiлердiң, басшы және қатардағы құрам адамдарының отбасылары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5 (бес) айлық есептік көрсеткіш</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уақытта әскери қызметін өткеру кезінде қаза тапқан (қайтыс болған) әскери қызметшілердің отбасылары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5 (бес) айлық есептік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мамыр – "Жеңіс күні"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 мен мүгедектері</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9 мамырды қоспағанда, жылына 1 (бір) рет – 100 (жүз) айлық есептік көрсеткіш;</w:t>
            </w:r>
            <w:r>
              <w:br/>
            </w:r>
            <w:r>
              <w:rPr>
                <w:rFonts w:ascii="Times New Roman"/>
                <w:b w:val="false"/>
                <w:i w:val="false"/>
                <w:color w:val="000000"/>
                <w:sz w:val="20"/>
              </w:rPr>
              <w:t>
2020 жылғы 9 мамырға 1 000 000 (бір миллион) теңге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есептелген қалаларда Ұлы Отан соғысы кезiнде қызмет атқарған әскери қызметшiлер, сондай-ақ бұрынғы Кеңестік Социалистік Республикалар Одағы iшкi iстер және мемлекеттiк қауiпсiздiк органдарының басшы және қатардағы құрамының адамдары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9 мамырды қоспағанда, жылына 1 (бір) рет – 5 (бес) айлық есептік көрсеткіш;</w:t>
            </w:r>
            <w:r>
              <w:br/>
            </w:r>
            <w:r>
              <w:rPr>
                <w:rFonts w:ascii="Times New Roman"/>
                <w:b w:val="false"/>
                <w:i w:val="false"/>
                <w:color w:val="000000"/>
                <w:sz w:val="20"/>
              </w:rPr>
              <w:t>
2020 жылғы 9 мамырға 100 000 (жүз мың) теңге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Кеңестік Социалистік Республикалар Одағының iшкi iстер және мемлекеттiк қауiпсiздiк әскерлерi мен органдарының ерiктi жалдама құрамаларының адамдары, яғни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есептелетiн қалаларда болған адамдар</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9 мамырды қоспағанда, жылына 1 (бір) рет – 5 (бес) айлық есептік көрсеткіш;</w:t>
            </w:r>
            <w:r>
              <w:br/>
            </w:r>
            <w:r>
              <w:rPr>
                <w:rFonts w:ascii="Times New Roman"/>
                <w:b w:val="false"/>
                <w:i w:val="false"/>
                <w:color w:val="000000"/>
                <w:sz w:val="20"/>
              </w:rPr>
              <w:t>
2020 жылғы 9 мамырға 100 000 (жүз мың) теңге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кезiнде майдандағы армия мен флоттың құрамына кiрген бөлiмдердiң, штабтар мен мекемелердiң құрамында полк баласы (тәрбиеленушiсi) және теңiзшi бала ретiнде болған адамдар</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9 мамырды қоспағанда, жылына 1 (бір) рет – 5 (бес) айлық есептік көрсеткіш;</w:t>
            </w:r>
            <w:r>
              <w:br/>
            </w:r>
            <w:r>
              <w:rPr>
                <w:rFonts w:ascii="Times New Roman"/>
                <w:b w:val="false"/>
                <w:i w:val="false"/>
                <w:color w:val="000000"/>
                <w:sz w:val="20"/>
              </w:rPr>
              <w:t>
2020 жылғы 9 мамырға 100 000 (жүз мың) теңге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дүниежүзілік соғыс жылдарында шетелдердің аумағында фашистiк Германия мен оның одақтастарына қарсы ұрыс қимылдарына партизан отрядтары, астыртын топтар және басқа да антифашистiк құрамалар құрамында қатысқан адамдар</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9 мамырды қоспағанда, жылына 1 (бір) рет – 5 (бес) айлық есептік көрсеткіш;</w:t>
            </w:r>
            <w:r>
              <w:br/>
            </w:r>
            <w:r>
              <w:rPr>
                <w:rFonts w:ascii="Times New Roman"/>
                <w:b w:val="false"/>
                <w:i w:val="false"/>
                <w:color w:val="000000"/>
                <w:sz w:val="20"/>
              </w:rPr>
              <w:t>
2020 жылғы 9 мамырға 100 000 (жүз мың) теңге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Кеңестік Социалистік Республикалар Одағы Балық өнеркәсiбi халық комиссариатының, Теңiз және өзен флотының, Солтүстiк теңiз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оперативтік аймақтары шегiнде майдандағы армия мен флот мүдделерiне орай мiндеттер атқарған қызметкерлерi, сондай-ақ Ұлы Отан соғысының бас кезiнде басқа мемлекеттердiң порттарында тұтқындалған көлiк флоты кемелерi экипаждарының мүшелері</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9 мамырды қоспағанда, жылына 1 (бір) рет – 5 (бес) айлық есептік көрсеткіш;</w:t>
            </w:r>
            <w:r>
              <w:br/>
            </w:r>
            <w:r>
              <w:rPr>
                <w:rFonts w:ascii="Times New Roman"/>
                <w:b w:val="false"/>
                <w:i w:val="false"/>
                <w:color w:val="000000"/>
                <w:sz w:val="20"/>
              </w:rPr>
              <w:t>
2020 жылғы 9 мамырға 100 000 (жүз мың) теңге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марапатталған азаматтар</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9 мамырды қоспағанда, жылына 1 (бір) рет – 5 (бес) айлық есептік көрсеткіш;</w:t>
            </w:r>
            <w:r>
              <w:br/>
            </w:r>
            <w:r>
              <w:rPr>
                <w:rFonts w:ascii="Times New Roman"/>
                <w:b w:val="false"/>
                <w:i w:val="false"/>
                <w:color w:val="000000"/>
                <w:sz w:val="20"/>
              </w:rPr>
              <w:t>
2020 жылғы 9 мамырға 60 000 (алпыс мың) теңге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дүниежүзілік соғыс кезінде фашистер және олардың одақтастары құрған концлагерьлердің, геттолардың және басқа да еріксіз ұстау орындарының жасы кәмелетке толмаған бұрынғы тұтқындары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9 мамырды қоспағанда, жылына 1 (бір) рет – 5 (бес) айлық есептік көрсеткіш;</w:t>
            </w:r>
            <w:r>
              <w:br/>
            </w:r>
            <w:r>
              <w:rPr>
                <w:rFonts w:ascii="Times New Roman"/>
                <w:b w:val="false"/>
                <w:i w:val="false"/>
                <w:color w:val="000000"/>
                <w:sz w:val="20"/>
              </w:rPr>
              <w:t>
2020 жылғы 9 мамырға 100 000 (жүз мың) теңге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мiндетiн орындау кезiнде жаралануы, контузия алуы, зақымдануы салдарынан, яғни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Кеңестік Социалистік Республикалар Одағының мемлекеттік қауіпсіздік органдарының және ішкі істер органдарының басшы және қатардағы құрамындағы адамдар</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9 мамырды қоспағанда, жылына 1 (бір) рет – 5 (бес) айлық есептік көрсеткіш;</w:t>
            </w:r>
            <w:r>
              <w:br/>
            </w:r>
            <w:r>
              <w:rPr>
                <w:rFonts w:ascii="Times New Roman"/>
                <w:b w:val="false"/>
                <w:i w:val="false"/>
                <w:color w:val="000000"/>
                <w:sz w:val="20"/>
              </w:rPr>
              <w:t>
2020 жылғы 9 мамырға 100 000 (жүз мың) теңге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 жылдың 1 қаңтарынан 1951 жылдың 31 желтоқсанына дейінгі кезеңде Украин Кеңестік Социалистік Республикасы, Белорусь Кеңестік Социалистік Республикасы, Литва Кеңестік Социалистік Республикасы, Латыш Кеңестік Социалистік Республикасы, Эстон Кеңестік Социалистік Республикасы аумақтарында қимыл жасаған халықты қорғаушы истребительдік батальондардың, взводтар мен отрядтардың жауынгерлері мен командалық құрамы қатарында болған, осы батальондарда, взводтарда, отрядтарда қызмет міндетін атқару кезінде жаралануы, контузия алуы немесе зақымдануы салдарынан мүгедек болған адамдар</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9 мамырды қоспағанда, жылына 1 (бір) рет – 5 (бес) айлық есептік көрсеткіш;</w:t>
            </w:r>
            <w:r>
              <w:br/>
            </w:r>
            <w:r>
              <w:rPr>
                <w:rFonts w:ascii="Times New Roman"/>
                <w:b w:val="false"/>
                <w:i w:val="false"/>
                <w:color w:val="000000"/>
                <w:sz w:val="20"/>
              </w:rPr>
              <w:t>
2020 жылғы 9 мамырға 60 000 (алпыс мың) теңге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 қаза тапқан, жергiлiктi әуе қорғанысының объектiлердi өзiн-өзi қорғау топтары мен авариялық командаларының жеке құрамы қатарындағы адамдардың отбасылары, Ленинград қаласының госпитальдерi мен ауруханаларында қаза тапқан қызметкерлердiң отбасылары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9 мамырды қоспағанда, жылына 1 (бір) рет – 5 (бес) айлық есептік көрсеткіш;</w:t>
            </w:r>
            <w:r>
              <w:br/>
            </w:r>
            <w:r>
              <w:rPr>
                <w:rFonts w:ascii="Times New Roman"/>
                <w:b w:val="false"/>
                <w:i w:val="false"/>
                <w:color w:val="000000"/>
                <w:sz w:val="20"/>
              </w:rPr>
              <w:t>
2020 жылғы 9 мамырға 30 000 (отыз мың) теңге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рет некеге тұрмаған, қайтыс болған соғыс мүгедектерiнiң және соларға теңестiрiлген мүгедектердiң әйелдерi (күйеулерi), сондай-ақ қайтыс болған соғысқа қатысушылардың, партизандардың, астыртын күрес жүргізушілердің, "Ленинградты қорғағаны үшiн" медалiмен және "Қоршаудағы Ленинград тұрғыны" белгiсiмен марапатталған, жалпы ауруға шалдығу, еңбекте мертігу және басқа да себептер (құқыққа қайшы келетiндерiн қоспағанда) салдарынан мүгедек деп танылған азаматтардың әйелдерi (күйеулерi)</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9 мамырды қоспағанда, жылына 1 (бір) рет – 5 (бес) айлық есептік көрсеткіш;</w:t>
            </w:r>
            <w:r>
              <w:br/>
            </w:r>
            <w:r>
              <w:rPr>
                <w:rFonts w:ascii="Times New Roman"/>
                <w:b w:val="false"/>
                <w:i w:val="false"/>
                <w:color w:val="000000"/>
                <w:sz w:val="20"/>
              </w:rPr>
              <w:t>
2020 жылғы 9 мамырға 30 000 (отыз мың) теңге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 тылдағы қажырлы еңбегі және мінсіз әскери қызметі үшін бұрынғы Кеңестік Социалистік Республикалар Одағының ордендерімен және медальдерімен марапатталған адамдар</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9 мамырды қоспағанда, жылына 1 (бір) рет – 5 (бес) айлық есептік көрсеткіш;</w:t>
            </w:r>
            <w:r>
              <w:br/>
            </w:r>
            <w:r>
              <w:rPr>
                <w:rFonts w:ascii="Times New Roman"/>
                <w:b w:val="false"/>
                <w:i w:val="false"/>
                <w:color w:val="000000"/>
                <w:sz w:val="20"/>
              </w:rPr>
              <w:t>
2020 жылғы 9 мамырға 30 000 (отыз мың) теңге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 жылғы 22 маусымнан бастап 1945 жылғы 9 мамыр аралығында кемiнде алты ай жұмыс істеген (әскери қызмет өткерген), соғыс жылдарында тылдағы жанқиярлық еңбегi және мiнсiз әскери қызметi үшiн бұрынғы Кеңестік Социалистік Республикалар Одағының ордендерiмен және медальдерiмен марапатталмаған және Ұлы Отан соғысының қатысушылары мен мүгедектеріне теңестірілмеген адамдар</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9 мамырға 30 000 (отыз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мамыр – "Саяси қуғын-сүргін және ашаршылық құрбандарын </w:t>
            </w:r>
            <w:r>
              <w:br/>
            </w:r>
            <w:r>
              <w:rPr>
                <w:rFonts w:ascii="Times New Roman"/>
                <w:b w:val="false"/>
                <w:i w:val="false"/>
                <w:color w:val="000000"/>
                <w:sz w:val="20"/>
              </w:rPr>
              <w:t xml:space="preserve">
еске алу күні"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Бұрынғы Кеңестік Социалистік Республикалар Одағы аумағында саяси қуғын-сүргіндерге тікелей ұшыраған және қазіргі уақытта Қазақстан Республикасының азаматы болып табылатын адамдар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15 (он бес) айлық есептік көрсеткіш</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қазiргi аумағында өздерiне қуғын-сүргiндер қолданылғанға дейiн тұрақты өмiр сүрген адамдар мына төмендегi:</w:t>
            </w:r>
            <w:r>
              <w:br/>
            </w:r>
            <w:r>
              <w:rPr>
                <w:rFonts w:ascii="Times New Roman"/>
                <w:b w:val="false"/>
                <w:i w:val="false"/>
                <w:color w:val="000000"/>
                <w:sz w:val="20"/>
              </w:rPr>
              <w:t xml:space="preserve">
а) бұрынғы Кеңестік Социалистік Республикалар Одағынан тысқары жерлерде қуғын-сүргiндердi кеңес соттары мен басқа да органдардың қолдануы; </w:t>
            </w:r>
            <w:r>
              <w:br/>
            </w:r>
            <w:r>
              <w:rPr>
                <w:rFonts w:ascii="Times New Roman"/>
                <w:b w:val="false"/>
                <w:i w:val="false"/>
                <w:color w:val="000000"/>
                <w:sz w:val="20"/>
              </w:rPr>
              <w:t>
б) екiншi дүниежүзiлiк соғыс кезiнде (жай адамдар мен әскери қызметшiлердi) тұрақты армия әскери трибуналдарының айыптауы;</w:t>
            </w:r>
            <w:r>
              <w:br/>
            </w:r>
            <w:r>
              <w:rPr>
                <w:rFonts w:ascii="Times New Roman"/>
                <w:b w:val="false"/>
                <w:i w:val="false"/>
                <w:color w:val="000000"/>
                <w:sz w:val="20"/>
              </w:rPr>
              <w:t>
в) Қазақстаннан тысқары жерлерде әскери қызмет атқару үшiн шақырылғаннан кейiн қуғын-сүргiндердiң қолдануы;</w:t>
            </w:r>
            <w:r>
              <w:br/>
            </w:r>
            <w:r>
              <w:rPr>
                <w:rFonts w:ascii="Times New Roman"/>
                <w:b w:val="false"/>
                <w:i w:val="false"/>
                <w:color w:val="000000"/>
                <w:sz w:val="20"/>
              </w:rPr>
              <w:t>
г) қуғын-сүргiндердi орталық одақтық органдар: Кеңестік Социалистік Республикалар Одағының Жоғарғы Соты мен оның сот алқаларының, Кеңестік Социалистік Республикалар Одағының Айрықша бас саяси Басқарма алқасының, Кеңестік Социалистік Республикалар Одағы Iшкi iстер халық комиссариаты – Мемлекет Қауiпсiздiгi министрлiгi – Iшкi iстер министрлiгi жанындағы айрықша кеңестiң, Кеңестік Социалистік Республикалар Одағы Прокуратурасы мен Кеңестік Социалистік Республикалар Одағы iшкi iстер халық комиссариатының Тергеу Iстерi жөнiндегi комиссиясының және басқа органдар шешiмдерi бойынша қолдануы;</w:t>
            </w:r>
            <w:r>
              <w:br/>
            </w:r>
            <w:r>
              <w:rPr>
                <w:rFonts w:ascii="Times New Roman"/>
                <w:b w:val="false"/>
                <w:i w:val="false"/>
                <w:color w:val="000000"/>
                <w:sz w:val="20"/>
              </w:rPr>
              <w:t>
д)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танылады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15 (он бес) айлық есептік көрсеткіш</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Кеңестік Социалистік Республикалар Одағы мемлекеттiк өкiметтiң жоғары органдарының құжаттары негiзiнде Қазақстанға және Қазақстаннан күштеу арқылы құқыққа қарсы қоныс аударуға ұшыраған адамдар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15 (он бес) айлық есептік көрсеткіш</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7 (жеті) айлық есептік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тамыз – "Қазақстан Республикасының Конституциясы күні"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ерекше еңбегі үшін зейнетақы тағайындалған адамдар, облыстық маңызы бар дербес зейнеткер мәртебесіне ие зейнеткерлер, облыстың (қаланың, ауданның) құрметті азаматтары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10 (он) айлық есептік көрсеткіш</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2-қосымша</w:t>
            </w:r>
          </w:p>
        </w:tc>
      </w:tr>
    </w:tbl>
    <w:bookmarkStart w:name="z127" w:id="68"/>
    <w:p>
      <w:pPr>
        <w:spacing w:after="0"/>
        <w:ind w:left="0"/>
        <w:jc w:val="left"/>
      </w:pPr>
      <w:r>
        <w:rPr>
          <w:rFonts w:ascii="Times New Roman"/>
          <w:b/>
          <w:i w:val="false"/>
          <w:color w:val="000000"/>
        </w:rPr>
        <w:t xml:space="preserve"> Алушылар санатының тізбесі, әлеуметтік көмектің шекті мөлшерлері, оның еселігі, табиғи зілзала немесе өрт салдарынан өмірлік қиын жағдай туындаған кезде әлеуметтік көмекке өтініш білдіру мерзімдері</w:t>
      </w:r>
    </w:p>
    <w:bookmarkEnd w:id="68"/>
    <w:bookmarkStart w:name="z128" w:id="69"/>
    <w:p>
      <w:pPr>
        <w:spacing w:after="0"/>
        <w:ind w:left="0"/>
        <w:jc w:val="both"/>
      </w:pPr>
      <w:r>
        <w:rPr>
          <w:rFonts w:ascii="Times New Roman"/>
          <w:b w:val="false"/>
          <w:i w:val="false"/>
          <w:color w:val="ff0000"/>
          <w:sz w:val="28"/>
        </w:rPr>
        <w:t xml:space="preserve">
      Ескерту. 2-қосымша жаңа редакцияда - Солтүстік Қазақстан облысы Тимирязев аудандық мәслихатының 27.04.2018 </w:t>
      </w:r>
      <w:r>
        <w:rPr>
          <w:rFonts w:ascii="Times New Roman"/>
          <w:b w:val="false"/>
          <w:i w:val="false"/>
          <w:color w:val="ff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Солтүстік Қазақстан облысы Тимирязев аудандық мəслихатының 21.04.2020 </w:t>
      </w:r>
      <w:r>
        <w:rPr>
          <w:rFonts w:ascii="Times New Roman"/>
          <w:b w:val="false"/>
          <w:i w:val="false"/>
          <w:color w:val="ff0000"/>
          <w:sz w:val="28"/>
        </w:rPr>
        <w:t>№ 45/5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4"/>
        <w:gridCol w:w="3996"/>
        <w:gridCol w:w="3585"/>
        <w:gridCol w:w="3835"/>
      </w:tblGrid>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r>
              <w:br/>
            </w:r>
            <w:r>
              <w:rPr>
                <w:rFonts w:ascii="Times New Roman"/>
                <w:b w:val="false"/>
                <w:i w:val="false"/>
                <w:color w:val="000000"/>
                <w:sz w:val="20"/>
              </w:rPr>
              <w:t>
№</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зілзала немесе өрт салдарынан өмірлік қиын жағдай туындаған кезде әлеуметтік көмек алушылар санаттары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көмектің шекті мөлшерлері және оның еселігі</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зілзала немесе өрт салдарынан өмірлік қиын жағдай туындаған кезде әлеуметтік көмекке өтініш білдіру мерзімдері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зілзаланың немесе өрттің салдарынан зардап шеккен немесе мүліктік залал тартқан азаматтар (отбасылар)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ең төменгі есептік көрсеткішке дейін, біржолғы</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Өмірлік қиын жағдай туындаған күннен 6 айдан кешіктірмей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3-қосымша</w:t>
            </w:r>
          </w:p>
        </w:tc>
      </w:tr>
    </w:tbl>
    <w:bookmarkStart w:name="z136" w:id="70"/>
    <w:p>
      <w:pPr>
        <w:spacing w:after="0"/>
        <w:ind w:left="0"/>
        <w:jc w:val="left"/>
      </w:pPr>
      <w:r>
        <w:rPr>
          <w:rFonts w:ascii="Times New Roman"/>
          <w:b/>
          <w:i w:val="false"/>
          <w:color w:val="000000"/>
        </w:rPr>
        <w:t xml:space="preserve"> Өмірлік қиын жағдай туындаған кезде 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w:t>
      </w:r>
    </w:p>
    <w:bookmarkEnd w:id="70"/>
    <w:bookmarkStart w:name="z137" w:id="71"/>
    <w:p>
      <w:pPr>
        <w:spacing w:after="0"/>
        <w:ind w:left="0"/>
        <w:jc w:val="both"/>
      </w:pPr>
      <w:r>
        <w:rPr>
          <w:rFonts w:ascii="Times New Roman"/>
          <w:b w:val="false"/>
          <w:i w:val="false"/>
          <w:color w:val="ff0000"/>
          <w:sz w:val="28"/>
        </w:rPr>
        <w:t xml:space="preserve">
      Ескерту. 3-қосымша жаңа редакцияда - Солтүстік Қазақстан облысы Тимирязев аудандық мәслихатының 17.09.2020 </w:t>
      </w:r>
      <w:r>
        <w:rPr>
          <w:rFonts w:ascii="Times New Roman"/>
          <w:b w:val="false"/>
          <w:i w:val="false"/>
          <w:color w:val="ff0000"/>
          <w:sz w:val="28"/>
        </w:rPr>
        <w:t>№ 48/5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71"/>
    <w:p>
      <w:pPr>
        <w:spacing w:after="0"/>
        <w:ind w:left="0"/>
        <w:jc w:val="both"/>
      </w:pPr>
      <w:r>
        <w:rPr>
          <w:rFonts w:ascii="Times New Roman"/>
          <w:b w:val="false"/>
          <w:i w:val="false"/>
          <w:color w:val="000000"/>
          <w:sz w:val="28"/>
        </w:rPr>
        <w:t>
      1) жетiмдiк;</w:t>
      </w:r>
    </w:p>
    <w:p>
      <w:pPr>
        <w:spacing w:after="0"/>
        <w:ind w:left="0"/>
        <w:jc w:val="both"/>
      </w:pPr>
      <w:r>
        <w:rPr>
          <w:rFonts w:ascii="Times New Roman"/>
          <w:b w:val="false"/>
          <w:i w:val="false"/>
          <w:color w:val="000000"/>
          <w:sz w:val="28"/>
        </w:rPr>
        <w:t>
      2) ата-ана қамқорлығының болмауы;</w:t>
      </w:r>
    </w:p>
    <w:p>
      <w:pPr>
        <w:spacing w:after="0"/>
        <w:ind w:left="0"/>
        <w:jc w:val="both"/>
      </w:pPr>
      <w:r>
        <w:rPr>
          <w:rFonts w:ascii="Times New Roman"/>
          <w:b w:val="false"/>
          <w:i w:val="false"/>
          <w:color w:val="000000"/>
          <w:sz w:val="28"/>
        </w:rPr>
        <w:t>
      3) кәмелетке толмағандардың қадағалаусыз қалуы, оның iшiнде девиантты мiнез-құлық;</w:t>
      </w:r>
    </w:p>
    <w:p>
      <w:pPr>
        <w:spacing w:after="0"/>
        <w:ind w:left="0"/>
        <w:jc w:val="both"/>
      </w:pPr>
      <w:r>
        <w:rPr>
          <w:rFonts w:ascii="Times New Roman"/>
          <w:b w:val="false"/>
          <w:i w:val="false"/>
          <w:color w:val="000000"/>
          <w:sz w:val="28"/>
        </w:rPr>
        <w:t>
      4) туғанынан бастап үш жасқа дейiнгi балалардың ерте психофизикалық даму мүмкiндiктерiнiң шектелуi;</w:t>
      </w:r>
    </w:p>
    <w:p>
      <w:pPr>
        <w:spacing w:after="0"/>
        <w:ind w:left="0"/>
        <w:jc w:val="both"/>
      </w:pPr>
      <w:r>
        <w:rPr>
          <w:rFonts w:ascii="Times New Roman"/>
          <w:b w:val="false"/>
          <w:i w:val="false"/>
          <w:color w:val="000000"/>
          <w:sz w:val="28"/>
        </w:rPr>
        <w:t>
      5) дене бітімі және (немесе) ақыл-ой мүмкiндiктерiне байланысты организм функцияларының тұрақты бұзылуы;</w:t>
      </w:r>
    </w:p>
    <w:p>
      <w:pPr>
        <w:spacing w:after="0"/>
        <w:ind w:left="0"/>
        <w:jc w:val="both"/>
      </w:pPr>
      <w:r>
        <w:rPr>
          <w:rFonts w:ascii="Times New Roman"/>
          <w:b w:val="false"/>
          <w:i w:val="false"/>
          <w:color w:val="000000"/>
          <w:sz w:val="28"/>
        </w:rPr>
        <w:t>
      6) әлеуметтік мәні бар аурулардың және айналадағыларға қауiп төндiретiн аурулардың салдарынан тыныс-тіршілігінiң шектелуі;</w:t>
      </w:r>
    </w:p>
    <w:p>
      <w:pPr>
        <w:spacing w:after="0"/>
        <w:ind w:left="0"/>
        <w:jc w:val="both"/>
      </w:pPr>
      <w:r>
        <w:rPr>
          <w:rFonts w:ascii="Times New Roman"/>
          <w:b w:val="false"/>
          <w:i w:val="false"/>
          <w:color w:val="000000"/>
          <w:sz w:val="28"/>
        </w:rPr>
        <w:t>
      7) жасының егде тартуына байланысты, бұрынғы ауруы және (немесе) мүгедектiгi салдарынан өзiне-өзi күтiм жасай алмауы;</w:t>
      </w:r>
    </w:p>
    <w:p>
      <w:pPr>
        <w:spacing w:after="0"/>
        <w:ind w:left="0"/>
        <w:jc w:val="both"/>
      </w:pPr>
      <w:r>
        <w:rPr>
          <w:rFonts w:ascii="Times New Roman"/>
          <w:b w:val="false"/>
          <w:i w:val="false"/>
          <w:color w:val="000000"/>
          <w:sz w:val="28"/>
        </w:rPr>
        <w:t>
      8) әлеуметтiк бейiмсiздiкке және әлеуметтiк депривацияға алып келген қатыгездікпен қарауы;</w:t>
      </w:r>
    </w:p>
    <w:p>
      <w:pPr>
        <w:spacing w:after="0"/>
        <w:ind w:left="0"/>
        <w:jc w:val="both"/>
      </w:pPr>
      <w:r>
        <w:rPr>
          <w:rFonts w:ascii="Times New Roman"/>
          <w:b w:val="false"/>
          <w:i w:val="false"/>
          <w:color w:val="000000"/>
          <w:sz w:val="28"/>
        </w:rPr>
        <w:t>
      9) баспанасыздық (белгiлi бiр тұрғылықты жерi жоқ адамдар)</w:t>
      </w:r>
    </w:p>
    <w:bookmarkStart w:name="z47" w:id="72"/>
    <w:p>
      <w:pPr>
        <w:spacing w:after="0"/>
        <w:ind w:left="0"/>
        <w:jc w:val="both"/>
      </w:pPr>
      <w:r>
        <w:rPr>
          <w:rFonts w:ascii="Times New Roman"/>
          <w:b w:val="false"/>
          <w:i w:val="false"/>
          <w:color w:val="000000"/>
          <w:sz w:val="28"/>
        </w:rPr>
        <w:t>
      10) бас бостандығынан айыру орындарынан босатылуы;</w:t>
      </w:r>
    </w:p>
    <w:bookmarkEnd w:id="72"/>
    <w:bookmarkStart w:name="z48" w:id="73"/>
    <w:p>
      <w:pPr>
        <w:spacing w:after="0"/>
        <w:ind w:left="0"/>
        <w:jc w:val="both"/>
      </w:pPr>
      <w:r>
        <w:rPr>
          <w:rFonts w:ascii="Times New Roman"/>
          <w:b w:val="false"/>
          <w:i w:val="false"/>
          <w:color w:val="000000"/>
          <w:sz w:val="28"/>
        </w:rPr>
        <w:t>
      11) пробация қызметінің есебінде болуы;</w:t>
      </w:r>
    </w:p>
    <w:bookmarkEnd w:id="73"/>
    <w:bookmarkStart w:name="z49" w:id="74"/>
    <w:p>
      <w:pPr>
        <w:spacing w:after="0"/>
        <w:ind w:left="0"/>
        <w:jc w:val="both"/>
      </w:pPr>
      <w:r>
        <w:rPr>
          <w:rFonts w:ascii="Times New Roman"/>
          <w:b w:val="false"/>
          <w:i w:val="false"/>
          <w:color w:val="000000"/>
          <w:sz w:val="28"/>
        </w:rPr>
        <w:t>
      12) кәмелетке толмағандардың арнаулы білім беру ұйымдарында, ерекше режимде ұстайтын білім беру ұйымдарында болуы;</w:t>
      </w:r>
    </w:p>
    <w:bookmarkEnd w:id="74"/>
    <w:bookmarkStart w:name="z50" w:id="75"/>
    <w:p>
      <w:pPr>
        <w:spacing w:after="0"/>
        <w:ind w:left="0"/>
        <w:jc w:val="both"/>
      </w:pPr>
      <w:r>
        <w:rPr>
          <w:rFonts w:ascii="Times New Roman"/>
          <w:b w:val="false"/>
          <w:i w:val="false"/>
          <w:color w:val="000000"/>
          <w:sz w:val="28"/>
        </w:rPr>
        <w:t>
      13) адамның (отбасының) ең төмен күнкөріс деңгейі мөлшерінің бір еселік шегінен аспайтын жан басына шаққандағы орташа табысының болуы;</w:t>
      </w:r>
    </w:p>
    <w:bookmarkEnd w:id="75"/>
    <w:bookmarkStart w:name="z51" w:id="76"/>
    <w:p>
      <w:pPr>
        <w:spacing w:after="0"/>
        <w:ind w:left="0"/>
        <w:jc w:val="both"/>
      </w:pPr>
      <w:r>
        <w:rPr>
          <w:rFonts w:ascii="Times New Roman"/>
          <w:b w:val="false"/>
          <w:i w:val="false"/>
          <w:color w:val="000000"/>
          <w:sz w:val="28"/>
        </w:rPr>
        <w:t>
      14) табиғи зілзаланың немесе өрттің салдарынан азаматқа (отбасына) не оның мүлкіне залал келуі;</w:t>
      </w:r>
    </w:p>
    <w:bookmarkEnd w:id="76"/>
    <w:p>
      <w:pPr>
        <w:spacing w:after="0"/>
        <w:ind w:left="0"/>
        <w:jc w:val="both"/>
      </w:pPr>
      <w:r>
        <w:rPr>
          <w:rFonts w:ascii="Times New Roman"/>
          <w:b w:val="false"/>
          <w:i w:val="false"/>
          <w:color w:val="000000"/>
          <w:sz w:val="28"/>
        </w:rPr>
        <w:t>
      15) Қазақстан Республикасының 2020 жылғы 6 мамырдағы "Ардагерлер туралы" Заңының 4, 5 және 6-баптарында көрсетілген Ұлы Отан соғысының қатысушылары мен мүгедектерінің, сондай-ақ жеңiлдiктер жағынан Ұлы Отан соғысының қатысушылары мен мүгедектеріне теңестiрiлген адамдардың тіс протездеуге мұқтаждығы;</w:t>
      </w:r>
    </w:p>
    <w:p>
      <w:pPr>
        <w:spacing w:after="0"/>
        <w:ind w:left="0"/>
        <w:jc w:val="both"/>
      </w:pPr>
      <w:r>
        <w:rPr>
          <w:rFonts w:ascii="Times New Roman"/>
          <w:b w:val="false"/>
          <w:i w:val="false"/>
          <w:color w:val="000000"/>
          <w:sz w:val="28"/>
        </w:rPr>
        <w:t>
      16) Қазақстан Республикасының 2020 жылғы 6 мамырдағы "Ардагерлер туралы" Заңының 4, 5 және 6 баптарында көрсетілген Ұлы Отан соғысының қатысушылары мен мүгедектерінің, сондай-ақ жеңiлдiктер жағынан Ұлы Отан соғысының қатысушылары мен мүгедектеріне теңестiрiлген адамдардың Қазақстан Республикасының санаторийлерінде және профилакторийлерінде санаторлық-курорттық емделуге мұқтаждығы;</w:t>
      </w:r>
    </w:p>
    <w:p>
      <w:pPr>
        <w:spacing w:after="0"/>
        <w:ind w:left="0"/>
        <w:jc w:val="both"/>
      </w:pPr>
      <w:r>
        <w:rPr>
          <w:rFonts w:ascii="Times New Roman"/>
          <w:b w:val="false"/>
          <w:i w:val="false"/>
          <w:color w:val="000000"/>
          <w:sz w:val="28"/>
        </w:rPr>
        <w:t>
      17) Қазақстан Республикасының 2020 жылғы 6 мамырдағы "Ардагерлер туралы" Заңының 4-бабында көрсетілген Ұлы Отан соғысының қатысушылары мен мүгедектерінің коммуналдық қызметтерді төлеу және отын сатып алу үшін шығынның орнын толтыруға мұқтаждығы;</w:t>
      </w:r>
    </w:p>
    <w:p>
      <w:pPr>
        <w:spacing w:after="0"/>
        <w:ind w:left="0"/>
        <w:jc w:val="both"/>
      </w:pPr>
      <w:r>
        <w:rPr>
          <w:rFonts w:ascii="Times New Roman"/>
          <w:b w:val="false"/>
          <w:i w:val="false"/>
          <w:color w:val="000000"/>
          <w:sz w:val="28"/>
        </w:rPr>
        <w:t>
      18) амбулаторлық емделуде жатқан азаматтарда туберкулездің белсенді түрінің болуы;</w:t>
      </w:r>
    </w:p>
    <w:p>
      <w:pPr>
        <w:spacing w:after="0"/>
        <w:ind w:left="0"/>
        <w:jc w:val="both"/>
      </w:pPr>
      <w:r>
        <w:rPr>
          <w:rFonts w:ascii="Times New Roman"/>
          <w:b w:val="false"/>
          <w:i w:val="false"/>
          <w:color w:val="000000"/>
          <w:sz w:val="28"/>
        </w:rPr>
        <w:t>
      19) Қазақстан Республикасының 2020 жылғы 6 мамырдағы "Ардагерлер туралы" Заңының 4, 5 және 6 баптарында көрсетілген Ұлы Отан соғысының қатысушылары мен мүгедектеріне жеңілдіктер жағынан теңестірілген адамдардың, Семей ядролық полигоны аймағында зардап шеккен адамдардың, жалпы аурулардың 1, 2, 3 топтағы мүгедектерінің, мүгедек балалардың және мүгедек балаларды ертіп жүретін азаматтардың, теміржол көлігімен, автомобиль жолаушылар көлігімен (таксиден басқа) осы көлік құралдарының біреуінің шығу станциясынан Қазақстан Республикасының аумағы бойынша госпитализация орнына дейін баруға және кейін қайтып келуге мұқтаждығы;</w:t>
      </w:r>
    </w:p>
    <w:p>
      <w:pPr>
        <w:spacing w:after="0"/>
        <w:ind w:left="0"/>
        <w:jc w:val="both"/>
      </w:pPr>
      <w:r>
        <w:rPr>
          <w:rFonts w:ascii="Times New Roman"/>
          <w:b w:val="false"/>
          <w:i w:val="false"/>
          <w:color w:val="000000"/>
          <w:sz w:val="28"/>
        </w:rPr>
        <w:t>
      20) денсаулық сақтау мекемесінен анықтама ұсынуымен, адамның иммун тапшылығы вирусымен (АИТВ) ауру-сырқаты бар балалардың үнемі күтім және қосымша күшейтілген тамақтануға мұқтаждығы.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