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527c4" w14:textId="e0527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мәслихатының 2016 жылғы 17 ақпандағы № 51/318 шешімі. Солтүстік Қазақстан облысының Әділет департаментінде 2016 жылғы 29 наурызда N 3669 болып тіркелді. Күші жойылды – Солтүстік Қазақстан облысы Есіл ауданы мәслихатының 2017 жылғы 06 наурыздағы № 11/62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Есіл ауданы мәслихатының 06.03.2017 </w:t>
      </w:r>
      <w:r>
        <w:rPr>
          <w:rFonts w:ascii="Times New Roman"/>
          <w:b w:val="false"/>
          <w:i w:val="false"/>
          <w:color w:val="ff0000"/>
          <w:sz w:val="28"/>
        </w:rPr>
        <w:t>№ 11/62</w:t>
      </w:r>
      <w:r>
        <w:rPr>
          <w:rFonts w:ascii="Times New Roman"/>
          <w:b w:val="false"/>
          <w:i w:val="false"/>
          <w:color w:val="ff0000"/>
          <w:sz w:val="28"/>
        </w:rPr>
        <w:t xml:space="preserve"> шешімімен (алғашқы ресми жарияланған күннен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қызметі туралы" Қазақстан Республикасының 2015 жылғы 23 қарашадағы Заңы 33 бабының </w:t>
      </w:r>
      <w:r>
        <w:rPr>
          <w:rFonts w:ascii="Times New Roman"/>
          <w:b w:val="false"/>
          <w:i w:val="false"/>
          <w:color w:val="000000"/>
          <w:sz w:val="28"/>
        </w:rPr>
        <w:t>5 тармағына</w:t>
      </w:r>
      <w:r>
        <w:rPr>
          <w:rFonts w:ascii="Times New Roman"/>
          <w:b w:val="false"/>
          <w:i w:val="false"/>
          <w:color w:val="000000"/>
          <w:sz w:val="28"/>
        </w:rPr>
        <w:t xml:space="preserve"> сәйкес Солтүстік Қазақстан облысы Есіл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берілген "Солтүстік Қазақстан облысы Есіл ауданы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Есіл ауданы мәслихатының</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Бимақанов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Есіл ауданы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Мұқашев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2016 жылғы 17 ақпандағы № 51/318 шешімімен бекітілген</w:t>
            </w:r>
          </w:p>
        </w:tc>
      </w:tr>
    </w:tbl>
    <w:bookmarkStart w:name="z10" w:id="0"/>
    <w:p>
      <w:pPr>
        <w:spacing w:after="0"/>
        <w:ind w:left="0"/>
        <w:jc w:val="left"/>
      </w:pPr>
      <w:r>
        <w:rPr>
          <w:rFonts w:ascii="Times New Roman"/>
          <w:b/>
          <w:i w:val="false"/>
          <w:color w:val="000000"/>
        </w:rPr>
        <w:t xml:space="preserve"> "Солтүстік Қазақстан облысы Есіл ауданы мәслихатының аппараты" мемлекеттік мекемесінің "Б" корпусы мемлекеттік әкімшілік қызметшілерінің қызметін бағалаудың әдістемесі </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"Солтүстік Қазақстан облысы Есіл ауданы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12705 болып тіркелді)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Комиссия жұмысы бойынша жауапты кадр қызметінің қызметшісі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кадр қызметінің қызметшісі табылады. Комиссия хатшысы дауыс беруге қатыспайды.</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кадр қызметінің қызметшісіне беріледі. Екінші дана "Б" корпусы қызметшісінің басшысында болады.</w:t>
      </w:r>
      <w:r>
        <w:br/>
      </w:r>
      <w:r>
        <w:rPr>
          <w:rFonts w:ascii="Times New Roman"/>
          <w:b w:val="false"/>
          <w:i w:val="false"/>
          <w:color w:val="000000"/>
          <w:sz w:val="28"/>
        </w:rPr>
        <w:t>
</w:t>
      </w:r>
    </w:p>
    <w:bookmarkStart w:name="z41"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Кадр қызметінің қызметшісі Бағалау бойынша комиссия төрағасының келісімі бойынша бағалауды өткізу кестесін қалыптастырады.</w:t>
      </w:r>
      <w:r>
        <w:br/>
      </w:r>
      <w:r>
        <w:rPr>
          <w:rFonts w:ascii="Times New Roman"/>
          <w:b w:val="false"/>
          <w:i w:val="false"/>
          <w:color w:val="000000"/>
          <w:sz w:val="28"/>
        </w:rPr>
        <w:t>
      </w:t>
      </w:r>
      <w:r>
        <w:rPr>
          <w:rFonts w:ascii="Times New Roman"/>
          <w:b w:val="false"/>
          <w:i w:val="false"/>
          <w:color w:val="000000"/>
          <w:sz w:val="28"/>
        </w:rPr>
        <w:t>Кадр қызметінің қызметшісі бағалауға жататын "Б" корпусы қызметшісін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4"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кадр қызметінің қызметшісі,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кадр қызметінің қызметшісі және әдіп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кадр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4"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кадр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69"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30. Осы Әдістеменің 29-тармағының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кадр қызметінің жұмыскері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29-тармағында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кадр қызметінің жұмыскеріне жіберіледі.</w:t>
      </w:r>
      <w:r>
        <w:br/>
      </w:r>
      <w:r>
        <w:rPr>
          <w:rFonts w:ascii="Times New Roman"/>
          <w:b w:val="false"/>
          <w:i w:val="false"/>
          <w:color w:val="000000"/>
          <w:sz w:val="28"/>
        </w:rPr>
        <w:t>
      </w:t>
      </w:r>
      <w:r>
        <w:rPr>
          <w:rFonts w:ascii="Times New Roman"/>
          <w:b w:val="false"/>
          <w:i w:val="false"/>
          <w:color w:val="000000"/>
          <w:sz w:val="28"/>
        </w:rPr>
        <w:t>33. Кадр қызметінің жұмыскері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79"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bookmarkStart w:name="z81" w:id="8"/>
    <w:p>
      <w:pPr>
        <w:spacing w:after="0"/>
        <w:ind w:left="0"/>
        <w:jc w:val="both"/>
      </w:pPr>
      <w:r>
        <w:rPr>
          <w:rFonts w:ascii="Times New Roman"/>
          <w:b w:val="false"/>
          <w:i w:val="false"/>
          <w:color w:val="000000"/>
          <w:sz w:val="28"/>
        </w:rPr>
        <w:t>            ∑ m = 100 + а – в,</w:t>
      </w:r>
      <w:r>
        <w:br/>
      </w:r>
      <w:r>
        <w:rPr>
          <w:rFonts w:ascii="Times New Roman"/>
          <w:b w:val="false"/>
          <w:i w:val="false"/>
          <w:color w:val="000000"/>
          <w:sz w:val="28"/>
        </w:rPr>
        <w:t>
</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m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Кадр қызметінің жұмыскері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bookmarkStart w:name="z91" w:id="9"/>
    <w:p>
      <w:pPr>
        <w:spacing w:after="0"/>
        <w:ind w:left="0"/>
        <w:jc w:val="both"/>
      </w:pPr>
      <w:r>
        <w:rPr>
          <w:rFonts w:ascii="Times New Roman"/>
          <w:b w:val="false"/>
          <w:i w:val="false"/>
          <w:color w:val="000000"/>
          <w:sz w:val="28"/>
        </w:rPr>
        <w:t>            ∑жыл = 0,3* ∑m. + 0,6 * ∑ ИП + 0,1*∑к,</w:t>
      </w:r>
      <w:r>
        <w:br/>
      </w:r>
      <w:r>
        <w:rPr>
          <w:rFonts w:ascii="Times New Roman"/>
          <w:b w:val="false"/>
          <w:i w:val="false"/>
          <w:color w:val="000000"/>
          <w:sz w:val="28"/>
        </w:rPr>
        <w:t>
</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∑жыл – жылдық баға;</w:t>
      </w:r>
      <w:r>
        <w:br/>
      </w:r>
      <w:r>
        <w:rPr>
          <w:rFonts w:ascii="Times New Roman"/>
          <w:b w:val="false"/>
          <w:i w:val="false"/>
          <w:color w:val="000000"/>
          <w:sz w:val="28"/>
        </w:rPr>
        <w:t>
      </w:t>
      </w:r>
      <w:r>
        <w:rPr>
          <w:rFonts w:ascii="Times New Roman"/>
          <w:b w:val="false"/>
          <w:i w:val="false"/>
          <w:color w:val="000000"/>
          <w:sz w:val="28"/>
        </w:rPr>
        <w:t>∑m.– есептік тоқсандардың орта бағасы (орта арифметикалық мән).</w:t>
      </w:r>
      <w:r>
        <w:br/>
      </w:r>
      <w:r>
        <w:rPr>
          <w:rFonts w:ascii="Times New Roman"/>
          <w:b w:val="false"/>
          <w:i w:val="false"/>
          <w:color w:val="000000"/>
          <w:sz w:val="28"/>
        </w:rPr>
        <w:t>
      </w:t>
      </w:r>
      <w:r>
        <w:rPr>
          <w:rFonts w:ascii="Times New Roman"/>
          <w:b w:val="false"/>
          <w:i w:val="false"/>
          <w:color w:val="000000"/>
          <w:sz w:val="28"/>
        </w:rPr>
        <w:t>Бұл ретте тоқсандық бағалардың алынған орта арифметикалық мәні осы Әдістеменің 37 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 xml:space="preserve"> "қанағаттанарлық"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r>
        <w:rPr>
          <w:rFonts w:ascii="Times New Roman"/>
          <w:b w:val="false"/>
          <w:i w:val="false"/>
          <w:color w:val="000000"/>
          <w:sz w:val="28"/>
        </w:rPr>
        <w:t>∑ ИП – жеке жұмыс жоспарын орындау бағасы (орта арифметикалық мән);</w:t>
      </w:r>
      <w:r>
        <w:br/>
      </w:r>
      <w:r>
        <w:rPr>
          <w:rFonts w:ascii="Times New Roman"/>
          <w:b w:val="false"/>
          <w:i w:val="false"/>
          <w:color w:val="000000"/>
          <w:sz w:val="28"/>
        </w:rPr>
        <w:t>
      </w:t>
      </w:r>
      <w:r>
        <w:rPr>
          <w:rFonts w:ascii="Times New Roman"/>
          <w:b w:val="false"/>
          <w:i w:val="false"/>
          <w:color w:val="000000"/>
          <w:sz w:val="28"/>
        </w:rPr>
        <w:t>∑к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қорытынлы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6" w:id="10"/>
    <w:p>
      <w:pPr>
        <w:spacing w:after="0"/>
        <w:ind w:left="0"/>
        <w:jc w:val="left"/>
      </w:pPr>
      <w:r>
        <w:rPr>
          <w:rFonts w:ascii="Times New Roman"/>
          <w:b/>
          <w:i w:val="false"/>
          <w:color w:val="000000"/>
        </w:rPr>
        <w:t xml:space="preserve"> 8. Комиссияның бағалау нәтижелерін қарауы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39. Кадр қызметінің жұмыскері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Кадр қызметінің жұмыскері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кадр қызметінің жұмыскерімен қате жіберілсе.</w:t>
      </w:r>
      <w:r>
        <w:br/>
      </w:r>
      <w:r>
        <w:rPr>
          <w:rFonts w:ascii="Times New Roman"/>
          <w:b w:val="false"/>
          <w:i w:val="false"/>
          <w:color w:val="000000"/>
          <w:sz w:val="28"/>
        </w:rPr>
        <w:t>
      </w:t>
      </w:r>
      <w:r>
        <w:rPr>
          <w:rFonts w:ascii="Times New Roman"/>
          <w:b w:val="false"/>
          <w:i w:val="false"/>
          <w:color w:val="000000"/>
          <w:sz w:val="28"/>
        </w:rPr>
        <w:t>41. Кадр қызметінің жұмыскері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кадр қызметінің жұмыскері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39-тармағында көрсетілген құжаттар, сондай-ақ комиссия отырысының қол қойылған хаттамасы кадр қызметінің жұмыскерінде сақталады.</w:t>
      </w:r>
      <w:r>
        <w:br/>
      </w:r>
      <w:r>
        <w:rPr>
          <w:rFonts w:ascii="Times New Roman"/>
          <w:b w:val="false"/>
          <w:i w:val="false"/>
          <w:color w:val="000000"/>
          <w:sz w:val="28"/>
        </w:rPr>
        <w:t>
</w:t>
      </w:r>
    </w:p>
    <w:bookmarkStart w:name="z123" w:id="11"/>
    <w:p>
      <w:pPr>
        <w:spacing w:after="0"/>
        <w:ind w:left="0"/>
        <w:jc w:val="left"/>
      </w:pPr>
      <w:r>
        <w:rPr>
          <w:rFonts w:ascii="Times New Roman"/>
          <w:b/>
          <w:i w:val="false"/>
          <w:color w:val="000000"/>
        </w:rPr>
        <w:t xml:space="preserve"> 9. Бағалау нәтижелеріне шағымдану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8" w:id="12"/>
    <w:p>
      <w:pPr>
        <w:spacing w:after="0"/>
        <w:ind w:left="0"/>
        <w:jc w:val="left"/>
      </w:pPr>
      <w:r>
        <w:rPr>
          <w:rFonts w:ascii="Times New Roman"/>
          <w:b/>
          <w:i w:val="false"/>
          <w:color w:val="000000"/>
        </w:rPr>
        <w:t xml:space="preserve"> 10. Бағалау нәтижелері бойынша шешім қабылдау</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аппараты" мемлекеттік мекемесінің "Б" корпусы мемлекеттік әкімшілік қызметшілерінің қызметін бағалаудың әдістемесіне 1-қосымша</w:t>
            </w:r>
          </w:p>
        </w:tc>
      </w:tr>
    </w:tbl>
    <w:bookmarkStart w:name="z138" w:id="13"/>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3"/>
    <w:bookmarkStart w:name="z139" w:id="14"/>
    <w:p>
      <w:pPr>
        <w:spacing w:after="0"/>
        <w:ind w:left="0"/>
        <w:jc w:val="left"/>
      </w:pPr>
      <w:r>
        <w:rPr>
          <w:rFonts w:ascii="Times New Roman"/>
          <w:b/>
          <w:i w:val="false"/>
          <w:color w:val="000000"/>
        </w:rPr>
        <w:t xml:space="preserve"> "Б" корпусы мемлекеттік әкімшілік қызметшісінің жеке жұмыс жоспары </w:t>
      </w:r>
    </w:p>
    <w:bookmarkEnd w:id="14"/>
    <w:bookmarkStart w:name="z140" w:id="15"/>
    <w:p>
      <w:pPr>
        <w:spacing w:after="0"/>
        <w:ind w:left="0"/>
        <w:jc w:val="both"/>
      </w:pPr>
      <w:r>
        <w:rPr>
          <w:rFonts w:ascii="Times New Roman"/>
          <w:b w:val="false"/>
          <w:i w:val="false"/>
          <w:color w:val="000000"/>
          <w:sz w:val="28"/>
        </w:rPr>
        <w:t>            _________________жыл</w:t>
      </w:r>
      <w:r>
        <w:br/>
      </w:r>
      <w:r>
        <w:rPr>
          <w:rFonts w:ascii="Times New Roman"/>
          <w:b w:val="false"/>
          <w:i w:val="false"/>
          <w:color w:val="000000"/>
          <w:sz w:val="28"/>
        </w:rPr>
        <w:t>
</w:t>
      </w:r>
    </w:p>
    <w:bookmarkEnd w:id="15"/>
    <w:bookmarkStart w:name="z141" w:id="16"/>
    <w:p>
      <w:pPr>
        <w:spacing w:after="0"/>
        <w:ind w:left="0"/>
        <w:jc w:val="both"/>
      </w:pPr>
      <w:r>
        <w:rPr>
          <w:rFonts w:ascii="Times New Roman"/>
          <w:b w:val="false"/>
          <w:i w:val="false"/>
          <w:color w:val="000000"/>
          <w:sz w:val="28"/>
        </w:rPr>
        <w:t>            (жеке жоспар құрастырылатын кезең)</w:t>
      </w:r>
      <w:r>
        <w:br/>
      </w:r>
      <w:r>
        <w:rPr>
          <w:rFonts w:ascii="Times New Roman"/>
          <w:b w:val="false"/>
          <w:i w:val="false"/>
          <w:color w:val="000000"/>
          <w:sz w:val="28"/>
        </w:rPr>
        <w:t>
</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w:t>
      </w:r>
      <w:r>
        <w:br/>
      </w:r>
      <w:r>
        <w:rPr>
          <w:rFonts w:ascii="Times New Roman"/>
          <w:b w:val="false"/>
          <w:i w:val="false"/>
          <w:color w:val="000000"/>
          <w:sz w:val="28"/>
        </w:rPr>
        <w:t>Қызметшінің лауазымы: _____________________________________</w:t>
      </w:r>
      <w:r>
        <w:br/>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2"/>
        <w:gridCol w:w="5709"/>
        <w:gridCol w:w="3479"/>
      </w:tblGrid>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р/с</w:t>
            </w: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Іс-шаралардың аталуы*</w:t>
            </w: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127"/>
        <w:gridCol w:w="7173"/>
      </w:tblGrid>
      <w:tr>
        <w:trPr>
          <w:trHeight w:val="30" w:hRule="atLeast"/>
        </w:trPr>
        <w:tc>
          <w:tcPr>
            <w:tcW w:w="512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 Т.А.Ә. (болған жағдайда)_______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71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Т.А.Ә. (болған жағдайда)</w:t>
            </w:r>
            <w:r>
              <w:br/>
            </w:r>
            <w:r>
              <w:rPr>
                <w:rFonts w:ascii="Times New Roman"/>
                <w:b w:val="false"/>
                <w:i w:val="false"/>
                <w:color w:val="000000"/>
                <w:sz w:val="20"/>
              </w:rPr>
              <w:t>_________________________________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аппараты" мемлекеттік мекемесінің "Б" корпусы мемлекеттік әкімшілік қызметшілерінің қызметін бағалаудың әдістемесіне 2-қосымша</w:t>
            </w:r>
          </w:p>
        </w:tc>
      </w:tr>
    </w:tbl>
    <w:bookmarkStart w:name="z153" w:id="17"/>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7"/>
    <w:bookmarkStart w:name="z154" w:id="18"/>
    <w:p>
      <w:pPr>
        <w:spacing w:after="0"/>
        <w:ind w:left="0"/>
        <w:jc w:val="left"/>
      </w:pPr>
      <w:r>
        <w:rPr>
          <w:rFonts w:ascii="Times New Roman"/>
          <w:b/>
          <w:i w:val="false"/>
          <w:color w:val="000000"/>
        </w:rPr>
        <w:t xml:space="preserve"> Бағалау парағы</w:t>
      </w:r>
    </w:p>
    <w:bookmarkEnd w:id="18"/>
    <w:bookmarkStart w:name="z155" w:id="19"/>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 xml:space="preserve"> (бағаланатын кезең)</w:t>
      </w:r>
      <w:r>
        <w:br/>
      </w:r>
      <w:r>
        <w:rPr>
          <w:rFonts w:ascii="Times New Roman"/>
          <w:b w:val="false"/>
          <w:i w:val="false"/>
          <w:color w:val="000000"/>
          <w:sz w:val="28"/>
        </w:rPr>
        <w:t>
</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2230"/>
        <w:gridCol w:w="1573"/>
        <w:gridCol w:w="1574"/>
        <w:gridCol w:w="2231"/>
        <w:gridCol w:w="1574"/>
        <w:gridCol w:w="1574"/>
        <w:gridCol w:w="589"/>
      </w:tblGrid>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3"/>
        <w:gridCol w:w="6317"/>
      </w:tblGrid>
      <w:tr>
        <w:trPr>
          <w:trHeight w:val="3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жағдайда)_______</w:t>
            </w:r>
            <w:r>
              <w:br/>
            </w:r>
            <w:r>
              <w:rPr>
                <w:rFonts w:ascii="Times New Roman"/>
                <w:b w:val="false"/>
                <w:i w:val="false"/>
                <w:color w:val="000000"/>
                <w:sz w:val="20"/>
              </w:rPr>
              <w:t>күні __________________________</w:t>
            </w:r>
            <w:r>
              <w:br/>
            </w:r>
            <w:r>
              <w:rPr>
                <w:rFonts w:ascii="Times New Roman"/>
                <w:b w:val="false"/>
                <w:i w:val="false"/>
                <w:color w:val="000000"/>
                <w:sz w:val="20"/>
              </w:rPr>
              <w:t>қолы __________________________</w:t>
            </w:r>
            <w:r>
              <w:br/>
            </w:r>
            <w:r>
              <w:rPr>
                <w:rFonts w:ascii="Times New Roman"/>
                <w:b w:val="false"/>
                <w:i w:val="false"/>
                <w:color w:val="000000"/>
                <w:sz w:val="20"/>
              </w:rPr>
              <w:t>
</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жағдайда)___________</w:t>
            </w:r>
            <w:r>
              <w:br/>
            </w:r>
            <w:r>
              <w:rPr>
                <w:rFonts w:ascii="Times New Roman"/>
                <w:b w:val="false"/>
                <w:i w:val="false"/>
                <w:color w:val="000000"/>
                <w:sz w:val="20"/>
              </w:rPr>
              <w:t>
</w:t>
            </w:r>
            <w:r>
              <w:br/>
            </w:r>
            <w:r>
              <w:rPr>
                <w:rFonts w:ascii="Times New Roman"/>
                <w:b w:val="false"/>
                <w:i w:val="false"/>
                <w:color w:val="000000"/>
                <w:sz w:val="20"/>
              </w:rPr>
              <w:t>күні ___________________________</w:t>
            </w:r>
            <w:r>
              <w:br/>
            </w:r>
            <w:r>
              <w:rPr>
                <w:rFonts w:ascii="Times New Roman"/>
                <w:b w:val="false"/>
                <w:i w:val="false"/>
                <w:color w:val="000000"/>
                <w:sz w:val="20"/>
              </w:rPr>
              <w:t>қолы____________________________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"Солтүстік Қазақстан облысы Есіл ауданы мәслихатының аппараты" мемлекеттік мекемесінің "Б" корпусы мемлекеттік әкімшілік қызметшілерінің қызметін бағалаудың әдістемесіне 3-қосымша</w:t>
            </w:r>
          </w:p>
        </w:tc>
      </w:tr>
    </w:tbl>
    <w:bookmarkStart w:name="z166" w:id="20"/>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0"/>
    <w:bookmarkStart w:name="z167" w:id="21"/>
    <w:p>
      <w:pPr>
        <w:spacing w:after="0"/>
        <w:ind w:left="0"/>
        <w:jc w:val="left"/>
      </w:pPr>
      <w:r>
        <w:rPr>
          <w:rFonts w:ascii="Times New Roman"/>
          <w:b/>
          <w:i w:val="false"/>
          <w:color w:val="000000"/>
        </w:rPr>
        <w:t xml:space="preserve"> Бағалау парағы</w:t>
      </w:r>
    </w:p>
    <w:bookmarkEnd w:id="21"/>
    <w:bookmarkStart w:name="z168" w:id="22"/>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val="false"/>
          <w:color w:val="000000"/>
          <w:sz w:val="28"/>
        </w:rPr>
        <w:t xml:space="preserve"> (бағаланатын жыл)</w:t>
      </w:r>
      <w:r>
        <w:br/>
      </w:r>
      <w:r>
        <w:rPr>
          <w:rFonts w:ascii="Times New Roman"/>
          <w:b w:val="false"/>
          <w:i w:val="false"/>
          <w:color w:val="000000"/>
          <w:sz w:val="28"/>
        </w:rPr>
        <w:t>
</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1"/>
        <w:gridCol w:w="905"/>
        <w:gridCol w:w="3897"/>
        <w:gridCol w:w="3327"/>
        <w:gridCol w:w="1814"/>
        <w:gridCol w:w="1166"/>
      </w:tblGrid>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 ____________________________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 _____________________________</w:t>
            </w:r>
            <w:r>
              <w:br/>
            </w:r>
            <w:r>
              <w:rPr>
                <w:rFonts w:ascii="Times New Roman"/>
                <w:b w:val="false"/>
                <w:i w:val="false"/>
                <w:color w:val="000000"/>
                <w:sz w:val="20"/>
              </w:rPr>
              <w:t>
</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аппараты" мемлекеттік мекемесінің "Б" корпусы мемлекеттік әкімшілік қызметшілерінің қызметін бағалаудың әдістемесіне 4-қосымша</w:t>
            </w:r>
          </w:p>
        </w:tc>
      </w:tr>
    </w:tbl>
    <w:bookmarkStart w:name="z180" w:id="23"/>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3"/>
    <w:bookmarkStart w:name="z181" w:id="24"/>
    <w:p>
      <w:pPr>
        <w:spacing w:after="0"/>
        <w:ind w:left="0"/>
        <w:jc w:val="left"/>
      </w:pPr>
      <w:r>
        <w:rPr>
          <w:rFonts w:ascii="Times New Roman"/>
          <w:b/>
          <w:i w:val="false"/>
          <w:color w:val="000000"/>
        </w:rPr>
        <w:t xml:space="preserve"> Айналмалы бағалау нәтижелері</w:t>
      </w:r>
    </w:p>
    <w:bookmarkEnd w:id="24"/>
    <w:bookmarkStart w:name="z182" w:id="25"/>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val="false"/>
          <w:color w:val="000000"/>
          <w:sz w:val="28"/>
        </w:rPr>
        <w:t xml:space="preserve"> (бағаланатын жыл)</w:t>
      </w:r>
      <w:r>
        <w:br/>
      </w:r>
      <w:r>
        <w:rPr>
          <w:rFonts w:ascii="Times New Roman"/>
          <w:b w:val="false"/>
          <w:i w:val="false"/>
          <w:color w:val="000000"/>
          <w:sz w:val="28"/>
        </w:rPr>
        <w:t>
</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аппараты" мемлекеттік мекемесінің "Б" корпусы мемлекеттік әкімшілік қызметшілерінің қызметін бағалаудың әдістемесіне 5-қосымша</w:t>
            </w:r>
          </w:p>
        </w:tc>
      </w:tr>
    </w:tbl>
    <w:bookmarkStart w:name="z201" w:id="26"/>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6"/>
    <w:bookmarkStart w:name="z202" w:id="27"/>
    <w:p>
      <w:pPr>
        <w:spacing w:after="0"/>
        <w:ind w:left="0"/>
        <w:jc w:val="left"/>
      </w:pPr>
      <w:r>
        <w:rPr>
          <w:rFonts w:ascii="Times New Roman"/>
          <w:b/>
          <w:i w:val="false"/>
          <w:color w:val="000000"/>
        </w:rPr>
        <w:t xml:space="preserve"> Бағалау жөніндегі комиссия отырысының хаттамасы</w:t>
      </w:r>
    </w:p>
    <w:bookmarkEnd w:id="27"/>
    <w:bookmarkStart w:name="z203" w:id="28"/>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(мемлекеттік органның атауы)</w:t>
      </w:r>
      <w:r>
        <w:br/>
      </w:r>
      <w:r>
        <w:rPr>
          <w:rFonts w:ascii="Times New Roman"/>
          <w:b w:val="false"/>
          <w:i w:val="false"/>
          <w:color w:val="000000"/>
          <w:sz w:val="28"/>
        </w:rPr>
        <w:t>
</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xml:space="preserve"> (бағалау түрі: тоқсандық /жылдық және бағаланатын кезең</w:t>
      </w:r>
      <w:r>
        <w:br/>
      </w:r>
      <w:r>
        <w:rPr>
          <w:rFonts w:ascii="Times New Roman"/>
          <w:b w:val="false"/>
          <w:i w:val="false"/>
          <w:color w:val="000000"/>
          <w:sz w:val="28"/>
        </w:rPr>
        <w:t xml:space="preserve"> (тоқсан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7"/>
        <w:gridCol w:w="3282"/>
        <w:gridCol w:w="2597"/>
        <w:gridCol w:w="2597"/>
        <w:gridCol w:w="1227"/>
      </w:tblGrid>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Қызметшілердің Т.А.Ә. </w:t>
            </w:r>
            <w:r>
              <w:br/>
            </w:r>
            <w:r>
              <w:rPr>
                <w:rFonts w:ascii="Times New Roman"/>
                <w:b w:val="false"/>
                <w:i w:val="false"/>
                <w:color w:val="000000"/>
                <w:sz w:val="20"/>
              </w:rPr>
              <w:t>
(болған жағдайда)</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Бағалау нәтижелерін комиссиямен түзетуі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Тексерген:</w:t>
      </w:r>
      <w:r>
        <w:br/>
      </w:r>
      <w:r>
        <w:rPr>
          <w:rFonts w:ascii="Times New Roman"/>
          <w:b w:val="false"/>
          <w:i w:val="false"/>
          <w:color w:val="000000"/>
          <w:sz w:val="28"/>
        </w:rPr>
        <w:t xml:space="preserve"> Комиссия хатшысы: _______________________ Күні: _____________</w:t>
      </w:r>
      <w:r>
        <w:br/>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xml:space="preserve"> Комиссия төрағасы: _____________________ Күні: ____________</w:t>
      </w:r>
      <w:r>
        <w:br/>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xml:space="preserve"> Комиссия мүшесі: _________________________ Күні: _____________</w:t>
      </w:r>
      <w:r>
        <w:br/>
      </w:r>
      <w:r>
        <w:rPr>
          <w:rFonts w:ascii="Times New Roman"/>
          <w:b w:val="false"/>
          <w:i w:val="false"/>
          <w:color w:val="000000"/>
          <w:sz w:val="28"/>
        </w:rPr>
        <w:t xml:space="preserve"> (Т.А.Ә. (болған жағдайда), қолы)</w:t>
      </w:r>
      <w:r>
        <w:br/>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