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9606" w14:textId="c189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көлемді кемелерді жүргізу құқығына куәліктер беру"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218 қаулысы. Солтүстік Қазақстан облысының Әділет департаментінде 2016 жылғы 12 шілдеде № 3816 болып тіркелді. Күші жойылды - Солтүстік Қазақстан облысы әкімдігінің 2020 жылғы 30 шілдедегі № 206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30.07.2020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"Өздігінен жүретін шағын көлемді кемелерді жүргізу құқығына куәліктер беру" мемлекеттік көрсетілетін қызметтер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"Солтүстік Қазақстан облысының жолаушылар көлігі және автомобиль жолдары басқармасы" мемлекеттік мекемесіне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2016 жылғы 16 маусымдағы № 218 қаулысымен бекітілген </w:t>
            </w:r>
          </w:p>
        </w:tc>
      </w:tr>
    </w:tbl>
    <w:bookmarkStart w:name="z19" w:id="4"/>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01.03.2018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"Өздігінен жүретін шағын көлемді кемелерді жүргізу құқығына куәліктер беру" мемлекеттік көрсетілетін қызмет регламенті (бұдан әрі – Регламент)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қаулысымен (Нормативтік құқықтық актілерді мемлекеттік тіркеу тізілімінде № 11369 болып тіркелді)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6"/>
    <w:bookmarkStart w:name="z22" w:id="7"/>
    <w:p>
      <w:pPr>
        <w:spacing w:after="0"/>
        <w:ind w:left="0"/>
        <w:jc w:val="both"/>
      </w:pPr>
      <w:r>
        <w:rPr>
          <w:rFonts w:ascii="Times New Roman"/>
          <w:b w:val="false"/>
          <w:i w:val="false"/>
          <w:color w:val="000000"/>
          <w:sz w:val="28"/>
        </w:rPr>
        <w:t xml:space="preserve">
      "Өздігінен жүретін шағын көлемді кемелерді жүргізу құқығына куәліктер беру"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7"/>
    <w:bookmarkStart w:name="z23" w:id="8"/>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8"/>
    <w:bookmarkStart w:name="z24"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25" w:id="1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0"/>
    <w:bookmarkStart w:name="z26"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27" w:id="12"/>
    <w:p>
      <w:pPr>
        <w:spacing w:after="0"/>
        <w:ind w:left="0"/>
        <w:jc w:val="both"/>
      </w:pPr>
      <w:r>
        <w:rPr>
          <w:rFonts w:ascii="Times New Roman"/>
          <w:b w:val="false"/>
          <w:i w:val="false"/>
          <w:color w:val="000000"/>
          <w:sz w:val="28"/>
        </w:rPr>
        <w:t>
      3. Мемлекеттік қызметті көрсету нәтижесі – қағаз түрінде өздігінен жүретін шағын көлемді кемені жүргізу құқығына куәлік, өздігінен жүретін шағын көлемді кемені жүргізу құқығына куәліктің телнұсқасы, не осы Регламенттің 6-тармағында көрсетілген жағдайларда және негіздер бойынша мемлекеттік қызмет көрсетуде құжаттарды қабылдаудан бас тарту туралы жазбаша дәлелді жауап.</w:t>
      </w:r>
    </w:p>
    <w:bookmarkEnd w:id="12"/>
    <w:bookmarkStart w:name="z28" w:id="13"/>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 </w:t>
      </w:r>
    </w:p>
    <w:bookmarkEnd w:id="13"/>
    <w:bookmarkStart w:name="z29" w:id="14"/>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4"/>
    <w:bookmarkStart w:name="z30" w:id="15"/>
    <w:p>
      <w:pPr>
        <w:spacing w:after="0"/>
        <w:ind w:left="0"/>
        <w:jc w:val="both"/>
      </w:pPr>
      <w:r>
        <w:rPr>
          <w:rFonts w:ascii="Times New Roman"/>
          <w:b w:val="false"/>
          <w:i w:val="false"/>
          <w:color w:val="000000"/>
          <w:sz w:val="28"/>
        </w:rPr>
        <w:t>
      4. Мемлекеттік көрсетілетін қызмет ақысыз негізде жеке тұлғаларға көрсетіледі.</w:t>
      </w:r>
    </w:p>
    <w:bookmarkEnd w:id="15"/>
    <w:bookmarkStart w:name="z31" w:id="16"/>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6"/>
    <w:bookmarkStart w:name="z32" w:id="17"/>
    <w:p>
      <w:pPr>
        <w:spacing w:after="0"/>
        <w:ind w:left="0"/>
        <w:jc w:val="both"/>
      </w:pPr>
      <w:r>
        <w:rPr>
          <w:rFonts w:ascii="Times New Roman"/>
          <w:b w:val="false"/>
          <w:i w:val="false"/>
          <w:color w:val="000000"/>
          <w:sz w:val="28"/>
        </w:rPr>
        <w:t>
      5. Көрсетілетін қызметті алушы (не уәкілетті өкілі: өкілеттігін растайтын құжат бойынша заңды тұлға; нотариалдық куәландырылған сенімхат бойынша жеке тұлға) жүгінген кезде мемлекеттік қызмет көрсету үшін қажетті құжаттардың тізбесі мемлекеттік қызмет көрсету бойынша рәсімді (іс-қимылды) бастауға негіз болып табылады:</w:t>
      </w:r>
    </w:p>
    <w:bookmarkEnd w:id="17"/>
    <w:bookmarkStart w:name="z33" w:id="18"/>
    <w:p>
      <w:pPr>
        <w:spacing w:after="0"/>
        <w:ind w:left="0"/>
        <w:jc w:val="both"/>
      </w:pPr>
      <w:r>
        <w:rPr>
          <w:rFonts w:ascii="Times New Roman"/>
          <w:b w:val="false"/>
          <w:i w:val="false"/>
          <w:color w:val="000000"/>
          <w:sz w:val="28"/>
        </w:rPr>
        <w:t>
      Мемлекеттік корпорацияға:</w:t>
      </w:r>
    </w:p>
    <w:bookmarkEnd w:id="18"/>
    <w:bookmarkStart w:name="z34" w:id="19"/>
    <w:p>
      <w:pPr>
        <w:spacing w:after="0"/>
        <w:ind w:left="0"/>
        <w:jc w:val="both"/>
      </w:pPr>
      <w:r>
        <w:rPr>
          <w:rFonts w:ascii="Times New Roman"/>
          <w:b w:val="false"/>
          <w:i w:val="false"/>
          <w:color w:val="000000"/>
          <w:sz w:val="28"/>
        </w:rPr>
        <w:t>
      1) өздігінен жүретін шағын көлемді кемені басқару құқығына куәлік алу үшін:</w:t>
      </w:r>
    </w:p>
    <w:bookmarkEnd w:id="19"/>
    <w:bookmarkStart w:name="z35" w:id="20"/>
    <w:p>
      <w:pPr>
        <w:spacing w:after="0"/>
        <w:ind w:left="0"/>
        <w:jc w:val="both"/>
      </w:pPr>
      <w:r>
        <w:rPr>
          <w:rFonts w:ascii="Times New Roman"/>
          <w:b w:val="false"/>
          <w:i w:val="false"/>
          <w:color w:val="000000"/>
          <w:sz w:val="28"/>
        </w:rPr>
        <w:t>
      Стандартқа 1-қосымшаға сәйкес нысан бойынша өтiнiш;</w:t>
      </w:r>
    </w:p>
    <w:bookmarkEnd w:id="20"/>
    <w:bookmarkStart w:name="z36" w:id="21"/>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17 сәуірдегі № 457 бұйрығымен бекітілген. Қазақстан Республикасының Әділет министрлігінде 2015 жылы 1 шілдеде № 11528 тіркелді, кеме жүргізушілерін шағын көлемді кемені жүргізу құқығына аттестаттау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кеме жүргізуші мамандығы бойынша оқу орнын бітіргені туралы дипломның не жергілікті орындаушы органдарда есепте тұрған шағын көлемді кемелердің кеме жүргізушілерін даярлау жөніндегі курстарды бітіргені туралы куәліктің (анықтаманың) көшірмесі*;</w:t>
      </w:r>
    </w:p>
    <w:bookmarkEnd w:id="21"/>
    <w:bookmarkStart w:name="z37" w:id="22"/>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шағын көлемді кемелердің кеме жүргізушілерін даярлау жөніндегі курстарды бітіргені туралы куәліктердің (анықтамалардың) қолданылу мерзімінің аяқталуына дейін жарамды болып табылады;</w:t>
      </w:r>
    </w:p>
    <w:bookmarkEnd w:id="22"/>
    <w:bookmarkStart w:name="z38" w:id="23"/>
    <w:p>
      <w:pPr>
        <w:spacing w:after="0"/>
        <w:ind w:left="0"/>
        <w:jc w:val="both"/>
      </w:pPr>
      <w:r>
        <w:rPr>
          <w:rFonts w:ascii="Times New Roman"/>
          <w:b w:val="false"/>
          <w:i w:val="false"/>
          <w:color w:val="000000"/>
          <w:sz w:val="28"/>
        </w:rPr>
        <w:t>
      № 083/у нысаны бойынша медициналық анықтаманың көшірмесі;</w:t>
      </w:r>
    </w:p>
    <w:bookmarkEnd w:id="23"/>
    <w:bookmarkStart w:name="z39" w:id="24"/>
    <w:p>
      <w:pPr>
        <w:spacing w:after="0"/>
        <w:ind w:left="0"/>
        <w:jc w:val="both"/>
      </w:pPr>
      <w:r>
        <w:rPr>
          <w:rFonts w:ascii="Times New Roman"/>
          <w:b w:val="false"/>
          <w:i w:val="false"/>
          <w:color w:val="000000"/>
          <w:sz w:val="28"/>
        </w:rPr>
        <w:t>
      2,5х3,5 сантиметр мөлшеріндегі екі фотосурет;</w:t>
      </w:r>
    </w:p>
    <w:bookmarkEnd w:id="24"/>
    <w:bookmarkStart w:name="z40" w:id="25"/>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етілді);</w:t>
      </w:r>
    </w:p>
    <w:bookmarkEnd w:id="25"/>
    <w:bookmarkStart w:name="z41" w:id="26"/>
    <w:p>
      <w:pPr>
        <w:spacing w:after="0"/>
        <w:ind w:left="0"/>
        <w:jc w:val="both"/>
      </w:pPr>
      <w:r>
        <w:rPr>
          <w:rFonts w:ascii="Times New Roman"/>
          <w:b w:val="false"/>
          <w:i w:val="false"/>
          <w:color w:val="000000"/>
          <w:sz w:val="28"/>
        </w:rPr>
        <w:t>
      2) өздігінен жүретін шағын көлемді кемені басқару құқығына куәліктің телнұсқасын алу үшін:</w:t>
      </w:r>
    </w:p>
    <w:bookmarkEnd w:id="26"/>
    <w:bookmarkStart w:name="z42" w:id="27"/>
    <w:p>
      <w:pPr>
        <w:spacing w:after="0"/>
        <w:ind w:left="0"/>
        <w:jc w:val="both"/>
      </w:pPr>
      <w:r>
        <w:rPr>
          <w:rFonts w:ascii="Times New Roman"/>
          <w:b w:val="false"/>
          <w:i w:val="false"/>
          <w:color w:val="000000"/>
          <w:sz w:val="28"/>
        </w:rPr>
        <w:t>
      Стандартқа 2-қосымшаға сәйкес нысан бойынша өтiнiш;</w:t>
      </w:r>
    </w:p>
    <w:bookmarkEnd w:id="27"/>
    <w:bookmarkStart w:name="z43" w:id="28"/>
    <w:p>
      <w:pPr>
        <w:spacing w:after="0"/>
        <w:ind w:left="0"/>
        <w:jc w:val="both"/>
      </w:pPr>
      <w:r>
        <w:rPr>
          <w:rFonts w:ascii="Times New Roman"/>
          <w:b w:val="false"/>
          <w:i w:val="false"/>
          <w:color w:val="000000"/>
          <w:sz w:val="28"/>
        </w:rPr>
        <w:t>
      2,5х3,5 сантиметр мөлшеріндегі бір фотосурет;</w:t>
      </w:r>
    </w:p>
    <w:bookmarkEnd w:id="28"/>
    <w:bookmarkStart w:name="z44" w:id="29"/>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29"/>
    <w:bookmarkStart w:name="z45" w:id="30"/>
    <w:p>
      <w:pPr>
        <w:spacing w:after="0"/>
        <w:ind w:left="0"/>
        <w:jc w:val="both"/>
      </w:pPr>
      <w:r>
        <w:rPr>
          <w:rFonts w:ascii="Times New Roman"/>
          <w:b w:val="false"/>
          <w:i w:val="false"/>
          <w:color w:val="000000"/>
          <w:sz w:val="28"/>
        </w:rPr>
        <w:t>
      3) бұрын берілген куәліктің жарамдылық мерзiмi өткен жағдайда өздігінен жүретін шағын көлемді кемелерді жүргізу құқығына куәлікті алу үшін:</w:t>
      </w:r>
    </w:p>
    <w:bookmarkEnd w:id="30"/>
    <w:bookmarkStart w:name="z46" w:id="31"/>
    <w:p>
      <w:pPr>
        <w:spacing w:after="0"/>
        <w:ind w:left="0"/>
        <w:jc w:val="both"/>
      </w:pPr>
      <w:r>
        <w:rPr>
          <w:rFonts w:ascii="Times New Roman"/>
          <w:b w:val="false"/>
          <w:i w:val="false"/>
          <w:color w:val="000000"/>
          <w:sz w:val="28"/>
        </w:rPr>
        <w:t>
      Стандартқа 1-қосымшаға сәйкес нысан бойынша өтiнiш;</w:t>
      </w:r>
    </w:p>
    <w:bookmarkEnd w:id="31"/>
    <w:bookmarkStart w:name="z47" w:id="32"/>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w:t>
      </w:r>
    </w:p>
    <w:bookmarkEnd w:id="32"/>
    <w:bookmarkStart w:name="z48" w:id="33"/>
    <w:p>
      <w:pPr>
        <w:spacing w:after="0"/>
        <w:ind w:left="0"/>
        <w:jc w:val="both"/>
      </w:pPr>
      <w:r>
        <w:rPr>
          <w:rFonts w:ascii="Times New Roman"/>
          <w:b w:val="false"/>
          <w:i w:val="false"/>
          <w:color w:val="000000"/>
          <w:sz w:val="28"/>
        </w:rPr>
        <w:t>
      № 083/у нысаны бойынша медициналық анықтама;</w:t>
      </w:r>
    </w:p>
    <w:bookmarkEnd w:id="33"/>
    <w:bookmarkStart w:name="z49" w:id="34"/>
    <w:p>
      <w:pPr>
        <w:spacing w:after="0"/>
        <w:ind w:left="0"/>
        <w:jc w:val="both"/>
      </w:pPr>
      <w:r>
        <w:rPr>
          <w:rFonts w:ascii="Times New Roman"/>
          <w:b w:val="false"/>
          <w:i w:val="false"/>
          <w:color w:val="000000"/>
          <w:sz w:val="28"/>
        </w:rPr>
        <w:t>
      2,5х3,5 сантиметр мөлшеріндегі екі фотосурет;</w:t>
      </w:r>
    </w:p>
    <w:bookmarkEnd w:id="34"/>
    <w:bookmarkStart w:name="z50" w:id="35"/>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35"/>
    <w:bookmarkStart w:name="z51" w:id="36"/>
    <w:p>
      <w:pPr>
        <w:spacing w:after="0"/>
        <w:ind w:left="0"/>
        <w:jc w:val="both"/>
      </w:pPr>
      <w:r>
        <w:rPr>
          <w:rFonts w:ascii="Times New Roman"/>
          <w:b w:val="false"/>
          <w:i w:val="false"/>
          <w:color w:val="000000"/>
          <w:sz w:val="28"/>
        </w:rPr>
        <w:t>
      порталға:</w:t>
      </w:r>
    </w:p>
    <w:bookmarkEnd w:id="36"/>
    <w:bookmarkStart w:name="z52" w:id="37"/>
    <w:p>
      <w:pPr>
        <w:spacing w:after="0"/>
        <w:ind w:left="0"/>
        <w:jc w:val="both"/>
      </w:pPr>
      <w:r>
        <w:rPr>
          <w:rFonts w:ascii="Times New Roman"/>
          <w:b w:val="false"/>
          <w:i w:val="false"/>
          <w:color w:val="000000"/>
          <w:sz w:val="28"/>
        </w:rPr>
        <w:t>
      4) өздігінен жүретін шағын көлемді кемені басқару құқығына куәлік алу үшін:</w:t>
      </w:r>
    </w:p>
    <w:bookmarkEnd w:id="37"/>
    <w:bookmarkStart w:name="z53" w:id="3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38"/>
    <w:bookmarkStart w:name="z54" w:id="39"/>
    <w:p>
      <w:pPr>
        <w:spacing w:after="0"/>
        <w:ind w:left="0"/>
        <w:jc w:val="both"/>
      </w:pPr>
      <w:r>
        <w:rPr>
          <w:rFonts w:ascii="Times New Roman"/>
          <w:b w:val="false"/>
          <w:i w:val="false"/>
          <w:color w:val="000000"/>
          <w:sz w:val="28"/>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bookmarkEnd w:id="39"/>
    <w:bookmarkStart w:name="z55" w:id="40"/>
    <w:p>
      <w:pPr>
        <w:spacing w:after="0"/>
        <w:ind w:left="0"/>
        <w:jc w:val="both"/>
      </w:pPr>
      <w:r>
        <w:rPr>
          <w:rFonts w:ascii="Times New Roman"/>
          <w:b w:val="false"/>
          <w:i w:val="false"/>
          <w:color w:val="000000"/>
          <w:sz w:val="28"/>
        </w:rPr>
        <w:t>
      № 083/у нысаны бойынша медициналық анықтаманың электрондық көшірмесі;</w:t>
      </w:r>
    </w:p>
    <w:bookmarkEnd w:id="40"/>
    <w:bookmarkStart w:name="z56" w:id="41"/>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түпнұсқалары Мемлекеттік корпорацияға ұсынылады);</w:t>
      </w:r>
    </w:p>
    <w:bookmarkEnd w:id="41"/>
    <w:bookmarkStart w:name="z57" w:id="42"/>
    <w:p>
      <w:pPr>
        <w:spacing w:after="0"/>
        <w:ind w:left="0"/>
        <w:jc w:val="both"/>
      </w:pPr>
      <w:r>
        <w:rPr>
          <w:rFonts w:ascii="Times New Roman"/>
          <w:b w:val="false"/>
          <w:i w:val="false"/>
          <w:color w:val="000000"/>
          <w:sz w:val="28"/>
        </w:rPr>
        <w:t>
      5) өздігінен жүретін шағын көлемді кемені басқару құқығына куәліктің телнұсқасын алу үшін:</w:t>
      </w:r>
    </w:p>
    <w:bookmarkEnd w:id="42"/>
    <w:bookmarkStart w:name="z58" w:id="43"/>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43"/>
    <w:bookmarkStart w:name="z59" w:id="44"/>
    <w:p>
      <w:pPr>
        <w:spacing w:after="0"/>
        <w:ind w:left="0"/>
        <w:jc w:val="both"/>
      </w:pPr>
      <w:r>
        <w:rPr>
          <w:rFonts w:ascii="Times New Roman"/>
          <w:b w:val="false"/>
          <w:i w:val="false"/>
          <w:color w:val="000000"/>
          <w:sz w:val="28"/>
        </w:rPr>
        <w:t>
      2,5х3,5 сантиметр мөлшеріндегі бір фотосуреттің электрондық көшірмесі (мемлекеттік көрсетілетін қызмет нәтижелерін беру кезінде түпнұсқалары Мемлекеттік корпорацияға ұсынылады);</w:t>
      </w:r>
    </w:p>
    <w:bookmarkEnd w:id="44"/>
    <w:bookmarkStart w:name="z60" w:id="45"/>
    <w:p>
      <w:pPr>
        <w:spacing w:after="0"/>
        <w:ind w:left="0"/>
        <w:jc w:val="both"/>
      </w:pPr>
      <w:r>
        <w:rPr>
          <w:rFonts w:ascii="Times New Roman"/>
          <w:b w:val="false"/>
          <w:i w:val="false"/>
          <w:color w:val="000000"/>
          <w:sz w:val="28"/>
        </w:rPr>
        <w:t>
      6) бұрын берілген куәліктің жарамдылық мерзiмi өткен жағдайда өздігінен жүретін шағын көлемді кемелерді жүргізу құқығына куәлікті алу үшін:</w:t>
      </w:r>
    </w:p>
    <w:bookmarkEnd w:id="45"/>
    <w:bookmarkStart w:name="z61" w:id="4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46"/>
    <w:bookmarkStart w:name="z62" w:id="47"/>
    <w:p>
      <w:pPr>
        <w:spacing w:after="0"/>
        <w:ind w:left="0"/>
        <w:jc w:val="both"/>
      </w:pPr>
      <w:r>
        <w:rPr>
          <w:rFonts w:ascii="Times New Roman"/>
          <w:b w:val="false"/>
          <w:i w:val="false"/>
          <w:color w:val="000000"/>
          <w:sz w:val="28"/>
        </w:rPr>
        <w:t>
      өздігінен жүретін шағын көлемді кемелерді жүргізу құқығына бұрын берілген куәліктің электрондық көшірмесі (мемлекеттік көрсетілетін қызмет нәтижелерін беру кезінде түпнұсқасы Мемлекеттік корпорацияға ұсынылады);</w:t>
      </w:r>
    </w:p>
    <w:bookmarkEnd w:id="47"/>
    <w:bookmarkStart w:name="z63" w:id="48"/>
    <w:p>
      <w:pPr>
        <w:spacing w:after="0"/>
        <w:ind w:left="0"/>
        <w:jc w:val="both"/>
      </w:pPr>
      <w:r>
        <w:rPr>
          <w:rFonts w:ascii="Times New Roman"/>
          <w:b w:val="false"/>
          <w:i w:val="false"/>
          <w:color w:val="000000"/>
          <w:sz w:val="28"/>
        </w:rPr>
        <w:t>
      № 083/у нысаны бойынша медициналық анықтаманың электрондық көшірмесі;</w:t>
      </w:r>
    </w:p>
    <w:bookmarkEnd w:id="48"/>
    <w:bookmarkStart w:name="z64" w:id="49"/>
    <w:p>
      <w:pPr>
        <w:spacing w:after="0"/>
        <w:ind w:left="0"/>
        <w:jc w:val="both"/>
      </w:pPr>
      <w:r>
        <w:rPr>
          <w:rFonts w:ascii="Times New Roman"/>
          <w:b w:val="false"/>
          <w:i w:val="false"/>
          <w:color w:val="000000"/>
          <w:sz w:val="28"/>
        </w:rPr>
        <w:t>
      2,5х3,5 сантиметр мөлшеріндегі екі фотосуреттің электрондық көшірмесі (мемлекеттік көрсетілетін қызмет нәтижелерін беру кезінде түпнұсқалары Мемлекеттік корпорацияға ұсынылады).</w:t>
      </w:r>
    </w:p>
    <w:bookmarkEnd w:id="49"/>
    <w:bookmarkStart w:name="z65" w:id="50"/>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мәліметін Мемлекеттік корпорация қызметкері және көрсетілетін қызметті алушы тиісті мемлекеттік ақпараттық жүйелерден "электрондық үкімет" шлюзі арқылы алады.</w:t>
      </w:r>
    </w:p>
    <w:bookmarkEnd w:id="50"/>
    <w:bookmarkStart w:name="z66" w:id="5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жүйелердегі заңмен қорғалатын құпияны құрайтын мәліметтерді пайдалануға жазбаша келісімін береді.</w:t>
      </w:r>
    </w:p>
    <w:bookmarkEnd w:id="51"/>
    <w:bookmarkStart w:name="z67" w:id="52"/>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құжаттар төлнұсқалардағы көшірмелермен бірге ұсынылады. Құжаттардың төлнұсқалары көшірмелермен салыстырып тексерілгеннен кейін көрсетілетін қызметті алушыға қайтарылады. Құжаттардың төлнұсқалары ұсынылмаған жағдайда, нотариалдық куәландырылған көшірмелері ұсынылады.</w:t>
      </w:r>
    </w:p>
    <w:bookmarkEnd w:id="52"/>
    <w:bookmarkStart w:name="z68" w:id="53"/>
    <w:p>
      <w:pPr>
        <w:spacing w:after="0"/>
        <w:ind w:left="0"/>
        <w:jc w:val="both"/>
      </w:pPr>
      <w:r>
        <w:rPr>
          <w:rFonts w:ascii="Times New Roman"/>
          <w:b w:val="false"/>
          <w:i w:val="false"/>
          <w:color w:val="000000"/>
          <w:sz w:val="28"/>
        </w:rPr>
        <w:t>
      Құжаттарды мемлекеттік корпорация арқылы берген кезде Мемлекеттік корпорация қызметкері көрсетілетін қызметті алушыны осы Регламенттің 5-тармағының 1) тармақшасында көзделген тізбеге сәйкес құжаттардың толық топтамасын ұсынуын тексергеннен кейін көрсетілетін қызметті алушыны шағын көлемді кемені жүргізу құқығына теориялық білімін тексеру үшін емтихан тапсыруға (бұдан әрі - емтихан) жібереді. Көрсетілген қызметті алушыны емтихан тапсыруға жіберу мерзімі Мемлекеттік корпорацияға өтінішін қабылдаған сәттен бастап бір сағатты құрайды.</w:t>
      </w:r>
    </w:p>
    <w:bookmarkEnd w:id="53"/>
    <w:bookmarkStart w:name="z69" w:id="54"/>
    <w:p>
      <w:pPr>
        <w:spacing w:after="0"/>
        <w:ind w:left="0"/>
        <w:jc w:val="both"/>
      </w:pPr>
      <w:r>
        <w:rPr>
          <w:rFonts w:ascii="Times New Roman"/>
          <w:b w:val="false"/>
          <w:i w:val="false"/>
          <w:color w:val="000000"/>
          <w:sz w:val="28"/>
        </w:rPr>
        <w:t>
      Құжаттарды портал арқылы берген кезде көрсетілген қызметті беруші электронды нысандағы (фотографиялардан басқа) осы Регламенттің 5-тармағының 4), 5), 6) тармақшаларында көзделген тізбеге сәйкес құжаттардың толық топтамасын алғаннан кейін көрсетілетін қызметті алушының жеке кабинетіне емтихан өткізу орны мен уақыты туралы хабарламаны жібереді. Хабарлама жіберудің мерзімі порталда өтінішті қабылдаған сәттен бастап бір сағатты құрайды. Бұл ретте, емтихан көрсетілетін қызметті алушының жеке кабинетіне хабарлама жіберген күннен бастап келесі жұмыс күні өткізіледі.</w:t>
      </w:r>
    </w:p>
    <w:bookmarkEnd w:id="54"/>
    <w:bookmarkStart w:name="z70" w:id="55"/>
    <w:p>
      <w:pPr>
        <w:spacing w:after="0"/>
        <w:ind w:left="0"/>
        <w:jc w:val="both"/>
      </w:pPr>
      <w:r>
        <w:rPr>
          <w:rFonts w:ascii="Times New Roman"/>
          <w:b w:val="false"/>
          <w:i w:val="false"/>
          <w:color w:val="000000"/>
          <w:sz w:val="28"/>
        </w:rPr>
        <w:t>
      Емтиханды жақсы тапсырған кезде емтихан нәтижесі мен осы Регламенттің 5-тармағының 1) тармақшасында және/немесе 5-тармағының 4) тармақшасында көрсетілген құжаттар шағын көлемді кемені басқару құқығына куәлікті ресімдеу үшін көрсетілетін қызметті берушіге жіберіледі. Емтихан нәтижесі мен осы Регламенттің 5-тармағының 1) тармақшасында және/немесе 5-тармағының 4) тармақшасында көрсетілген құжаттарды жіберу мерзімі бір жұмыс күнін құрайды.</w:t>
      </w:r>
    </w:p>
    <w:bookmarkEnd w:id="55"/>
    <w:bookmarkStart w:name="z71" w:id="56"/>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осы тармақта көрсетілген құжаттардың қабылданғаны туралы қолхат беріледі.</w:t>
      </w:r>
    </w:p>
    <w:bookmarkEnd w:id="56"/>
    <w:bookmarkStart w:name="z72" w:id="57"/>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(немесе оның өкіліне нотариалдық куәландырылған сенімхат бойынша) құжат ұсынылған кезде, осы тармақта көрсетілген құжаттарды қабылдау туралы қолхат негізінде жүзеге асырылады.</w:t>
      </w:r>
    </w:p>
    <w:bookmarkEnd w:id="57"/>
    <w:bookmarkStart w:name="z73" w:id="58"/>
    <w:p>
      <w:pPr>
        <w:spacing w:after="0"/>
        <w:ind w:left="0"/>
        <w:jc w:val="both"/>
      </w:pPr>
      <w:r>
        <w:rPr>
          <w:rFonts w:ascii="Times New Roman"/>
          <w:b w:val="false"/>
          <w:i w:val="false"/>
          <w:color w:val="000000"/>
          <w:sz w:val="28"/>
        </w:rPr>
        <w:t>
      Мемлекеттік корпорация бір ай ішінде нәтиженің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өтініші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58"/>
    <w:bookmarkStart w:name="z74" w:id="59"/>
    <w:p>
      <w:pPr>
        <w:spacing w:after="0"/>
        <w:ind w:left="0"/>
        <w:jc w:val="both"/>
      </w:pPr>
      <w:r>
        <w:rPr>
          <w:rFonts w:ascii="Times New Roman"/>
          <w:b w:val="false"/>
          <w:i w:val="false"/>
          <w:color w:val="000000"/>
          <w:sz w:val="28"/>
        </w:rPr>
        <w:t>
      Портал арқылы сұрау салған кезде көрсетілетін қызметті алушының "жеке кабинетіне" мемлекеттік көрсетілетін қызметке өтінішті қабылдау туралы мәртебесі, сонымен қатар мемлекеттік көрсетілетін қызметтің нәтижесін алу күні, уақыты және орны көрсетілген мәлімдемесі жіберіледі.</w:t>
      </w:r>
    </w:p>
    <w:bookmarkEnd w:id="59"/>
    <w:bookmarkStart w:name="z75" w:id="60"/>
    <w:p>
      <w:pPr>
        <w:spacing w:after="0"/>
        <w:ind w:left="0"/>
        <w:jc w:val="both"/>
      </w:pPr>
      <w:r>
        <w:rPr>
          <w:rFonts w:ascii="Times New Roman"/>
          <w:b w:val="false"/>
          <w:i w:val="false"/>
          <w:color w:val="000000"/>
          <w:sz w:val="28"/>
        </w:rPr>
        <w:t xml:space="preserve">
      Көрсетілетін қызметті алушы осы Регламенттің 5-тармағында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қолхатты береді.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әкімдігінің 04.06.2018 </w:t>
      </w:r>
      <w:r>
        <w:rPr>
          <w:rFonts w:ascii="Times New Roman"/>
          <w:b w:val="false"/>
          <w:i w:val="false"/>
          <w:color w:val="000000"/>
          <w:sz w:val="28"/>
        </w:rPr>
        <w:t>№ 156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6. Көрсетілетін қызметті беруші келесі негіздері бойынша мемлекеттік қызметті көрсетуден бас тартады:</w:t>
      </w:r>
    </w:p>
    <w:bookmarkEnd w:id="61"/>
    <w:bookmarkStart w:name="z77" w:id="6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еместігінің анықталуы;</w:t>
      </w:r>
    </w:p>
    <w:bookmarkEnd w:id="62"/>
    <w:bookmarkStart w:name="z78" w:id="6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11528 болып тіркелді) бекітілген Кеме жүргізушілерін шағын көлемді кемені басқару құқығына аттестаттау қағидаларында белгіленген талаптарға сәйкес келмеуі;</w:t>
      </w:r>
    </w:p>
    <w:bookmarkEnd w:id="63"/>
    <w:bookmarkStart w:name="z79" w:id="64"/>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шешімінің бар болуы, оның негізінде көрсетілетін қызметті алушы мемлекеттік көрсетілетін қызметті алуға арнаулы құқығынан айырылды.</w:t>
      </w:r>
    </w:p>
    <w:bookmarkEnd w:id="64"/>
    <w:bookmarkStart w:name="z80" w:id="65"/>
    <w:p>
      <w:pPr>
        <w:spacing w:after="0"/>
        <w:ind w:left="0"/>
        <w:jc w:val="both"/>
      </w:pPr>
      <w:r>
        <w:rPr>
          <w:rFonts w:ascii="Times New Roman"/>
          <w:b w:val="false"/>
          <w:i w:val="false"/>
          <w:color w:val="000000"/>
          <w:sz w:val="28"/>
        </w:rPr>
        <w:t>
      7. Мемлекеттiк қызмет көрсету процесінің құрамына кiретiн рәсімдердің (іс-қимылдардың) мазмұны, орындалу ұзақтығы:</w:t>
      </w:r>
    </w:p>
    <w:bookmarkEnd w:id="65"/>
    <w:bookmarkStart w:name="z81" w:id="66"/>
    <w:p>
      <w:pPr>
        <w:spacing w:after="0"/>
        <w:ind w:left="0"/>
        <w:jc w:val="both"/>
      </w:pPr>
      <w:r>
        <w:rPr>
          <w:rFonts w:ascii="Times New Roman"/>
          <w:b w:val="false"/>
          <w:i w:val="false"/>
          <w:color w:val="000000"/>
          <w:sz w:val="28"/>
        </w:rPr>
        <w:t xml:space="preserve">
      құжаттарды Мемлекеттік корпорация арқылы берген жағдайда: </w:t>
      </w:r>
    </w:p>
    <w:bookmarkEnd w:id="66"/>
    <w:bookmarkStart w:name="z82" w:id="6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түскен құжаттарды қабылдау жұмыстарын жүзеге асырады, оларды тіркейді және көрсетілетін қызметті берушінің басшысына жолдайды – 20 (жиырма) минут;</w:t>
      </w:r>
    </w:p>
    <w:bookmarkEnd w:id="67"/>
    <w:bookmarkStart w:name="z83" w:id="68"/>
    <w:p>
      <w:pPr>
        <w:spacing w:after="0"/>
        <w:ind w:left="0"/>
        <w:jc w:val="both"/>
      </w:pPr>
      <w:r>
        <w:rPr>
          <w:rFonts w:ascii="Times New Roman"/>
          <w:b w:val="false"/>
          <w:i w:val="false"/>
          <w:color w:val="000000"/>
          <w:sz w:val="28"/>
        </w:rPr>
        <w:t>
      2) көрсетілетін қызметті берушінің басшысы құжаттармен таныстырылады және көрсетілетін қызметті берушінің бөлім басшысына қарауға береді – 2 (екі) сағат;</w:t>
      </w:r>
    </w:p>
    <w:bookmarkEnd w:id="68"/>
    <w:bookmarkStart w:name="z84" w:id="69"/>
    <w:p>
      <w:pPr>
        <w:spacing w:after="0"/>
        <w:ind w:left="0"/>
        <w:jc w:val="both"/>
      </w:pPr>
      <w:r>
        <w:rPr>
          <w:rFonts w:ascii="Times New Roman"/>
          <w:b w:val="false"/>
          <w:i w:val="false"/>
          <w:color w:val="000000"/>
          <w:sz w:val="28"/>
        </w:rPr>
        <w:t>
      3)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бұрыштамасын қояды және құжаттарды көрсетілетін қызметті берушінің жауапты орындаушысына береді – 2 (екі) сағат;</w:t>
      </w:r>
    </w:p>
    <w:bookmarkEnd w:id="69"/>
    <w:bookmarkStart w:name="z85" w:id="70"/>
    <w:p>
      <w:pPr>
        <w:spacing w:after="0"/>
        <w:ind w:left="0"/>
        <w:jc w:val="both"/>
      </w:pPr>
      <w:r>
        <w:rPr>
          <w:rFonts w:ascii="Times New Roman"/>
          <w:b w:val="false"/>
          <w:i w:val="false"/>
          <w:color w:val="000000"/>
          <w:sz w:val="28"/>
        </w:rPr>
        <w:t>
      4) көрсетілетін қызметті берушінің жауапты орындаушысы құжаттарды осы Регламенттің 5-тармағының 1), 2), 3) тармақшаларына сәйкестігіне тексереді:</w:t>
      </w:r>
    </w:p>
    <w:bookmarkEnd w:id="70"/>
    <w:bookmarkStart w:name="z86" w:id="71"/>
    <w:p>
      <w:pPr>
        <w:spacing w:after="0"/>
        <w:ind w:left="0"/>
        <w:jc w:val="both"/>
      </w:pPr>
      <w:r>
        <w:rPr>
          <w:rFonts w:ascii="Times New Roman"/>
          <w:b w:val="false"/>
          <w:i w:val="false"/>
          <w:color w:val="000000"/>
          <w:sz w:val="28"/>
        </w:rPr>
        <w:t>
      құжаттар пакеті толық болған жағдайда мемлекеттік қызмет көрсету нәтижесінің жобасын дайындайды және көрсетілетін қызметті берушінің басшысына береді;</w:t>
      </w:r>
    </w:p>
    <w:bookmarkEnd w:id="71"/>
    <w:bookmarkStart w:name="z87" w:id="72"/>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кезінде – емтиханды табысты тапсырған күннен бастап – 9 (тоғыз) жұмыс күні; </w:t>
      </w:r>
    </w:p>
    <w:bookmarkEnd w:id="72"/>
    <w:bookmarkStart w:name="z88" w:id="73"/>
    <w:p>
      <w:pPr>
        <w:spacing w:after="0"/>
        <w:ind w:left="0"/>
        <w:jc w:val="both"/>
      </w:pPr>
      <w:r>
        <w:rPr>
          <w:rFonts w:ascii="Times New Roman"/>
          <w:b w:val="false"/>
          <w:i w:val="false"/>
          <w:color w:val="000000"/>
          <w:sz w:val="28"/>
        </w:rPr>
        <w:t>
      өздігінен жүретін шағын көлемдi кеменi жүргізу құқығына куәліктің телнұсқасын беру кезінде – құжаттар топтамасын тапсырған сәттен бастап 1 (бір) жұмыс күні;</w:t>
      </w:r>
    </w:p>
    <w:bookmarkEnd w:id="73"/>
    <w:bookmarkStart w:name="z89" w:id="74"/>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көлемдi кемелердi жүргізу құқығына куәлік беру кезінде – құжаттар топтамасын тапсырған сәттен бастап 2 (екі) жұмыс күні;</w:t>
      </w:r>
    </w:p>
    <w:bookmarkEnd w:id="74"/>
    <w:bookmarkStart w:name="z90" w:id="75"/>
    <w:p>
      <w:pPr>
        <w:spacing w:after="0"/>
        <w:ind w:left="0"/>
        <w:jc w:val="both"/>
      </w:pPr>
      <w:r>
        <w:rPr>
          <w:rFonts w:ascii="Times New Roman"/>
          <w:b w:val="false"/>
          <w:i w:val="false"/>
          <w:color w:val="000000"/>
          <w:sz w:val="28"/>
        </w:rPr>
        <w:t>
      құжаттар топтамасын толық болмаған жағдайда өтінішті әрі қарай қараудан жазбаша түрдегі дәлелді бас тарту жобасын дайындайды - көрсетілетін қызметті алушының құжаттарын алған сәттен бастап 1 (бір) жұмыс күні;</w:t>
      </w:r>
    </w:p>
    <w:bookmarkEnd w:id="75"/>
    <w:bookmarkStart w:name="z91" w:id="76"/>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76"/>
    <w:bookmarkStart w:name="z92" w:id="77"/>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 көрсету нәтижесін не жазбаша түрдегі дәлелді бас тартуды Мемлекеттік корпорацияға жолдайды – 20 (жиырма) минут.</w:t>
      </w:r>
    </w:p>
    <w:bookmarkEnd w:id="77"/>
    <w:bookmarkStart w:name="z93" w:id="78"/>
    <w:p>
      <w:pPr>
        <w:spacing w:after="0"/>
        <w:ind w:left="0"/>
        <w:jc w:val="both"/>
      </w:pPr>
      <w:r>
        <w:rPr>
          <w:rFonts w:ascii="Times New Roman"/>
          <w:b w:val="false"/>
          <w:i w:val="false"/>
          <w:color w:val="000000"/>
          <w:sz w:val="28"/>
        </w:rPr>
        <w:t xml:space="preserve">
      құжаттарды портал арқылы берген жағдайда: </w:t>
      </w:r>
    </w:p>
    <w:bookmarkEnd w:id="78"/>
    <w:bookmarkStart w:name="z94" w:id="79"/>
    <w:p>
      <w:pPr>
        <w:spacing w:after="0"/>
        <w:ind w:left="0"/>
        <w:jc w:val="both"/>
      </w:pPr>
      <w:r>
        <w:rPr>
          <w:rFonts w:ascii="Times New Roman"/>
          <w:b w:val="false"/>
          <w:i w:val="false"/>
          <w:color w:val="000000"/>
          <w:sz w:val="28"/>
        </w:rPr>
        <w:t>
      1) көрсетілетін қызметті берушінің кеңсе қызметкері портал арқылы түскен құжаттарды қабылдауды жүзеге асырады, оларды тіркейді, құжаттар топтамасының толықтығын тексеру үшін жауапты орындаушыға және көрсетілетін қызметті берушінің басшысына танысу үшін жолдайды – 20 (жиырма) минут;</w:t>
      </w:r>
    </w:p>
    <w:bookmarkEnd w:id="79"/>
    <w:bookmarkStart w:name="z95" w:id="80"/>
    <w:p>
      <w:pPr>
        <w:spacing w:after="0"/>
        <w:ind w:left="0"/>
        <w:jc w:val="both"/>
      </w:pPr>
      <w:r>
        <w:rPr>
          <w:rFonts w:ascii="Times New Roman"/>
          <w:b w:val="false"/>
          <w:i w:val="false"/>
          <w:color w:val="000000"/>
          <w:sz w:val="28"/>
        </w:rPr>
        <w:t xml:space="preserve">
      2) көрсетілетін қызметті берушінің жауапты орындаушысы құжаттарды осы Регламенттің 5-тармағының 4), 5), 6) тармақшаларына сәйкестігіне тексереді: </w:t>
      </w:r>
    </w:p>
    <w:bookmarkEnd w:id="80"/>
    <w:bookmarkStart w:name="z96" w:id="81"/>
    <w:p>
      <w:pPr>
        <w:spacing w:after="0"/>
        <w:ind w:left="0"/>
        <w:jc w:val="both"/>
      </w:pPr>
      <w:r>
        <w:rPr>
          <w:rFonts w:ascii="Times New Roman"/>
          <w:b w:val="false"/>
          <w:i w:val="false"/>
          <w:color w:val="000000"/>
          <w:sz w:val="28"/>
        </w:rPr>
        <w:t>
      құжаттар топтамасы толық болған жағдайда емтиханның өту орны мен уақыты туралы көрсетілетін қызметті алушының жеке кабинетіне хабарлама жолдайды – 40 (қырық) минут;</w:t>
      </w:r>
    </w:p>
    <w:bookmarkEnd w:id="81"/>
    <w:bookmarkStart w:name="z97" w:id="82"/>
    <w:p>
      <w:pPr>
        <w:spacing w:after="0"/>
        <w:ind w:left="0"/>
        <w:jc w:val="both"/>
      </w:pPr>
      <w:r>
        <w:rPr>
          <w:rFonts w:ascii="Times New Roman"/>
          <w:b w:val="false"/>
          <w:i w:val="false"/>
          <w:color w:val="000000"/>
          <w:sz w:val="28"/>
        </w:rPr>
        <w:t>
      құжаттар топтамасы толық болмаған жағдайда өтінішті әрі қарай қараудан жазбаша түрдегі дәлелді бас тарту жобасын дайындайды – көрсетілетін қызметті алушы құжаттарды алған сәттен бастап 1 (бір) күн;</w:t>
      </w:r>
    </w:p>
    <w:bookmarkEnd w:id="82"/>
    <w:bookmarkStart w:name="z98" w:id="83"/>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көрсетілетін қызметті берушінің бөлім басшысына қарауға – 2 (екі) сағат;</w:t>
      </w:r>
    </w:p>
    <w:bookmarkEnd w:id="83"/>
    <w:bookmarkStart w:name="z99" w:id="84"/>
    <w:p>
      <w:pPr>
        <w:spacing w:after="0"/>
        <w:ind w:left="0"/>
        <w:jc w:val="both"/>
      </w:pPr>
      <w:r>
        <w:rPr>
          <w:rFonts w:ascii="Times New Roman"/>
          <w:b w:val="false"/>
          <w:i w:val="false"/>
          <w:color w:val="000000"/>
          <w:sz w:val="28"/>
        </w:rPr>
        <w:t>
      4)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бұрыштамасын қояды және құжаттарды көрсетілетін қызметті берушінің жауапты орындаушысына береді – 2 (екі) сағат;</w:t>
      </w:r>
    </w:p>
    <w:bookmarkEnd w:id="84"/>
    <w:bookmarkStart w:name="z100" w:id="85"/>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w:t>
      </w:r>
    </w:p>
    <w:bookmarkEnd w:id="85"/>
    <w:bookmarkStart w:name="z101" w:id="86"/>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 беру кезінде – емтиханды табысты тапсырған күннен бастап 9 (тоғыз) жұмыс күні;</w:t>
      </w:r>
    </w:p>
    <w:bookmarkEnd w:id="86"/>
    <w:bookmarkStart w:name="z102" w:id="87"/>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куәліктің телнұсқасын беру кезінде – құжаттар топтамасын тапсырған сәттен бастап 1 (бір) жұмыс күні;</w:t>
      </w:r>
    </w:p>
    <w:bookmarkEnd w:id="87"/>
    <w:bookmarkStart w:name="z103" w:id="88"/>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 беру кезінде – құжаттар топтамасын тапсырған сәттен бастап 2 (екі) жұмыс күні;</w:t>
      </w:r>
    </w:p>
    <w:bookmarkEnd w:id="88"/>
    <w:bookmarkStart w:name="z104" w:id="89"/>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89"/>
    <w:bookmarkStart w:name="z105" w:id="90"/>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Мемлекеттік корпорацияға жолдайды – 20 (жиырма) минут.</w:t>
      </w:r>
    </w:p>
    <w:bookmarkEnd w:id="90"/>
    <w:bookmarkStart w:name="z106" w:id="91"/>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бойынша рәсімнің (іс-қимылдың) нәтижелері:</w:t>
      </w:r>
    </w:p>
    <w:bookmarkEnd w:id="91"/>
    <w:bookmarkStart w:name="z107" w:id="92"/>
    <w:p>
      <w:pPr>
        <w:spacing w:after="0"/>
        <w:ind w:left="0"/>
        <w:jc w:val="both"/>
      </w:pPr>
      <w:r>
        <w:rPr>
          <w:rFonts w:ascii="Times New Roman"/>
          <w:b w:val="false"/>
          <w:i w:val="false"/>
          <w:color w:val="000000"/>
          <w:sz w:val="28"/>
        </w:rPr>
        <w:t>
      1) өтінішті тіркеу;</w:t>
      </w:r>
    </w:p>
    <w:bookmarkEnd w:id="92"/>
    <w:bookmarkStart w:name="z108" w:id="93"/>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93"/>
    <w:bookmarkStart w:name="z109" w:id="94"/>
    <w:p>
      <w:pPr>
        <w:spacing w:after="0"/>
        <w:ind w:left="0"/>
        <w:jc w:val="both"/>
      </w:pPr>
      <w:r>
        <w:rPr>
          <w:rFonts w:ascii="Times New Roman"/>
          <w:b w:val="false"/>
          <w:i w:val="false"/>
          <w:color w:val="000000"/>
          <w:sz w:val="28"/>
        </w:rPr>
        <w:t>
      3) бөлім басшысының бұрыштамасы және жауапты орындаушыны айқындау;</w:t>
      </w:r>
    </w:p>
    <w:bookmarkEnd w:id="94"/>
    <w:bookmarkStart w:name="z110" w:id="95"/>
    <w:p>
      <w:pPr>
        <w:spacing w:after="0"/>
        <w:ind w:left="0"/>
        <w:jc w:val="both"/>
      </w:pPr>
      <w:r>
        <w:rPr>
          <w:rFonts w:ascii="Times New Roman"/>
          <w:b w:val="false"/>
          <w:i w:val="false"/>
          <w:color w:val="000000"/>
          <w:sz w:val="28"/>
        </w:rPr>
        <w:t>
      4) мемлекеттік қызмет көрсету нәтижесінің жобасын дайындау;</w:t>
      </w:r>
    </w:p>
    <w:bookmarkEnd w:id="95"/>
    <w:bookmarkStart w:name="z111" w:id="96"/>
    <w:p>
      <w:pPr>
        <w:spacing w:after="0"/>
        <w:ind w:left="0"/>
        <w:jc w:val="both"/>
      </w:pPr>
      <w:r>
        <w:rPr>
          <w:rFonts w:ascii="Times New Roman"/>
          <w:b w:val="false"/>
          <w:i w:val="false"/>
          <w:color w:val="000000"/>
          <w:sz w:val="28"/>
        </w:rPr>
        <w:t>
      5) мемлекеттік қызмет көрсету нәтижесіне қол қою;</w:t>
      </w:r>
    </w:p>
    <w:bookmarkEnd w:id="96"/>
    <w:bookmarkStart w:name="z112" w:id="97"/>
    <w:p>
      <w:pPr>
        <w:spacing w:after="0"/>
        <w:ind w:left="0"/>
        <w:jc w:val="both"/>
      </w:pPr>
      <w:r>
        <w:rPr>
          <w:rFonts w:ascii="Times New Roman"/>
          <w:b w:val="false"/>
          <w:i w:val="false"/>
          <w:color w:val="000000"/>
          <w:sz w:val="28"/>
        </w:rPr>
        <w:t>
      6) мемлекеттік көрсетілетін қызмет нәтижесін Мемлекеттік корпорацияға жолдау.</w:t>
      </w:r>
    </w:p>
    <w:bookmarkEnd w:id="97"/>
    <w:bookmarkStart w:name="z113" w:id="98"/>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98"/>
    <w:bookmarkStart w:name="z114" w:id="9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99"/>
    <w:bookmarkStart w:name="z115" w:id="100"/>
    <w:p>
      <w:pPr>
        <w:spacing w:after="0"/>
        <w:ind w:left="0"/>
        <w:jc w:val="both"/>
      </w:pPr>
      <w:r>
        <w:rPr>
          <w:rFonts w:ascii="Times New Roman"/>
          <w:b w:val="false"/>
          <w:i w:val="false"/>
          <w:color w:val="000000"/>
          <w:sz w:val="28"/>
        </w:rPr>
        <w:t>
      1) көрсетілетін қызметті берушінің кеңсе қызметкері;</w:t>
      </w:r>
    </w:p>
    <w:bookmarkEnd w:id="100"/>
    <w:bookmarkStart w:name="z116" w:id="101"/>
    <w:p>
      <w:pPr>
        <w:spacing w:after="0"/>
        <w:ind w:left="0"/>
        <w:jc w:val="both"/>
      </w:pPr>
      <w:r>
        <w:rPr>
          <w:rFonts w:ascii="Times New Roman"/>
          <w:b w:val="false"/>
          <w:i w:val="false"/>
          <w:color w:val="000000"/>
          <w:sz w:val="28"/>
        </w:rPr>
        <w:t>
      2) көрсетілетін қызметті берушінің басшысы;</w:t>
      </w:r>
    </w:p>
    <w:bookmarkEnd w:id="101"/>
    <w:bookmarkStart w:name="z117" w:id="102"/>
    <w:p>
      <w:pPr>
        <w:spacing w:after="0"/>
        <w:ind w:left="0"/>
        <w:jc w:val="both"/>
      </w:pPr>
      <w:r>
        <w:rPr>
          <w:rFonts w:ascii="Times New Roman"/>
          <w:b w:val="false"/>
          <w:i w:val="false"/>
          <w:color w:val="000000"/>
          <w:sz w:val="28"/>
        </w:rPr>
        <w:t>
      3) көрсетілетін қызметті берушінің бөлім басшысы;</w:t>
      </w:r>
    </w:p>
    <w:bookmarkEnd w:id="102"/>
    <w:bookmarkStart w:name="z118" w:id="103"/>
    <w:p>
      <w:pPr>
        <w:spacing w:after="0"/>
        <w:ind w:left="0"/>
        <w:jc w:val="both"/>
      </w:pPr>
      <w:r>
        <w:rPr>
          <w:rFonts w:ascii="Times New Roman"/>
          <w:b w:val="false"/>
          <w:i w:val="false"/>
          <w:color w:val="000000"/>
          <w:sz w:val="28"/>
        </w:rPr>
        <w:t>
      4) көрсетілетін қызметті берушінің жауапты маманы.</w:t>
      </w:r>
    </w:p>
    <w:bookmarkEnd w:id="103"/>
    <w:bookmarkStart w:name="z119" w:id="104"/>
    <w:p>
      <w:pPr>
        <w:spacing w:after="0"/>
        <w:ind w:left="0"/>
        <w:jc w:val="both"/>
      </w:pPr>
      <w:r>
        <w:rPr>
          <w:rFonts w:ascii="Times New Roman"/>
          <w:b w:val="false"/>
          <w:i w:val="false"/>
          <w:color w:val="000000"/>
          <w:sz w:val="28"/>
        </w:rPr>
        <w:t>
      10. Құжаттарды Мемлекеттік корпорация арқылы берген жағдайда: мемлекеттiк қызмет көрсету үшiн қажеттi көрсетілетін қызметті берушінің рәсiмдерінің (іс-қимылдарының) сипаттамасы:</w:t>
      </w:r>
    </w:p>
    <w:bookmarkEnd w:id="104"/>
    <w:bookmarkStart w:name="z120" w:id="105"/>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түскен құжаттарды қабылдауды жүзеге асырады, оларды тіркейді және көрсетілетін қызметті берушінің басшысына жолдайды – 20 (жиырма) минут;</w:t>
      </w:r>
    </w:p>
    <w:bookmarkEnd w:id="105"/>
    <w:bookmarkStart w:name="z121" w:id="106"/>
    <w:p>
      <w:pPr>
        <w:spacing w:after="0"/>
        <w:ind w:left="0"/>
        <w:jc w:val="both"/>
      </w:pPr>
      <w:r>
        <w:rPr>
          <w:rFonts w:ascii="Times New Roman"/>
          <w:b w:val="false"/>
          <w:i w:val="false"/>
          <w:color w:val="000000"/>
          <w:sz w:val="28"/>
        </w:rPr>
        <w:t>
      2) көрсетілетін қызметті берушінің басшысы құжаттармен таныстырылады және көрсетілетін қызметті берушінің бөлім басшысына қарауға береді – 2 (екі) сағат;</w:t>
      </w:r>
    </w:p>
    <w:bookmarkEnd w:id="106"/>
    <w:bookmarkStart w:name="z122" w:id="107"/>
    <w:p>
      <w:pPr>
        <w:spacing w:after="0"/>
        <w:ind w:left="0"/>
        <w:jc w:val="both"/>
      </w:pPr>
      <w:r>
        <w:rPr>
          <w:rFonts w:ascii="Times New Roman"/>
          <w:b w:val="false"/>
          <w:i w:val="false"/>
          <w:color w:val="000000"/>
          <w:sz w:val="28"/>
        </w:rPr>
        <w:t>
      3)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 қояды және құжаттарды көрсетілетін қызметті берушінің жауапты орындаушысына береді – 2 (екі) сағат;</w:t>
      </w:r>
    </w:p>
    <w:bookmarkEnd w:id="107"/>
    <w:bookmarkStart w:name="z123" w:id="108"/>
    <w:p>
      <w:pPr>
        <w:spacing w:after="0"/>
        <w:ind w:left="0"/>
        <w:jc w:val="both"/>
      </w:pPr>
      <w:r>
        <w:rPr>
          <w:rFonts w:ascii="Times New Roman"/>
          <w:b w:val="false"/>
          <w:i w:val="false"/>
          <w:color w:val="000000"/>
          <w:sz w:val="28"/>
        </w:rPr>
        <w:t>
      4) көрсетілетін қызметті берушінің жауапты орындаушысы құжаттарды осы Регламенттің 5-тармағы 1), 2), 3) тармақшаларына сәйкестігіне тексереді:</w:t>
      </w:r>
    </w:p>
    <w:bookmarkEnd w:id="108"/>
    <w:bookmarkStart w:name="z124" w:id="109"/>
    <w:p>
      <w:pPr>
        <w:spacing w:after="0"/>
        <w:ind w:left="0"/>
        <w:jc w:val="both"/>
      </w:pPr>
      <w:r>
        <w:rPr>
          <w:rFonts w:ascii="Times New Roman"/>
          <w:b w:val="false"/>
          <w:i w:val="false"/>
          <w:color w:val="000000"/>
          <w:sz w:val="28"/>
        </w:rPr>
        <w:t>
      құжаттар топтамасы толық болған жағдайда мемлекеттік қызмет көрсету нәтижесінің жобасын дайындайды және көрсетілетін қызметті берушінің басшысына береді;</w:t>
      </w:r>
    </w:p>
    <w:bookmarkEnd w:id="109"/>
    <w:bookmarkStart w:name="z125" w:id="110"/>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кезінде – емтиханды табысты тапсырған күннен бастап – 9 (тоғыз) жұмыс күні; </w:t>
      </w:r>
    </w:p>
    <w:bookmarkEnd w:id="110"/>
    <w:bookmarkStart w:name="z126" w:id="111"/>
    <w:p>
      <w:pPr>
        <w:spacing w:after="0"/>
        <w:ind w:left="0"/>
        <w:jc w:val="both"/>
      </w:pPr>
      <w:r>
        <w:rPr>
          <w:rFonts w:ascii="Times New Roman"/>
          <w:b w:val="false"/>
          <w:i w:val="false"/>
          <w:color w:val="000000"/>
          <w:sz w:val="28"/>
        </w:rPr>
        <w:t>
      өздігінен жүретін шағын көлемдi кеменi жүргізу құқығына куәліктің телнұсқасын беру кезінде – құжаттар топтамасын тапсырған сәттен бастап 1 (бір) жұмыс күні;</w:t>
      </w:r>
    </w:p>
    <w:bookmarkEnd w:id="111"/>
    <w:bookmarkStart w:name="z127" w:id="112"/>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көлемдi кемелердi жүргізу құқығына куәлік беру кезінде – құжаттар топтамасын тапсырған сәттен бастап 2 (екі) жұмыс күні;</w:t>
      </w:r>
    </w:p>
    <w:bookmarkEnd w:id="112"/>
    <w:bookmarkStart w:name="z128" w:id="113"/>
    <w:p>
      <w:pPr>
        <w:spacing w:after="0"/>
        <w:ind w:left="0"/>
        <w:jc w:val="both"/>
      </w:pPr>
      <w:r>
        <w:rPr>
          <w:rFonts w:ascii="Times New Roman"/>
          <w:b w:val="false"/>
          <w:i w:val="false"/>
          <w:color w:val="000000"/>
          <w:sz w:val="28"/>
        </w:rPr>
        <w:t>
      құжаттар топтамасы толығымен болмаған жағдайда өтінішті әрі қарай қараудан жазбаша түрдегі дәлелді бас тарту жобасын дайындайды - көрсетілетін қызметті алушының құжаттарын алған сәттен бастап 1 (бір) жұмыс күні;</w:t>
      </w:r>
    </w:p>
    <w:bookmarkEnd w:id="113"/>
    <w:bookmarkStart w:name="z129" w:id="114"/>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114"/>
    <w:bookmarkStart w:name="z130" w:id="115"/>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 көрсету нәтижесін не жазбаша түрдегі дәлелді бас тартуды Мемлекеттік корпорацияға жолдайды – 20 (жиырма) минут.</w:t>
      </w:r>
    </w:p>
    <w:bookmarkEnd w:id="115"/>
    <w:bookmarkStart w:name="z131" w:id="116"/>
    <w:p>
      <w:pPr>
        <w:spacing w:after="0"/>
        <w:ind w:left="0"/>
        <w:jc w:val="both"/>
      </w:pPr>
      <w:r>
        <w:rPr>
          <w:rFonts w:ascii="Times New Roman"/>
          <w:b w:val="false"/>
          <w:i w:val="false"/>
          <w:color w:val="000000"/>
          <w:sz w:val="28"/>
        </w:rPr>
        <w:t>
      11. Құжаттарды портал арқылы берген жағдайда мемлекеттiк қызмет көрсету үшiн қажеттi көрсетілетін қызметті берушінің рәсiмдерінің (іс-қимылдарының) сипаттамасы:</w:t>
      </w:r>
    </w:p>
    <w:bookmarkEnd w:id="116"/>
    <w:bookmarkStart w:name="z132" w:id="117"/>
    <w:p>
      <w:pPr>
        <w:spacing w:after="0"/>
        <w:ind w:left="0"/>
        <w:jc w:val="both"/>
      </w:pPr>
      <w:r>
        <w:rPr>
          <w:rFonts w:ascii="Times New Roman"/>
          <w:b w:val="false"/>
          <w:i w:val="false"/>
          <w:color w:val="000000"/>
          <w:sz w:val="28"/>
        </w:rPr>
        <w:t>
      1) көрсетілетін қызметті берушінің кеңсе қызметкері портал арқылы түскен құжаттарды қабылдауды жүзеге асырады, оларды тіркейді, құжаттар топтамасының толықтығын тексеру үшін жауапты орындаушыға жолдайды және танысу үшін көрсетілетін қызметті берушінің басшысына жолдайды – 20 (жиырма) минут;</w:t>
      </w:r>
    </w:p>
    <w:bookmarkEnd w:id="117"/>
    <w:bookmarkStart w:name="z133" w:id="118"/>
    <w:p>
      <w:pPr>
        <w:spacing w:after="0"/>
        <w:ind w:left="0"/>
        <w:jc w:val="both"/>
      </w:pPr>
      <w:r>
        <w:rPr>
          <w:rFonts w:ascii="Times New Roman"/>
          <w:b w:val="false"/>
          <w:i w:val="false"/>
          <w:color w:val="000000"/>
          <w:sz w:val="28"/>
        </w:rPr>
        <w:t>
      2) көрсетілетін қызметті берушінің жауапты орындаушысы құжаттарды осы Регламенттің 5-тармағы 4), 5), 6) тармақшаларына сәйкестігіне тексереді:</w:t>
      </w:r>
    </w:p>
    <w:bookmarkEnd w:id="118"/>
    <w:bookmarkStart w:name="z134" w:id="119"/>
    <w:p>
      <w:pPr>
        <w:spacing w:after="0"/>
        <w:ind w:left="0"/>
        <w:jc w:val="both"/>
      </w:pPr>
      <w:r>
        <w:rPr>
          <w:rFonts w:ascii="Times New Roman"/>
          <w:b w:val="false"/>
          <w:i w:val="false"/>
          <w:color w:val="000000"/>
          <w:sz w:val="28"/>
        </w:rPr>
        <w:t>
      құжаттар топтамасы толық болған жағдайда емтиханның өту орны мен уақыты туралы көрсетілетін қызметті алушының жеке кабинетіне хабарлама жолдайды – 40 (қырық) минут;</w:t>
      </w:r>
    </w:p>
    <w:bookmarkEnd w:id="119"/>
    <w:bookmarkStart w:name="z135" w:id="120"/>
    <w:p>
      <w:pPr>
        <w:spacing w:after="0"/>
        <w:ind w:left="0"/>
        <w:jc w:val="both"/>
      </w:pPr>
      <w:r>
        <w:rPr>
          <w:rFonts w:ascii="Times New Roman"/>
          <w:b w:val="false"/>
          <w:i w:val="false"/>
          <w:color w:val="000000"/>
          <w:sz w:val="28"/>
        </w:rPr>
        <w:t>
      құжаттар топтамасы толық болмаған жағдайда өтінішті әрі қарай қараудан жазбаша түрдегі дәлелді бас тарту жобасын дайындайды – көрсетілетін қызметті алушы құжаттарды алған сәттен бастап 1 (бір) күн;</w:t>
      </w:r>
    </w:p>
    <w:bookmarkEnd w:id="120"/>
    <w:bookmarkStart w:name="z136" w:id="121"/>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көрсетілетін қызметті берушінің бөлім басшысына қарауға – 2 (екі) сағат;</w:t>
      </w:r>
    </w:p>
    <w:bookmarkEnd w:id="121"/>
    <w:bookmarkStart w:name="z137" w:id="122"/>
    <w:p>
      <w:pPr>
        <w:spacing w:after="0"/>
        <w:ind w:left="0"/>
        <w:jc w:val="both"/>
      </w:pPr>
      <w:r>
        <w:rPr>
          <w:rFonts w:ascii="Times New Roman"/>
          <w:b w:val="false"/>
          <w:i w:val="false"/>
          <w:color w:val="000000"/>
          <w:sz w:val="28"/>
        </w:rPr>
        <w:t>
      4) көрсетілетін қызметті берушінің бөлім басшысы құжаттармен танысады, көрсетілетін қызметті берушінің жауапты орындаушысын айқындайды, тиісті бұрыштамасын қояды және құжаттарды көрсетілетін қызметті берушінің жауапты орындаушысына береді – 2 (екі) сағат;</w:t>
      </w:r>
    </w:p>
    <w:bookmarkEnd w:id="122"/>
    <w:bookmarkStart w:name="z138" w:id="123"/>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нәтижесінің жобасын дайындайды және көрсетілетін қызметті берушінің басшысына береді:</w:t>
      </w:r>
    </w:p>
    <w:bookmarkEnd w:id="123"/>
    <w:bookmarkStart w:name="z139" w:id="124"/>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 беру кезінде – емтиханды табысты тапсырған күннен бастап 9 (тоғыз) жұмыс күні;</w:t>
      </w:r>
    </w:p>
    <w:bookmarkEnd w:id="124"/>
    <w:bookmarkStart w:name="z140" w:id="125"/>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куәліктің телнұсқасын беру кезінде – құжаттар топтамасын тапсырған сәттен бастап 1 (бір) жұмыс күні;</w:t>
      </w:r>
    </w:p>
    <w:bookmarkEnd w:id="125"/>
    <w:bookmarkStart w:name="z141" w:id="126"/>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 беру кезінде – құжаттар топтамасын тапсырған сәттен бастап 2 (екі) жұмыс күні;</w:t>
      </w:r>
    </w:p>
    <w:bookmarkEnd w:id="126"/>
    <w:bookmarkStart w:name="z142" w:id="127"/>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не жазбаша түрдегі дәлелді бас тартуға қол қояды және кеңсе қызметкеріне береді – 2 (екі) сағат;</w:t>
      </w:r>
    </w:p>
    <w:bookmarkEnd w:id="127"/>
    <w:bookmarkStart w:name="z143" w:id="128"/>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Мемлекеттік корпорацияға жолдайды – 20 (жиырма) минут.</w:t>
      </w:r>
    </w:p>
    <w:bookmarkEnd w:id="128"/>
    <w:bookmarkStart w:name="z144" w:id="129"/>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iс-қимыл тәртiбiн, сондай-ақ ақпараттық жүйелердi пайдалану тәртiбiн сипаттау</w:t>
      </w:r>
    </w:p>
    <w:bookmarkEnd w:id="129"/>
    <w:bookmarkStart w:name="z145" w:id="130"/>
    <w:p>
      <w:pPr>
        <w:spacing w:after="0"/>
        <w:ind w:left="0"/>
        <w:jc w:val="both"/>
      </w:pPr>
      <w:r>
        <w:rPr>
          <w:rFonts w:ascii="Times New Roman"/>
          <w:b w:val="false"/>
          <w:i w:val="false"/>
          <w:color w:val="000000"/>
          <w:sz w:val="28"/>
        </w:rPr>
        <w:t>
      12. Көрсетілетін қызметті алушы мемлекеттік көрсетілетін қызметті алу үшін осы Регламенттің 5-тармағының 1), 2), 3) қосымшаларына сәйкес құжаттар топтамасымен Мемлекеттік корпорацияға жүгінеді.</w:t>
      </w:r>
    </w:p>
    <w:bookmarkEnd w:id="130"/>
    <w:bookmarkStart w:name="z146" w:id="131"/>
    <w:p>
      <w:pPr>
        <w:spacing w:after="0"/>
        <w:ind w:left="0"/>
        <w:jc w:val="both"/>
      </w:pPr>
      <w:r>
        <w:rPr>
          <w:rFonts w:ascii="Times New Roman"/>
          <w:b w:val="false"/>
          <w:i w:val="false"/>
          <w:color w:val="000000"/>
          <w:sz w:val="28"/>
        </w:rPr>
        <w:t>
      1) Мемлекеттік корпорация қызметкері көрсетілетін қызметті алушы ұсынған құжаттардың толықтығын тексеруді жүзеге асырады.</w:t>
      </w:r>
    </w:p>
    <w:bookmarkEnd w:id="131"/>
    <w:bookmarkStart w:name="z147" w:id="132"/>
    <w:p>
      <w:pPr>
        <w:spacing w:after="0"/>
        <w:ind w:left="0"/>
        <w:jc w:val="both"/>
      </w:pPr>
      <w:r>
        <w:rPr>
          <w:rFonts w:ascii="Times New Roman"/>
          <w:b w:val="false"/>
          <w:i w:val="false"/>
          <w:color w:val="000000"/>
          <w:sz w:val="28"/>
        </w:rPr>
        <w:t>
      Көрсетілетін қызметті алушы осы Регламенттің 5-тармағының 1), 2), 3) қосымшаларында көзделген тізбеге сәйкес құжаттар топтамасын толық ұсынбаған жағдайда Мемлекеттік корпорация қызметкері Стандарттың 3-қосымшасына сәйкес нысан бойынша өтінішті қабылдаудан бас тартады және бас тарту туралы қолхат береді.</w:t>
      </w:r>
    </w:p>
    <w:bookmarkEnd w:id="132"/>
    <w:bookmarkStart w:name="z148" w:id="133"/>
    <w:p>
      <w:pPr>
        <w:spacing w:after="0"/>
        <w:ind w:left="0"/>
        <w:jc w:val="both"/>
      </w:pPr>
      <w:r>
        <w:rPr>
          <w:rFonts w:ascii="Times New Roman"/>
          <w:b w:val="false"/>
          <w:i w:val="false"/>
          <w:color w:val="000000"/>
          <w:sz w:val="28"/>
        </w:rPr>
        <w:t>
      Өтініштің дұрыс және толық толтырылуын сақтаған және құжаттар топтамасын толық ұсынған жағдайда Мемлекеттік корпорация қызметкері өтінішті "Халыққа қызмет көрсету орталықтары үшін ықпалдастырылған ақпараттық жүйе" (бұдан әрі – ХҚО ЫАЖ) ақпараттық жүйесінде тіркейді және өтінішті қабылдаған сәттен бастап бір сағат ішінде Мемлекеттік корпорацияға шағын көлемді кемені жүргізу құқығына көрсетілетін қызметті алушының теориялық білімін тексеру үшін көрсетілетін қызметті алушыны емтихан тапсыруға жолдайды. Құжаттарды қабылдау күні мен уақытын көрсете отырып, құжаттарды қабылдау туралы қолхат береді - 20 (жиырма) минут;</w:t>
      </w:r>
    </w:p>
    <w:bookmarkEnd w:id="133"/>
    <w:bookmarkStart w:name="z149" w:id="134"/>
    <w:p>
      <w:pPr>
        <w:spacing w:after="0"/>
        <w:ind w:left="0"/>
        <w:jc w:val="both"/>
      </w:pPr>
      <w:r>
        <w:rPr>
          <w:rFonts w:ascii="Times New Roman"/>
          <w:b w:val="false"/>
          <w:i w:val="false"/>
          <w:color w:val="000000"/>
          <w:sz w:val="28"/>
        </w:rPr>
        <w:t>
      Емтиханды табысты тапсырған жағдайда осы регламенттің 5-тармағының 1) тармақшасында көзделген емтиханның нәтижелері мен құжаттар 1 (бір) жұмыс күні ішінде өздігінен жүретін шағын көлемдi кеменi жүргізу құқығына куәлікті ресімдеу үшін көрсетілетін қызметті берушіге жолданады.</w:t>
      </w:r>
    </w:p>
    <w:bookmarkEnd w:id="134"/>
    <w:bookmarkStart w:name="z150" w:id="13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осы байланысқа өзге де уәкілетті қызмет арқылы көрсетілетін қызметті алушыға жолдайды;</w:t>
      </w:r>
    </w:p>
    <w:bookmarkEnd w:id="135"/>
    <w:bookmarkStart w:name="z151" w:id="136"/>
    <w:p>
      <w:pPr>
        <w:spacing w:after="0"/>
        <w:ind w:left="0"/>
        <w:jc w:val="both"/>
      </w:pPr>
      <w:r>
        <w:rPr>
          <w:rFonts w:ascii="Times New Roman"/>
          <w:b w:val="false"/>
          <w:i w:val="false"/>
          <w:color w:val="000000"/>
          <w:sz w:val="28"/>
        </w:rPr>
        <w:t>
      3) көрсетілетін қызметті алушы мемлекеттiк қызмет көрсету процесiнде көрсетiлетiн қызметті берушiнiң құрылымдық бөлiмшелерiнiң (қызметкерлерiнiң) өзара iс-қимыл тәртiбiн сипаттамасына сәйкес рәсімді (іс-қимылды) жүзеге асырады;</w:t>
      </w:r>
    </w:p>
    <w:bookmarkEnd w:id="136"/>
    <w:bookmarkStart w:name="z152" w:id="137"/>
    <w:p>
      <w:pPr>
        <w:spacing w:after="0"/>
        <w:ind w:left="0"/>
        <w:jc w:val="both"/>
      </w:pPr>
      <w:r>
        <w:rPr>
          <w:rFonts w:ascii="Times New Roman"/>
          <w:b w:val="false"/>
          <w:i w:val="false"/>
          <w:color w:val="000000"/>
          <w:sz w:val="28"/>
        </w:rPr>
        <w:t>
      4) Мемлекеттік корпорация қызметкері тиісті құжаттарды қабылдау туралы қолхатта көрсетілген мерзімде мемлекеттік қызмет көрсету нәтижесін береді – 20 (жиырма) минут.</w:t>
      </w:r>
    </w:p>
    <w:bookmarkEnd w:id="137"/>
    <w:bookmarkStart w:name="z153" w:id="138"/>
    <w:p>
      <w:pPr>
        <w:spacing w:after="0"/>
        <w:ind w:left="0"/>
        <w:jc w:val="both"/>
      </w:pPr>
      <w:r>
        <w:rPr>
          <w:rFonts w:ascii="Times New Roman"/>
          <w:b w:val="false"/>
          <w:i w:val="false"/>
          <w:color w:val="000000"/>
          <w:sz w:val="28"/>
        </w:rPr>
        <w:t>
      13. Өтініштер тәртібі мен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138"/>
    <w:bookmarkStart w:name="z154" w:id="1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–ЖСН), сондай-ақ парольдің (көрсетілетін қызметті алушы порталда тіркелмегендер үшін жүзеге асырады) көмегімен порталда тіркеуді жүзеге асырады;</w:t>
      </w:r>
    </w:p>
    <w:bookmarkEnd w:id="139"/>
    <w:bookmarkStart w:name="z155" w:id="140"/>
    <w:p>
      <w:pPr>
        <w:spacing w:after="0"/>
        <w:ind w:left="0"/>
        <w:jc w:val="both"/>
      </w:pPr>
      <w:r>
        <w:rPr>
          <w:rFonts w:ascii="Times New Roman"/>
          <w:b w:val="false"/>
          <w:i w:val="false"/>
          <w:color w:val="000000"/>
          <w:sz w:val="28"/>
        </w:rPr>
        <w:t>
      2) 1-процесс - көрсетілетін қызметті алушының қызметті алу үшін порталда ЖСН және парольді енгізу процесі (авторландыру процесі);</w:t>
      </w:r>
    </w:p>
    <w:bookmarkEnd w:id="140"/>
    <w:bookmarkStart w:name="z156" w:id="141"/>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 және пароль арқылы порталда тексеру;</w:t>
      </w:r>
    </w:p>
    <w:bookmarkEnd w:id="141"/>
    <w:bookmarkStart w:name="z157" w:id="142"/>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142"/>
    <w:bookmarkStart w:name="z158" w:id="14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қызметтi таңдауы, қызмет көрсету үшін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сұрау салу нысанына осы Регламенттің 5-тармағы 4), 5), 6) тармақшаларында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электрондық – цифрлық қолхат (әрі қарай - ЭЦҚ) тіркеу куәлігін таңдауы;</w:t>
      </w:r>
    </w:p>
    <w:bookmarkEnd w:id="143"/>
    <w:bookmarkStart w:name="z159" w:id="144"/>
    <w:p>
      <w:pPr>
        <w:spacing w:after="0"/>
        <w:ind w:left="0"/>
        <w:jc w:val="both"/>
      </w:pPr>
      <w:r>
        <w:rPr>
          <w:rFonts w:ascii="Times New Roman"/>
          <w:b w:val="false"/>
          <w:i w:val="false"/>
          <w:color w:val="000000"/>
          <w:sz w:val="28"/>
        </w:rPr>
        <w:t>
      6) 2-шарт – ЭЦҚ тіркелген куәлігінің қолданылу мерзімін порталда тексеру; </w:t>
      </w:r>
    </w:p>
    <w:bookmarkEnd w:id="144"/>
    <w:bookmarkStart w:name="z160" w:id="145"/>
    <w:p>
      <w:pPr>
        <w:spacing w:after="0"/>
        <w:ind w:left="0"/>
        <w:jc w:val="both"/>
      </w:pPr>
      <w:r>
        <w:rPr>
          <w:rFonts w:ascii="Times New Roman"/>
          <w:b w:val="false"/>
          <w:i w:val="false"/>
          <w:color w:val="000000"/>
          <w:sz w:val="28"/>
        </w:rPr>
        <w:t>
      7) 4-процесс - көрсетілетін қызметті алушының ЭЦҚ түпнұсқасының расталмауына байланысты сұралған қызметтен бас тарту туралы хабарлама қалыптастыру;</w:t>
      </w:r>
    </w:p>
    <w:bookmarkEnd w:id="145"/>
    <w:bookmarkStart w:name="z161" w:id="146"/>
    <w:p>
      <w:pPr>
        <w:spacing w:after="0"/>
        <w:ind w:left="0"/>
        <w:jc w:val="both"/>
      </w:pPr>
      <w:r>
        <w:rPr>
          <w:rFonts w:ascii="Times New Roman"/>
          <w:b w:val="false"/>
          <w:i w:val="false"/>
          <w:color w:val="000000"/>
          <w:sz w:val="28"/>
        </w:rPr>
        <w:t>
      8) 5-процесс - "электрондық үкіметтің" өңірлік шлюзі автоматтандырылған жұмыс орнында (бұдан әрі –ЭҮӨШ АЖО) "электрондық үкіметтің" шлюзі (бұдан әрі – ЭҮШ) арқылы көрсетілетін қызметті алушының ЭЦҚ куәландырылған (қол қойылған) электрондық құжатын (көрсетілетін қызметті алушының сұрауын) жолдауы;</w:t>
      </w:r>
    </w:p>
    <w:bookmarkEnd w:id="146"/>
    <w:bookmarkStart w:name="z162" w:id="147"/>
    <w:p>
      <w:pPr>
        <w:spacing w:after="0"/>
        <w:ind w:left="0"/>
        <w:jc w:val="both"/>
      </w:pPr>
      <w:r>
        <w:rPr>
          <w:rFonts w:ascii="Times New Roman"/>
          <w:b w:val="false"/>
          <w:i w:val="false"/>
          <w:color w:val="000000"/>
          <w:sz w:val="28"/>
        </w:rPr>
        <w:t>
      9) 6-процесс – көрсетілетін қызметті алушының мемлекеттік көрсетілетін қызмет нәтижесін алу орны мен датасын көрсете отырып, портал қалыптастырған электрондық құжат нысанындағы хабарламаны алуы;</w:t>
      </w:r>
    </w:p>
    <w:bookmarkEnd w:id="147"/>
    <w:bookmarkStart w:name="z163" w:id="148"/>
    <w:p>
      <w:pPr>
        <w:spacing w:after="0"/>
        <w:ind w:left="0"/>
        <w:jc w:val="both"/>
      </w:pPr>
      <w:r>
        <w:rPr>
          <w:rFonts w:ascii="Times New Roman"/>
          <w:b w:val="false"/>
          <w:i w:val="false"/>
          <w:color w:val="000000"/>
          <w:sz w:val="28"/>
        </w:rPr>
        <w:t>
      10) 3-шарт – көрсетілетін қызметті алушының қоса берген, осы Регламенттің 5-тармағы 4), 5), 6) тармақшаларында көрсетілген құжаттардың сәйкестігін тексеруі;</w:t>
      </w:r>
    </w:p>
    <w:bookmarkEnd w:id="148"/>
    <w:bookmarkStart w:name="z164" w:id="149"/>
    <w:p>
      <w:pPr>
        <w:spacing w:after="0"/>
        <w:ind w:left="0"/>
        <w:jc w:val="both"/>
      </w:pPr>
      <w:r>
        <w:rPr>
          <w:rFonts w:ascii="Times New Roman"/>
          <w:b w:val="false"/>
          <w:i w:val="false"/>
          <w:color w:val="000000"/>
          <w:sz w:val="28"/>
        </w:rPr>
        <w:t>
      11) 7-процесс - көрсетілетін қызметті алушының құжаттарында бұзушылықтардың болуына байланысты сұратылған қызметтен бас тарту туралы хабарлама қалыптастыру; </w:t>
      </w:r>
    </w:p>
    <w:bookmarkEnd w:id="149"/>
    <w:bookmarkStart w:name="z165" w:id="150"/>
    <w:p>
      <w:pPr>
        <w:spacing w:after="0"/>
        <w:ind w:left="0"/>
        <w:jc w:val="both"/>
      </w:pPr>
      <w:r>
        <w:rPr>
          <w:rFonts w:ascii="Times New Roman"/>
          <w:b w:val="false"/>
          <w:i w:val="false"/>
          <w:color w:val="000000"/>
          <w:sz w:val="28"/>
        </w:rPr>
        <w:t>
      12) 8-процесс – көрсетілетін қызметті алушының емтиханның өту орны мен уақыты туралы электрондық құжат нысанындағы хабарламаны алуы;</w:t>
      </w:r>
    </w:p>
    <w:bookmarkEnd w:id="150"/>
    <w:bookmarkStart w:name="z166" w:id="151"/>
    <w:p>
      <w:pPr>
        <w:spacing w:after="0"/>
        <w:ind w:left="0"/>
        <w:jc w:val="both"/>
      </w:pPr>
      <w:r>
        <w:rPr>
          <w:rFonts w:ascii="Times New Roman"/>
          <w:b w:val="false"/>
          <w:i w:val="false"/>
          <w:color w:val="000000"/>
          <w:sz w:val="28"/>
        </w:rPr>
        <w:t>
      13) 4-шарт – Мемлекеттік корпорацияда компьтерлік кешеннің тестік бағдарламасымен емтихан өткізу жолымен көрсетілетін қызметті берушінің теориялық білімін тексеру;</w:t>
      </w:r>
    </w:p>
    <w:bookmarkEnd w:id="151"/>
    <w:bookmarkStart w:name="z167" w:id="152"/>
    <w:p>
      <w:pPr>
        <w:spacing w:after="0"/>
        <w:ind w:left="0"/>
        <w:jc w:val="both"/>
      </w:pPr>
      <w:r>
        <w:rPr>
          <w:rFonts w:ascii="Times New Roman"/>
          <w:b w:val="false"/>
          <w:i w:val="false"/>
          <w:color w:val="000000"/>
          <w:sz w:val="28"/>
        </w:rPr>
        <w:t>
      14) 9-процесс – емтиханды теріс нәтижемен тапсырған жағдайда өтінішті әрі қарай қараудан бас тарту туралы хабарлама қалыптастыру; </w:t>
      </w:r>
    </w:p>
    <w:bookmarkEnd w:id="152"/>
    <w:bookmarkStart w:name="z168" w:id="153"/>
    <w:p>
      <w:pPr>
        <w:spacing w:after="0"/>
        <w:ind w:left="0"/>
        <w:jc w:val="both"/>
      </w:pPr>
      <w:r>
        <w:rPr>
          <w:rFonts w:ascii="Times New Roman"/>
          <w:b w:val="false"/>
          <w:i w:val="false"/>
          <w:color w:val="000000"/>
          <w:sz w:val="28"/>
        </w:rPr>
        <w:t>
      15) 10-процесс –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рәсімді (іс-қимылды) жүзеге асырады;</w:t>
      </w:r>
    </w:p>
    <w:bookmarkEnd w:id="153"/>
    <w:bookmarkStart w:name="z169" w:id="154"/>
    <w:p>
      <w:pPr>
        <w:spacing w:after="0"/>
        <w:ind w:left="0"/>
        <w:jc w:val="both"/>
      </w:pPr>
      <w:r>
        <w:rPr>
          <w:rFonts w:ascii="Times New Roman"/>
          <w:b w:val="false"/>
          <w:i w:val="false"/>
          <w:color w:val="000000"/>
          <w:sz w:val="28"/>
        </w:rPr>
        <w:t>
      16) 11-процесс – көрсетілетін қызметті беруші мемлекеттік көрсетілетін қызмет нәтижесін Мемлекеттік корпорацияға жолдайды;</w:t>
      </w:r>
    </w:p>
    <w:bookmarkEnd w:id="154"/>
    <w:bookmarkStart w:name="z170" w:id="155"/>
    <w:p>
      <w:pPr>
        <w:spacing w:after="0"/>
        <w:ind w:left="0"/>
        <w:jc w:val="both"/>
      </w:pPr>
      <w:r>
        <w:rPr>
          <w:rFonts w:ascii="Times New Roman"/>
          <w:b w:val="false"/>
          <w:i w:val="false"/>
          <w:color w:val="000000"/>
          <w:sz w:val="28"/>
        </w:rPr>
        <w:t>
      17) 12-процесс – Мемлекеттік корпорация мемлекеттік көрсетілетін қызмет нәтижесін береді.</w:t>
      </w:r>
    </w:p>
    <w:bookmarkEnd w:id="155"/>
    <w:bookmarkStart w:name="z171" w:id="156"/>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бөлімшелерінің (қызметкерлерінің) өзара іс-қимылдарының, рәсімдерінің (іс-қимылдарының)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6"/>
    <w:bookmarkStart w:name="z172" w:id="157"/>
    <w:p>
      <w:pPr>
        <w:spacing w:after="0"/>
        <w:ind w:left="0"/>
        <w:jc w:val="both"/>
      </w:pPr>
      <w:r>
        <w:rPr>
          <w:rFonts w:ascii="Times New Roman"/>
          <w:b w:val="false"/>
          <w:i w:val="false"/>
          <w:color w:val="000000"/>
          <w:sz w:val="28"/>
        </w:rPr>
        <w:t>
      15. Жүйке жүйелерінің шалдығуына байланысты тіршілік әрекетін шектейтін денсаулық бұзушылықтары бар көрсетілетін қызметті алушыларға қажетті жағдайда 1414 бірыңғай байланыс-орталығына өтініш жіберу арқылы Мемлекеттік корпорация қызметкерімен мемлекеттік қызмет көрсету үшін құжаттардың қабылдауын тұратын мекеніне шығуымен іске асырылады.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шағын көлемді кемелерді</w:t>
            </w:r>
            <w:r>
              <w:rPr>
                <w:rFonts w:ascii="Times New Roman"/>
                <w:b w:val="false"/>
                <w:i w:val="false"/>
                <w:color w:val="000000"/>
                <w:sz w:val="20"/>
              </w:rPr>
              <w:t xml:space="preserve"> жүргізу құқығына куәліктер беру"</w:t>
            </w:r>
            <w:r>
              <w:rPr>
                <w:rFonts w:ascii="Times New Roman"/>
                <w:b w:val="false"/>
                <w:i w:val="false"/>
                <w:color w:val="000000"/>
                <w:sz w:val="20"/>
              </w:rPr>
              <w:t xml:space="preserve"> мемлекеттік көрсетілетін қызмет регламентіне 1-қосымша</w:t>
            </w:r>
          </w:p>
        </w:tc>
      </w:tr>
    </w:tbl>
    <w:bookmarkStart w:name="z176" w:id="158"/>
    <w:p>
      <w:pPr>
        <w:spacing w:after="0"/>
        <w:ind w:left="0"/>
        <w:jc w:val="left"/>
      </w:pPr>
      <w:r>
        <w:rPr>
          <w:rFonts w:ascii="Times New Roman"/>
          <w:b/>
          <w:i w:val="false"/>
          <w:color w:val="000000"/>
        </w:rPr>
        <w:t xml:space="preserve"> Көрсетілетін қызметті беруші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912"/>
        <w:gridCol w:w="2260"/>
        <w:gridCol w:w="3238"/>
        <w:gridCol w:w="446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Р/с №</w:t>
            </w:r>
          </w:p>
          <w:bookmarkEnd w:id="159"/>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құрылымдық бөлімшесінің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поштаның мекенжайы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1</w:t>
            </w:r>
          </w:p>
          <w:bookmarkEnd w:id="160"/>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61, 3-ші қабат</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сай демалыс және мереке күндерін қоспағанда </w:t>
            </w:r>
            <w:r>
              <w:br/>
            </w:r>
            <w:r>
              <w:rPr>
                <w:rFonts w:ascii="Times New Roman"/>
                <w:b w:val="false"/>
                <w:i w:val="false"/>
                <w:color w:val="000000"/>
                <w:sz w:val="20"/>
              </w:rPr>
              <w:t>
13.00-ден - 14.30-ға дейін түскі үзіліспен</w:t>
            </w:r>
            <w:r>
              <w:br/>
            </w:r>
            <w:r>
              <w:rPr>
                <w:rFonts w:ascii="Times New Roman"/>
                <w:b w:val="false"/>
                <w:i w:val="false"/>
                <w:color w:val="000000"/>
                <w:sz w:val="20"/>
              </w:rPr>
              <w:t>
күн сайын сағат 9.00 - ден 18.30-ға дейін</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8(7152) 338695</w:t>
            </w:r>
            <w:r>
              <w:br/>
            </w:r>
            <w:r>
              <w:rPr>
                <w:rFonts w:ascii="Times New Roman"/>
                <w:b w:val="false"/>
                <w:i w:val="false"/>
                <w:color w:val="000000"/>
                <w:sz w:val="20"/>
              </w:rPr>
              <w:t>
Факс 8(7152)338765</w:t>
            </w:r>
            <w:r>
              <w:br/>
            </w:r>
            <w:r>
              <w:rPr>
                <w:rFonts w:ascii="Times New Roman"/>
                <w:b w:val="false"/>
                <w:i w:val="false"/>
                <w:color w:val="000000"/>
                <w:sz w:val="20"/>
              </w:rPr>
              <w:t>
trans@sko.kz</w:t>
            </w:r>
            <w:r>
              <w:br/>
            </w:r>
            <w:r>
              <w:rPr>
                <w:rFonts w:ascii="Times New Roman"/>
                <w:b w:val="false"/>
                <w:i w:val="false"/>
                <w:color w:val="000000"/>
                <w:sz w:val="20"/>
              </w:rPr>
              <w:t>
http://dptiad.sko.gov.kz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 мемлекеттік көрсетілетін қызмет регламентіне 2-қосымша</w:t>
            </w:r>
          </w:p>
        </w:tc>
      </w:tr>
    </w:tbl>
    <w:bookmarkStart w:name="z180" w:id="161"/>
    <w:p>
      <w:pPr>
        <w:spacing w:after="0"/>
        <w:ind w:left="0"/>
        <w:jc w:val="left"/>
      </w:pPr>
      <w:r>
        <w:rPr>
          <w:rFonts w:ascii="Times New Roman"/>
          <w:b/>
          <w:i w:val="false"/>
          <w:color w:val="000000"/>
        </w:rPr>
        <w:t xml:space="preserve"> Мемлекеттік корпорация арқылы "Өздігінен жүретін шағын көлемді кемелерді жүргізу құқығына куәліктер беру" </w:t>
      </w:r>
    </w:p>
    <w:bookmarkEnd w:id="161"/>
    <w:bookmarkStart w:name="z181" w:id="16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62"/>
    <w:bookmarkStart w:name="z189"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4"/>
    <w:p>
      <w:pPr>
        <w:spacing w:after="0"/>
        <w:ind w:left="0"/>
        <w:jc w:val="both"/>
      </w:pPr>
      <w:r>
        <w:rPr>
          <w:rFonts w:ascii="Times New Roman"/>
          <w:b w:val="false"/>
          <w:i w:val="false"/>
          <w:color w:val="000000"/>
          <w:sz w:val="28"/>
        </w:rPr>
        <w:t>
      Шартты белгілер</w:t>
      </w:r>
    </w:p>
    <w:bookmarkEnd w:id="164"/>
    <w:bookmarkStart w:name="z19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 мемлекеттік көрсетілетін қызмет регламентіне 3-қосымша</w:t>
            </w:r>
          </w:p>
        </w:tc>
      </w:tr>
    </w:tbl>
    <w:bookmarkStart w:name="z186" w:id="166"/>
    <w:p>
      <w:pPr>
        <w:spacing w:after="0"/>
        <w:ind w:left="0"/>
        <w:jc w:val="left"/>
      </w:pPr>
      <w:r>
        <w:rPr>
          <w:rFonts w:ascii="Times New Roman"/>
          <w:b/>
          <w:i w:val="false"/>
          <w:color w:val="000000"/>
        </w:rPr>
        <w:t xml:space="preserve"> Портал арқылы "Өздігінен жүретін шағын көлемді кемелерді жүргізу құқығына куәліктер беру" мемлекеттік қызмет көрсету бизнес-процестерінің анықтамалығы</w:t>
      </w:r>
    </w:p>
    <w:bookmarkEnd w:id="166"/>
    <w:bookmarkStart w:name="z191"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