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04b" w14:textId="1634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агроөнеркәсіптік кешен саласында инновациялық жобаларды іріктеуді ұйымдастыру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2016 жылғы 25 мамырдағы № 174 қаулысы. Солтүстік Қазақстан облысының Әділет департаментінде 2016 жылғы 24 маусымда N 3787 болып тіркелді.</w:t>
      </w:r>
    </w:p>
    <w:p>
      <w:pPr>
        <w:spacing w:after="0"/>
        <w:ind w:left="0"/>
        <w:jc w:val="both"/>
      </w:pPr>
      <w:bookmarkStart w:name="z5"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10-1)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w:t>
      </w:r>
      <w:r>
        <w:rPr>
          <w:rFonts w:ascii="Times New Roman"/>
          <w:b/>
          <w:i w:val="false"/>
          <w:color w:val="000000"/>
          <w:sz w:val="28"/>
        </w:rPr>
        <w:t>ЕД</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Солтүстік Қазақстан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ауыл шаруашылығы және жер қатынастары басқармасы" коммуналдық мемлекеттік мекемесіне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әкімдігінің 28.03.2023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 174 қаулысымен бекітілді</w:t>
            </w:r>
          </w:p>
        </w:tc>
      </w:tr>
    </w:tbl>
    <w:bookmarkStart w:name="z11" w:id="4"/>
    <w:p>
      <w:pPr>
        <w:spacing w:after="0"/>
        <w:ind w:left="0"/>
        <w:jc w:val="left"/>
      </w:pPr>
      <w:r>
        <w:rPr>
          <w:rFonts w:ascii="Times New Roman"/>
          <w:b/>
          <w:i w:val="false"/>
          <w:color w:val="000000"/>
        </w:rPr>
        <w:t xml:space="preserve"> Солтүстік Қазақстан облысының агроөнеркәсіптік кешен саласында инновациялық жобаларды іріктеуді ұйымдастыру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облысының агроөнеркәсіптiк кешен саласында инновациялық жобаларды іріктеуді ұйымдастыру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Заңының 7-бабының 2-тармағы </w:t>
      </w:r>
      <w:r>
        <w:rPr>
          <w:rFonts w:ascii="Times New Roman"/>
          <w:b w:val="false"/>
          <w:i w:val="false"/>
          <w:color w:val="000000"/>
          <w:sz w:val="28"/>
        </w:rPr>
        <w:t>10-1) тармақшасына</w:t>
      </w:r>
      <w:r>
        <w:rPr>
          <w:rFonts w:ascii="Times New Roman"/>
          <w:b w:val="false"/>
          <w:i w:val="false"/>
          <w:color w:val="000000"/>
          <w:sz w:val="28"/>
        </w:rPr>
        <w:t xml:space="preserve">, 2008 жылғы 4 желтоқсандағы Қазақстан Республикасы Бюджет Кодексінің 54-бабының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Солтүстік Қазақстан облысының агроөнеркәсіптiк кешен саласында жергілікті бюджет қаражаты есебінен инновациялық жобаларды енгізу және тарату, Солтүстік Қазақстан облысының агроөнеркәсіптік кешен саласында инновациялық жобаларды енгізу және тарату бойынша қабылданған шаралар туралы есептерді ұсыну үшін оларды іріктеуді ұйымдастыру тәртібін айқындайды. </w:t>
      </w:r>
    </w:p>
    <w:bookmarkEnd w:id="6"/>
    <w:bookmarkStart w:name="z14" w:id="7"/>
    <w:p>
      <w:pPr>
        <w:spacing w:after="0"/>
        <w:ind w:left="0"/>
        <w:jc w:val="both"/>
      </w:pPr>
      <w:r>
        <w:rPr>
          <w:rFonts w:ascii="Times New Roman"/>
          <w:b w:val="false"/>
          <w:i w:val="false"/>
          <w:color w:val="000000"/>
          <w:sz w:val="28"/>
        </w:rPr>
        <w:t>
      Инновациялық жобаларды іріктеу агроөнеркәсіптік кешеннің мынадай салалық бағыттары бойынша:</w:t>
      </w:r>
    </w:p>
    <w:bookmarkEnd w:id="7"/>
    <w:bookmarkStart w:name="z15" w:id="8"/>
    <w:p>
      <w:pPr>
        <w:spacing w:after="0"/>
        <w:ind w:left="0"/>
        <w:jc w:val="both"/>
      </w:pPr>
      <w:r>
        <w:rPr>
          <w:rFonts w:ascii="Times New Roman"/>
          <w:b w:val="false"/>
          <w:i w:val="false"/>
          <w:color w:val="000000"/>
          <w:sz w:val="28"/>
        </w:rPr>
        <w:t>
      1) өсімдік шаруашылығы және егін шаруашылығы (оның ішінде өсімдіктерді қорғау және карантин);</w:t>
      </w:r>
    </w:p>
    <w:bookmarkEnd w:id="8"/>
    <w:bookmarkStart w:name="z16" w:id="9"/>
    <w:p>
      <w:pPr>
        <w:spacing w:after="0"/>
        <w:ind w:left="0"/>
        <w:jc w:val="both"/>
      </w:pPr>
      <w:r>
        <w:rPr>
          <w:rFonts w:ascii="Times New Roman"/>
          <w:b w:val="false"/>
          <w:i w:val="false"/>
          <w:color w:val="000000"/>
          <w:sz w:val="28"/>
        </w:rPr>
        <w:t>
      2) мал шаруашылығы және ветеринария;</w:t>
      </w:r>
    </w:p>
    <w:bookmarkEnd w:id="9"/>
    <w:bookmarkStart w:name="z17" w:id="10"/>
    <w:p>
      <w:pPr>
        <w:spacing w:after="0"/>
        <w:ind w:left="0"/>
        <w:jc w:val="both"/>
      </w:pPr>
      <w:r>
        <w:rPr>
          <w:rFonts w:ascii="Times New Roman"/>
          <w:b w:val="false"/>
          <w:i w:val="false"/>
          <w:color w:val="000000"/>
          <w:sz w:val="28"/>
        </w:rPr>
        <w:t>
      3) ауыл шаруашылығын механикаландыру;</w:t>
      </w:r>
    </w:p>
    <w:bookmarkEnd w:id="10"/>
    <w:bookmarkStart w:name="z18" w:id="11"/>
    <w:p>
      <w:pPr>
        <w:spacing w:after="0"/>
        <w:ind w:left="0"/>
        <w:jc w:val="both"/>
      </w:pPr>
      <w:r>
        <w:rPr>
          <w:rFonts w:ascii="Times New Roman"/>
          <w:b w:val="false"/>
          <w:i w:val="false"/>
          <w:color w:val="000000"/>
          <w:sz w:val="28"/>
        </w:rPr>
        <w:t>
      4) ауыл шаруашылығы өнімін қайта өңдеу;</w:t>
      </w:r>
    </w:p>
    <w:bookmarkEnd w:id="11"/>
    <w:bookmarkStart w:name="z19" w:id="12"/>
    <w:p>
      <w:pPr>
        <w:spacing w:after="0"/>
        <w:ind w:left="0"/>
        <w:jc w:val="both"/>
      </w:pPr>
      <w:r>
        <w:rPr>
          <w:rFonts w:ascii="Times New Roman"/>
          <w:b w:val="false"/>
          <w:i w:val="false"/>
          <w:color w:val="000000"/>
          <w:sz w:val="28"/>
        </w:rPr>
        <w:t>
      5) табиғи ресурстары: су, балық, орман шаруашылықтары салаларында жүзеге асырылады.</w:t>
      </w:r>
    </w:p>
    <w:bookmarkEnd w:id="12"/>
    <w:bookmarkStart w:name="z20"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агроөнеркәсіптік кешен (бұдан әрі – АӨК)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14"/>
    <w:bookmarkStart w:name="z22" w:id="15"/>
    <w:p>
      <w:pPr>
        <w:spacing w:after="0"/>
        <w:ind w:left="0"/>
        <w:jc w:val="both"/>
      </w:pPr>
      <w:r>
        <w:rPr>
          <w:rFonts w:ascii="Times New Roman"/>
          <w:b w:val="false"/>
          <w:i w:val="false"/>
          <w:color w:val="000000"/>
          <w:sz w:val="28"/>
        </w:rPr>
        <w:t>
      2) бюджеттік бағдарламаның әкімшісі – бюджеттік бағдарламаны жоспарлау, негіздеу, іске асыру және нәтижелерге қол жеткізу үшін жауапты "Солтүстік Қазақстан облысы әкімдігінің ауыл шаруашылығы және жер қатынастары басқармасы" коммуналдық мемлекеттік мекемесі" (бұдан әрі – Басқарма);</w:t>
      </w:r>
    </w:p>
    <w:bookmarkEnd w:id="15"/>
    <w:bookmarkStart w:name="z23" w:id="16"/>
    <w:p>
      <w:pPr>
        <w:spacing w:after="0"/>
        <w:ind w:left="0"/>
        <w:jc w:val="both"/>
      </w:pPr>
      <w:r>
        <w:rPr>
          <w:rFonts w:ascii="Times New Roman"/>
          <w:b w:val="false"/>
          <w:i w:val="false"/>
          <w:color w:val="000000"/>
          <w:sz w:val="28"/>
        </w:rPr>
        <w:t>
      3) инновациялық – экологиялық қауіпсіздікті қамтамасыз етуді ескере отырып, жаңа немесе жетілдірілген өндірістерді, технологияларды, тауарларды, жұмыстар мен қызметтерді жасау жолымен қызметтің экономикалық тиімділігін арттыруға бағыттылықты;</w:t>
      </w:r>
    </w:p>
    <w:bookmarkEnd w:id="16"/>
    <w:bookmarkStart w:name="z24" w:id="17"/>
    <w:p>
      <w:pPr>
        <w:spacing w:after="0"/>
        <w:ind w:left="0"/>
        <w:jc w:val="both"/>
      </w:pPr>
      <w:r>
        <w:rPr>
          <w:rFonts w:ascii="Times New Roman"/>
          <w:b w:val="false"/>
          <w:i w:val="false"/>
          <w:color w:val="000000"/>
          <w:sz w:val="28"/>
        </w:rPr>
        <w:t>
      4) бәсекеге қабілеттілік – қол жеткізілетін нәтиженің оны алуға кеткен шығындарға қатысы ретінде айқындалатын, қол жеткізілетін экономикалық және әлеуметтік тиімділік деңгейінде көрінетін ұқсас индустриялық-инновациялық жобалармен салыстырғандағы артықшылықты;</w:t>
      </w:r>
    </w:p>
    <w:bookmarkEnd w:id="17"/>
    <w:bookmarkStart w:name="z25" w:id="18"/>
    <w:p>
      <w:pPr>
        <w:spacing w:after="0"/>
        <w:ind w:left="0"/>
        <w:jc w:val="both"/>
      </w:pPr>
      <w:r>
        <w:rPr>
          <w:rFonts w:ascii="Times New Roman"/>
          <w:b w:val="false"/>
          <w:i w:val="false"/>
          <w:color w:val="000000"/>
          <w:sz w:val="28"/>
        </w:rPr>
        <w:t xml:space="preserve">
      5) өтініш беруші – жергілікті бюджет қаражаты есебінен қаржыландыру үшін Солтүстік Қазақстан облысының АӨК енгізу және тарату үшін инновациялық жобаны іске асыру жөніндегі іс-шаралары бар өтінімді берген, Қазақстан Республикасының аумағында ғылыми, ғылыми-техникалық және инновациялық қызметті жүзеге асыратын жеке немесе заңды тұлға (АӨК субъектісі).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әкімдігінің 30.10.2018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28.03.2023 </w:t>
      </w:r>
      <w:r>
        <w:rPr>
          <w:rFonts w:ascii="Times New Roman"/>
          <w:b w:val="false"/>
          <w:i w:val="false"/>
          <w:color w:val="000000"/>
          <w:sz w:val="28"/>
        </w:rPr>
        <w:t>№ 36</w:t>
      </w:r>
      <w:r>
        <w:rPr>
          <w:rFonts w:ascii="Times New Roman"/>
          <w:b w:val="false"/>
          <w:i w:val="false"/>
          <w:color w:val="ff0000"/>
          <w:sz w:val="28"/>
        </w:rPr>
        <w:t xml:space="preserve"> (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2. Инновациялық жобаларды іріктеу шарттары</w:t>
      </w:r>
    </w:p>
    <w:bookmarkEnd w:id="19"/>
    <w:bookmarkStart w:name="z27" w:id="20"/>
    <w:p>
      <w:pPr>
        <w:spacing w:after="0"/>
        <w:ind w:left="0"/>
        <w:jc w:val="both"/>
      </w:pPr>
      <w:r>
        <w:rPr>
          <w:rFonts w:ascii="Times New Roman"/>
          <w:b w:val="false"/>
          <w:i w:val="false"/>
          <w:color w:val="000000"/>
          <w:sz w:val="28"/>
        </w:rPr>
        <w:t>
      3. Солтүстік Қазақстан облысының АӨК-де инновациялық жобаларды енгізу және тарату жөніндегі іс-шаралар мыналарды қамтиды:</w:t>
      </w:r>
    </w:p>
    <w:bookmarkEnd w:id="20"/>
    <w:bookmarkStart w:name="z28" w:id="21"/>
    <w:p>
      <w:pPr>
        <w:spacing w:after="0"/>
        <w:ind w:left="0"/>
        <w:jc w:val="both"/>
      </w:pPr>
      <w:r>
        <w:rPr>
          <w:rFonts w:ascii="Times New Roman"/>
          <w:b w:val="false"/>
          <w:i w:val="false"/>
          <w:color w:val="000000"/>
          <w:sz w:val="28"/>
        </w:rPr>
        <w:t>
      1) ғылыми-зерттеу және тәжірибелік-конструкторлық жұмыстардың нәтижелерін өндіріске енгізуге ғылыми-әдістемелік сүйемелдеу жөнінде консультациялық қызмет көрсету, соның ішінде ғылыми шығыс материалдарын сатып алу;</w:t>
      </w:r>
    </w:p>
    <w:bookmarkEnd w:id="21"/>
    <w:bookmarkStart w:name="z29" w:id="22"/>
    <w:p>
      <w:pPr>
        <w:spacing w:after="0"/>
        <w:ind w:left="0"/>
        <w:jc w:val="both"/>
      </w:pPr>
      <w:r>
        <w:rPr>
          <w:rFonts w:ascii="Times New Roman"/>
          <w:b w:val="false"/>
          <w:i w:val="false"/>
          <w:color w:val="000000"/>
          <w:sz w:val="28"/>
        </w:rPr>
        <w:t>
      2) ауыл шаруашылығы өндірісіне талдамалық тиімді әзірлемелерді енгізу жөніндегі қызметтер;</w:t>
      </w:r>
    </w:p>
    <w:bookmarkEnd w:id="22"/>
    <w:bookmarkStart w:name="z30" w:id="23"/>
    <w:p>
      <w:pPr>
        <w:spacing w:after="0"/>
        <w:ind w:left="0"/>
        <w:jc w:val="both"/>
      </w:pPr>
      <w:r>
        <w:rPr>
          <w:rFonts w:ascii="Times New Roman"/>
          <w:b w:val="false"/>
          <w:i w:val="false"/>
          <w:color w:val="000000"/>
          <w:sz w:val="28"/>
        </w:rPr>
        <w:t xml:space="preserve">
      3) зертханалық талдаулар жүргізу, соның ішінде енгізу нәтижелері бойынша; </w:t>
      </w:r>
    </w:p>
    <w:bookmarkEnd w:id="23"/>
    <w:bookmarkStart w:name="z31" w:id="24"/>
    <w:p>
      <w:pPr>
        <w:spacing w:after="0"/>
        <w:ind w:left="0"/>
        <w:jc w:val="both"/>
      </w:pPr>
      <w:r>
        <w:rPr>
          <w:rFonts w:ascii="Times New Roman"/>
          <w:b w:val="false"/>
          <w:i w:val="false"/>
          <w:color w:val="000000"/>
          <w:sz w:val="28"/>
        </w:rPr>
        <w:t>
      4) АӨК субъектілерінің немесе аграрлық бейіндегі ғылыми, тәжірибелік және өзге де ұйымдардың өндірістік базасында инновациялық жобаны енгізу жөніндегі ғылыми-практикалық семинар-кеңестер (егістік күндерін) өткізу;</w:t>
      </w:r>
    </w:p>
    <w:bookmarkEnd w:id="24"/>
    <w:bookmarkStart w:name="z32" w:id="25"/>
    <w:p>
      <w:pPr>
        <w:spacing w:after="0"/>
        <w:ind w:left="0"/>
        <w:jc w:val="both"/>
      </w:pPr>
      <w:r>
        <w:rPr>
          <w:rFonts w:ascii="Times New Roman"/>
          <w:b w:val="false"/>
          <w:i w:val="false"/>
          <w:color w:val="000000"/>
          <w:sz w:val="28"/>
        </w:rPr>
        <w:t>
      5) ғылыми-зерттеу және тәжірибелік-конструкторлық жұмыстардың тәжірибесі мен алынған нәтижелерін тарату (тұсаукесерін өткізу, мақалалар жариялау, брошюра, буклет дайындау және басып шығару, бейне материалдар дайындау).</w:t>
      </w:r>
    </w:p>
    <w:bookmarkEnd w:id="25"/>
    <w:bookmarkStart w:name="z33" w:id="26"/>
    <w:p>
      <w:pPr>
        <w:spacing w:after="0"/>
        <w:ind w:left="0"/>
        <w:jc w:val="both"/>
      </w:pPr>
      <w:r>
        <w:rPr>
          <w:rFonts w:ascii="Times New Roman"/>
          <w:b w:val="false"/>
          <w:i w:val="false"/>
          <w:color w:val="000000"/>
          <w:sz w:val="28"/>
        </w:rPr>
        <w:t>
      4. Солтүстік Қазақстан облысының АӨК-де инновациялық жобаны іске асыру жөніндегі іс-шараларды жергілікті бюджеттен қаржыландыру мыналарға беріледі:</w:t>
      </w:r>
    </w:p>
    <w:bookmarkEnd w:id="26"/>
    <w:bookmarkStart w:name="z34" w:id="27"/>
    <w:p>
      <w:pPr>
        <w:spacing w:after="0"/>
        <w:ind w:left="0"/>
        <w:jc w:val="both"/>
      </w:pPr>
      <w:r>
        <w:rPr>
          <w:rFonts w:ascii="Times New Roman"/>
          <w:b w:val="false"/>
          <w:i w:val="false"/>
          <w:color w:val="000000"/>
          <w:sz w:val="28"/>
        </w:rPr>
        <w:t>
       1) Солтүстік Қазақстан облысының жағдайларына қарай АӨК саласындағы ғылыми жетістіктерді (әзірлемелерді) енгізуге;</w:t>
      </w:r>
    </w:p>
    <w:bookmarkEnd w:id="27"/>
    <w:bookmarkStart w:name="z35" w:id="28"/>
    <w:p>
      <w:pPr>
        <w:spacing w:after="0"/>
        <w:ind w:left="0"/>
        <w:jc w:val="both"/>
      </w:pPr>
      <w:r>
        <w:rPr>
          <w:rFonts w:ascii="Times New Roman"/>
          <w:b w:val="false"/>
          <w:i w:val="false"/>
          <w:color w:val="000000"/>
          <w:sz w:val="28"/>
        </w:rPr>
        <w:t>
      2) Солтүстік Қазақстан облысының табиғи-климаттық, әлеуметтік-экономикалық және өзге де жағдайларына қарай АӨК субъектілерінде инновациялық агротехнологияларды енгізу және тарату.</w:t>
      </w:r>
    </w:p>
    <w:bookmarkEnd w:id="28"/>
    <w:bookmarkStart w:name="z36" w:id="29"/>
    <w:p>
      <w:pPr>
        <w:spacing w:after="0"/>
        <w:ind w:left="0"/>
        <w:jc w:val="both"/>
      </w:pPr>
      <w:r>
        <w:rPr>
          <w:rFonts w:ascii="Times New Roman"/>
          <w:b w:val="false"/>
          <w:i w:val="false"/>
          <w:color w:val="000000"/>
          <w:sz w:val="28"/>
        </w:rPr>
        <w:t>
      5. Солтүстік Қазақстан облысының АӨК саласындағы ғылыми жетістіктерді (әзірлемелерді) енгізу және тарату мынадай жұмыс түрлерін қамтуы мүмкін:</w:t>
      </w:r>
    </w:p>
    <w:bookmarkEnd w:id="29"/>
    <w:bookmarkStart w:name="z37" w:id="30"/>
    <w:p>
      <w:pPr>
        <w:spacing w:after="0"/>
        <w:ind w:left="0"/>
        <w:jc w:val="both"/>
      </w:pPr>
      <w:r>
        <w:rPr>
          <w:rFonts w:ascii="Times New Roman"/>
          <w:b w:val="false"/>
          <w:i w:val="false"/>
          <w:color w:val="000000"/>
          <w:sz w:val="28"/>
        </w:rPr>
        <w:t>
      1) ауыл шаруашылығы өнімі өндірісінің технологиялық процесстерін енгізу және тарату;</w:t>
      </w:r>
    </w:p>
    <w:bookmarkEnd w:id="30"/>
    <w:bookmarkStart w:name="z38" w:id="31"/>
    <w:p>
      <w:pPr>
        <w:spacing w:after="0"/>
        <w:ind w:left="0"/>
        <w:jc w:val="both"/>
      </w:pPr>
      <w:r>
        <w:rPr>
          <w:rFonts w:ascii="Times New Roman"/>
          <w:b w:val="false"/>
          <w:i w:val="false"/>
          <w:color w:val="000000"/>
          <w:sz w:val="28"/>
        </w:rPr>
        <w:t>
      2) Солтүстік Қазақстан облысының АӨК-де инженерлік объектінің немесе техникалық жүйенің конструкцияларын енгізу және көбейту (конструкторлық жұмыстар);</w:t>
      </w:r>
    </w:p>
    <w:bookmarkEnd w:id="31"/>
    <w:bookmarkStart w:name="z39" w:id="32"/>
    <w:p>
      <w:pPr>
        <w:spacing w:after="0"/>
        <w:ind w:left="0"/>
        <w:jc w:val="both"/>
      </w:pPr>
      <w:r>
        <w:rPr>
          <w:rFonts w:ascii="Times New Roman"/>
          <w:b w:val="false"/>
          <w:i w:val="false"/>
          <w:color w:val="000000"/>
          <w:sz w:val="28"/>
        </w:rPr>
        <w:t>
      3) ғылыми және инновациялық технологиялардың тәжірибелік үлгілерін (жасалған жаңалықтың принциптік ерекшеліктері бар түпнұсқалық моделдерді) енгізу және тарату;</w:t>
      </w:r>
    </w:p>
    <w:bookmarkEnd w:id="32"/>
    <w:bookmarkStart w:name="z40" w:id="33"/>
    <w:p>
      <w:pPr>
        <w:spacing w:after="0"/>
        <w:ind w:left="0"/>
        <w:jc w:val="both"/>
      </w:pPr>
      <w:r>
        <w:rPr>
          <w:rFonts w:ascii="Times New Roman"/>
          <w:b w:val="false"/>
          <w:i w:val="false"/>
          <w:color w:val="000000"/>
          <w:sz w:val="28"/>
        </w:rPr>
        <w:t>
      4) селекциялық жетістіктерді енгізу және тарату.</w:t>
      </w:r>
    </w:p>
    <w:bookmarkEnd w:id="33"/>
    <w:bookmarkStart w:name="z41" w:id="34"/>
    <w:p>
      <w:pPr>
        <w:spacing w:after="0"/>
        <w:ind w:left="0"/>
        <w:jc w:val="both"/>
      </w:pPr>
      <w:r>
        <w:rPr>
          <w:rFonts w:ascii="Times New Roman"/>
          <w:b w:val="false"/>
          <w:i w:val="false"/>
          <w:color w:val="000000"/>
          <w:sz w:val="28"/>
        </w:rPr>
        <w:t>
      6. Инновациялық жобаларды іріктеу рәсімі төрт кезеңмен жүзеге асырылады:</w:t>
      </w:r>
    </w:p>
    <w:bookmarkEnd w:id="34"/>
    <w:bookmarkStart w:name="z42" w:id="35"/>
    <w:p>
      <w:pPr>
        <w:spacing w:after="0"/>
        <w:ind w:left="0"/>
        <w:jc w:val="both"/>
      </w:pPr>
      <w:r>
        <w:rPr>
          <w:rFonts w:ascii="Times New Roman"/>
          <w:b w:val="false"/>
          <w:i w:val="false"/>
          <w:color w:val="000000"/>
          <w:sz w:val="28"/>
        </w:rPr>
        <w:t>
      1-кезең: басқарма өтінімдерінің толықтығы мен оларды ресімдеу сапасын, осы Қағидалардың талаптарына сәйкестігін қарауы;</w:t>
      </w:r>
    </w:p>
    <w:bookmarkEnd w:id="35"/>
    <w:bookmarkStart w:name="z43" w:id="36"/>
    <w:p>
      <w:pPr>
        <w:spacing w:after="0"/>
        <w:ind w:left="0"/>
        <w:jc w:val="both"/>
      </w:pPr>
      <w:r>
        <w:rPr>
          <w:rFonts w:ascii="Times New Roman"/>
          <w:b w:val="false"/>
          <w:i w:val="false"/>
          <w:color w:val="000000"/>
          <w:sz w:val="28"/>
        </w:rPr>
        <w:t>
      2-кезең: басқарманың осы Қағидалардың 13-тармағында көрсетілген инновациялық жобаларды іріктеу талаптарына өтінімдердің сәйкестігі негізінде олар бойынша кешенді қорытынды дайындауы;</w:t>
      </w:r>
    </w:p>
    <w:bookmarkEnd w:id="36"/>
    <w:bookmarkStart w:name="z44" w:id="37"/>
    <w:p>
      <w:pPr>
        <w:spacing w:after="0"/>
        <w:ind w:left="0"/>
        <w:jc w:val="both"/>
      </w:pPr>
      <w:r>
        <w:rPr>
          <w:rFonts w:ascii="Times New Roman"/>
          <w:b w:val="false"/>
          <w:i w:val="false"/>
          <w:color w:val="000000"/>
          <w:sz w:val="28"/>
        </w:rPr>
        <w:t>
      3-кезең: Комиссияның өтінімдер мен кешенді қорытындыларды қарауы;</w:t>
      </w:r>
    </w:p>
    <w:bookmarkEnd w:id="37"/>
    <w:bookmarkStart w:name="z45" w:id="38"/>
    <w:p>
      <w:pPr>
        <w:spacing w:after="0"/>
        <w:ind w:left="0"/>
        <w:jc w:val="both"/>
      </w:pPr>
      <w:r>
        <w:rPr>
          <w:rFonts w:ascii="Times New Roman"/>
          <w:b w:val="false"/>
          <w:i w:val="false"/>
          <w:color w:val="000000"/>
          <w:sz w:val="28"/>
        </w:rPr>
        <w:t>
      4-кезең: басқарманың Комиссия қорытындысы негізінде инновациялық жобаны қаржыландыру немесе қаржыландырудан бас тарту туралы шешім қабылдауы.</w:t>
      </w:r>
    </w:p>
    <w:bookmarkEnd w:id="38"/>
    <w:bookmarkStart w:name="z46" w:id="39"/>
    <w:p>
      <w:pPr>
        <w:spacing w:after="0"/>
        <w:ind w:left="0"/>
        <w:jc w:val="both"/>
      </w:pPr>
      <w:r>
        <w:rPr>
          <w:rFonts w:ascii="Times New Roman"/>
          <w:b w:val="false"/>
          <w:i w:val="false"/>
          <w:color w:val="000000"/>
          <w:sz w:val="28"/>
        </w:rPr>
        <w:t>
      7. АӨК субъектілерінің инновациялық жобасы, аграрлық бейіндегі ғылыми жетістіктерін (әзірлемелерін) және инновациялық агротехнологияларын енгізу және тарату жөніндегі іс-шараларға жергілікті бюджеттен бөлінген қаражатты игеру мерзімі мен сомасы нақты инновациялық жобаның ерекшеліктеріне сәйкес айқындалады.</w:t>
      </w:r>
    </w:p>
    <w:bookmarkEnd w:id="39"/>
    <w:bookmarkStart w:name="z47" w:id="40"/>
    <w:p>
      <w:pPr>
        <w:spacing w:after="0"/>
        <w:ind w:left="0"/>
        <w:jc w:val="left"/>
      </w:pPr>
      <w:r>
        <w:rPr>
          <w:rFonts w:ascii="Times New Roman"/>
          <w:b/>
          <w:i w:val="false"/>
          <w:color w:val="000000"/>
        </w:rPr>
        <w:t xml:space="preserve"> 3. Инновациялық жобаларды іріктеу тәртібі мен өлшемдері</w:t>
      </w:r>
    </w:p>
    <w:bookmarkEnd w:id="40"/>
    <w:bookmarkStart w:name="z48" w:id="41"/>
    <w:p>
      <w:pPr>
        <w:spacing w:after="0"/>
        <w:ind w:left="0"/>
        <w:jc w:val="both"/>
      </w:pPr>
      <w:r>
        <w:rPr>
          <w:rFonts w:ascii="Times New Roman"/>
          <w:b w:val="false"/>
          <w:i w:val="false"/>
          <w:color w:val="000000"/>
          <w:sz w:val="28"/>
        </w:rPr>
        <w:t>
      8. Солтүстік Қазақстан облысының АӨК саласында инновациялық жобаларды іріктеуді конкурстық негізде басқарма жүргізеді.</w:t>
      </w:r>
    </w:p>
    <w:bookmarkEnd w:id="41"/>
    <w:bookmarkStart w:name="z49" w:id="42"/>
    <w:p>
      <w:pPr>
        <w:spacing w:after="0"/>
        <w:ind w:left="0"/>
        <w:jc w:val="both"/>
      </w:pPr>
      <w:r>
        <w:rPr>
          <w:rFonts w:ascii="Times New Roman"/>
          <w:b w:val="false"/>
          <w:i w:val="false"/>
          <w:color w:val="000000"/>
          <w:sz w:val="28"/>
        </w:rPr>
        <w:t>
      9. Инновациялық жобаларды іріктеу жөніндегі комиссия (бұдан әрі - Комиссия) жергілікті атқарушы органның мүдделі мемлекеттік органдарының, үкіметтік емес ұйымдардың, АӨК саласында қызметті жүзеге асыратын бизнес және ғылым өкілдерінен құрылған Басқармамен құрылады.</w:t>
      </w:r>
    </w:p>
    <w:bookmarkEnd w:id="42"/>
    <w:bookmarkStart w:name="z50" w:id="43"/>
    <w:p>
      <w:pPr>
        <w:spacing w:after="0"/>
        <w:ind w:left="0"/>
        <w:jc w:val="both"/>
      </w:pPr>
      <w:r>
        <w:rPr>
          <w:rFonts w:ascii="Times New Roman"/>
          <w:b w:val="false"/>
          <w:i w:val="false"/>
          <w:color w:val="000000"/>
          <w:sz w:val="28"/>
        </w:rPr>
        <w:t>
      10. Басқарма конкурс өткізу күніне дейін 10 (он) жұмыс күнінен кешіктірмей Қазақстан Республикасының барлық аумағында таралатын ресми бұқаралық ақпарат құралдарында және басқарманың ресми сайтында конкурсты өткізу туралы хабарландыру жариялайды.</w:t>
      </w:r>
    </w:p>
    <w:bookmarkEnd w:id="43"/>
    <w:bookmarkStart w:name="z51" w:id="44"/>
    <w:p>
      <w:pPr>
        <w:spacing w:after="0"/>
        <w:ind w:left="0"/>
        <w:jc w:val="both"/>
      </w:pPr>
      <w:r>
        <w:rPr>
          <w:rFonts w:ascii="Times New Roman"/>
          <w:b w:val="false"/>
          <w:i w:val="false"/>
          <w:color w:val="000000"/>
          <w:sz w:val="28"/>
        </w:rPr>
        <w:t>
      11. Құжаттар беру және инновациялық жобаларды іріктеу бойынша конкурс (бұдан әрі - конкурс) өткізу мерзімдерін жыл сайын басқарма айқындайды.</w:t>
      </w:r>
    </w:p>
    <w:bookmarkEnd w:id="44"/>
    <w:bookmarkStart w:name="z52" w:id="45"/>
    <w:p>
      <w:pPr>
        <w:spacing w:after="0"/>
        <w:ind w:left="0"/>
        <w:jc w:val="both"/>
      </w:pPr>
      <w:r>
        <w:rPr>
          <w:rFonts w:ascii="Times New Roman"/>
          <w:b w:val="false"/>
          <w:i w:val="false"/>
          <w:color w:val="000000"/>
          <w:sz w:val="28"/>
        </w:rPr>
        <w:t>
      12. Өтініш беруші конкурсқа қатысу үшін мынадай құжаттарды ұсынады:</w:t>
      </w:r>
    </w:p>
    <w:bookmarkEnd w:id="45"/>
    <w:bookmarkStart w:name="z53"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w:t>
      </w:r>
    </w:p>
    <w:bookmarkEnd w:id="46"/>
    <w:bookmarkStart w:name="z54"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инновациялық жобаны іске асыру жөніндегі іс-шаралар жоспарын;</w:t>
      </w:r>
    </w:p>
    <w:bookmarkEnd w:id="47"/>
    <w:bookmarkStart w:name="z55" w:id="4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инновациялық жобаларды іске асыру жөніндегі іс-шаралар жоспарына түсіндірме жазбахатты;</w:t>
      </w:r>
    </w:p>
    <w:bookmarkEnd w:id="48"/>
    <w:bookmarkStart w:name="z56" w:id="4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инновациялық жобаны іске асыру жөніндегі іс-шаралардың шығыстар сметасын; </w:t>
      </w:r>
    </w:p>
    <w:bookmarkEnd w:id="49"/>
    <w:bookmarkStart w:name="z57" w:id="50"/>
    <w:p>
      <w:pPr>
        <w:spacing w:after="0"/>
        <w:ind w:left="0"/>
        <w:jc w:val="both"/>
      </w:pPr>
      <w:r>
        <w:rPr>
          <w:rFonts w:ascii="Times New Roman"/>
          <w:b w:val="false"/>
          <w:i w:val="false"/>
          <w:color w:val="000000"/>
          <w:sz w:val="28"/>
        </w:rPr>
        <w:t>
      5) заңды тұлғалар үшін (қосымша):</w:t>
      </w:r>
    </w:p>
    <w:bookmarkEnd w:id="50"/>
    <w:bookmarkStart w:name="z58" w:id="51"/>
    <w:p>
      <w:pPr>
        <w:spacing w:after="0"/>
        <w:ind w:left="0"/>
        <w:jc w:val="both"/>
      </w:pPr>
      <w:r>
        <w:rPr>
          <w:rFonts w:ascii="Times New Roman"/>
          <w:b w:val="false"/>
          <w:i w:val="false"/>
          <w:color w:val="000000"/>
          <w:sz w:val="28"/>
        </w:rPr>
        <w:t xml:space="preserve">
      мемлекеттік тіркеу/қайта тіркеу туралы куәліктің көшірмесін немесе салыстыру үшін міндетті түрде түпнұсқасын берумен мемлекеттік тіркеу/қайта тіркеу туралы анықтаманы; </w:t>
      </w:r>
    </w:p>
    <w:bookmarkEnd w:id="51"/>
    <w:bookmarkStart w:name="z59" w:id="5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тоқтағанша дейін жарамды болып табылады;</w:t>
      </w:r>
    </w:p>
    <w:bookmarkEnd w:id="52"/>
    <w:bookmarkStart w:name="z60" w:id="53"/>
    <w:p>
      <w:pPr>
        <w:spacing w:after="0"/>
        <w:ind w:left="0"/>
        <w:jc w:val="both"/>
      </w:pPr>
      <w:r>
        <w:rPr>
          <w:rFonts w:ascii="Times New Roman"/>
          <w:b w:val="false"/>
          <w:i w:val="false"/>
          <w:color w:val="000000"/>
          <w:sz w:val="28"/>
        </w:rPr>
        <w:t>
      соңғы екі жылдың қаржылық есептілігінің көшірмесін;</w:t>
      </w:r>
    </w:p>
    <w:bookmarkEnd w:id="53"/>
    <w:bookmarkStart w:name="z61" w:id="54"/>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өтінім берілген күннің алдындағы үш айдан артық уақытта салық төлеушінің салық берешегінің және жинақтаушы зейнетақы қорларына міндетті зейнетақы жарналары бойынша берешегінің жоқ немесе бар екендігі туралы бірінші басшының немесе қол қоюға құқылы адамның қолы және салық органының мөрі қойылған салық органының белгіленген нысандағы анықтамасының түпнұсқасын;</w:t>
      </w:r>
    </w:p>
    <w:bookmarkEnd w:id="54"/>
    <w:bookmarkStart w:name="z62" w:id="55"/>
    <w:p>
      <w:pPr>
        <w:spacing w:after="0"/>
        <w:ind w:left="0"/>
        <w:jc w:val="both"/>
      </w:pPr>
      <w:r>
        <w:rPr>
          <w:rFonts w:ascii="Times New Roman"/>
          <w:b w:val="false"/>
          <w:i w:val="false"/>
          <w:color w:val="000000"/>
          <w:sz w:val="28"/>
        </w:rPr>
        <w:t>
      өтініш берушінің өтінім берілген күннің алдындағы үш айдан артық уақытта банкке (банктерге) (егер өтініш беруші екінші деңгейдегі бірнеше банктердің немесе филиалдарының, сондай-ақ шетелдік банктің клиенті болса, бұл анықтаманы осындай банктің әрқайсысы береді) мерзімі өткен берешегінің жоқ екендігі туралы бірінші басшының немесе оны алмастырушы адамның қолы және банктің (банктердің) мөрі қойылған анықтаманың түпнұсқасын;</w:t>
      </w:r>
    </w:p>
    <w:bookmarkEnd w:id="55"/>
    <w:bookmarkStart w:name="z63" w:id="56"/>
    <w:p>
      <w:pPr>
        <w:spacing w:after="0"/>
        <w:ind w:left="0"/>
        <w:jc w:val="both"/>
      </w:pPr>
      <w:r>
        <w:rPr>
          <w:rFonts w:ascii="Times New Roman"/>
          <w:b w:val="false"/>
          <w:i w:val="false"/>
          <w:color w:val="000000"/>
          <w:sz w:val="28"/>
        </w:rPr>
        <w:t>
      салыстыру үшін міндетті түрде түпнұсқаларын берумен өтініш берушінің аграрлық бейіндегі ғылыми, ғылыми-техникалық және инновациялық салалардағы жұмыстарды атқаруға біліктілігін растайтын лицензиялардың, патенттердің, куәліктердің, сертификаттардың, дипломдардың және басқа да құжаттардың көшірмелерін;</w:t>
      </w:r>
    </w:p>
    <w:bookmarkEnd w:id="56"/>
    <w:bookmarkStart w:name="z64" w:id="57"/>
    <w:p>
      <w:pPr>
        <w:spacing w:after="0"/>
        <w:ind w:left="0"/>
        <w:jc w:val="both"/>
      </w:pPr>
      <w:r>
        <w:rPr>
          <w:rFonts w:ascii="Times New Roman"/>
          <w:b w:val="false"/>
          <w:i w:val="false"/>
          <w:color w:val="000000"/>
          <w:sz w:val="28"/>
        </w:rPr>
        <w:t>
      салыстыру үшін міндетті түрде түпнұсқаларын берумен аграрлық бейіндегі немесе жалға беру шартындағы ғылыми-техникалық және инновациялық технологияларды енгізу және тарату жөніндегі іс-шараларды жүзеге асыру үшін ұсынылатын ғылыми-техникалық және материалдық-өндірістік базасына құқық белгілейтін құжаттардың көшірмелерін;</w:t>
      </w:r>
    </w:p>
    <w:bookmarkEnd w:id="57"/>
    <w:bookmarkStart w:name="z65" w:id="58"/>
    <w:p>
      <w:pPr>
        <w:spacing w:after="0"/>
        <w:ind w:left="0"/>
        <w:jc w:val="both"/>
      </w:pPr>
      <w:r>
        <w:rPr>
          <w:rFonts w:ascii="Times New Roman"/>
          <w:b w:val="false"/>
          <w:i w:val="false"/>
          <w:color w:val="000000"/>
          <w:sz w:val="28"/>
        </w:rPr>
        <w:t xml:space="preserve">
      6) жеке тұлғалар үшін (қосымша): </w:t>
      </w:r>
    </w:p>
    <w:bookmarkEnd w:id="58"/>
    <w:bookmarkStart w:name="z66" w:id="59"/>
    <w:p>
      <w:pPr>
        <w:spacing w:after="0"/>
        <w:ind w:left="0"/>
        <w:jc w:val="both"/>
      </w:pPr>
      <w:r>
        <w:rPr>
          <w:rFonts w:ascii="Times New Roman"/>
          <w:b w:val="false"/>
          <w:i w:val="false"/>
          <w:color w:val="000000"/>
          <w:sz w:val="28"/>
        </w:rPr>
        <w:t>
      өтініш берушінің жеке куәлігі құжатының көшірмесін;</w:t>
      </w:r>
    </w:p>
    <w:bookmarkEnd w:id="59"/>
    <w:bookmarkStart w:name="z67" w:id="60"/>
    <w:p>
      <w:pPr>
        <w:spacing w:after="0"/>
        <w:ind w:left="0"/>
        <w:jc w:val="both"/>
      </w:pPr>
      <w:r>
        <w:rPr>
          <w:rFonts w:ascii="Times New Roman"/>
          <w:b w:val="false"/>
          <w:i w:val="false"/>
          <w:color w:val="000000"/>
          <w:sz w:val="28"/>
        </w:rPr>
        <w:t>
      салық төлеушінің өтінім берілген күннің алдындағы үш айдан кем емес салық берешегінің жоқ немесе бар екендігі туралы салық органының белгіленген нысандағы анықтамасын (Қазақстан Республикасының заңнамасына сәйкес төлеу мерзімі ұзартылған жағдайларды қоспағанда);</w:t>
      </w:r>
    </w:p>
    <w:bookmarkEnd w:id="60"/>
    <w:bookmarkStart w:name="z68" w:id="61"/>
    <w:p>
      <w:pPr>
        <w:spacing w:after="0"/>
        <w:ind w:left="0"/>
        <w:jc w:val="both"/>
      </w:pPr>
      <w:r>
        <w:rPr>
          <w:rFonts w:ascii="Times New Roman"/>
          <w:b w:val="false"/>
          <w:i w:val="false"/>
          <w:color w:val="000000"/>
          <w:sz w:val="28"/>
        </w:rPr>
        <w:t>
      салыстыру үшін міндетті түрде түпнұсқасын берумен өтініш берушінің аграрлық бейіндегі ғылыми, ғылыми-техникалық және инновациялық салалардағы жұмыстарды атқаруға біліктілігін растайтын лицензиялардың, патенттердің, куәліктердің, сертификаттардың, дипломдардың және басқа да құжаттардың (болған жағдайда) көшірмелерін.</w:t>
      </w:r>
    </w:p>
    <w:bookmarkEnd w:id="61"/>
    <w:bookmarkStart w:name="z69" w:id="62"/>
    <w:p>
      <w:pPr>
        <w:spacing w:after="0"/>
        <w:ind w:left="0"/>
        <w:jc w:val="both"/>
      </w:pPr>
      <w:r>
        <w:rPr>
          <w:rFonts w:ascii="Times New Roman"/>
          <w:b w:val="false"/>
          <w:i w:val="false"/>
          <w:color w:val="000000"/>
          <w:sz w:val="28"/>
        </w:rPr>
        <w:t>
      13. Инновациялық жобаларды енгізу және тарату үшін жергілікті бюджеттен қаржыландыру алуға конкурсқа қатысу үшін өтініш беруші ұсынатын материалдар парақтары тігіліп, нөмірленіп және іс болып қалыптастырылуы тиіс.</w:t>
      </w:r>
    </w:p>
    <w:bookmarkEnd w:id="62"/>
    <w:bookmarkStart w:name="z70" w:id="63"/>
    <w:p>
      <w:pPr>
        <w:spacing w:after="0"/>
        <w:ind w:left="0"/>
        <w:jc w:val="both"/>
      </w:pPr>
      <w:r>
        <w:rPr>
          <w:rFonts w:ascii="Times New Roman"/>
          <w:b w:val="false"/>
          <w:i w:val="false"/>
          <w:color w:val="000000"/>
          <w:sz w:val="28"/>
        </w:rPr>
        <w:t>
      14. Өтініш беруші ұсынылған құжаттардың, бастапқы деректердің, есеп айырысулардың, негіздемелердің толықтығы мен дұрыстығын қамтамасыз етеді.</w:t>
      </w:r>
    </w:p>
    <w:bookmarkEnd w:id="63"/>
    <w:bookmarkStart w:name="z71" w:id="64"/>
    <w:p>
      <w:pPr>
        <w:spacing w:after="0"/>
        <w:ind w:left="0"/>
        <w:jc w:val="both"/>
      </w:pPr>
      <w:r>
        <w:rPr>
          <w:rFonts w:ascii="Times New Roman"/>
          <w:b w:val="false"/>
          <w:i w:val="false"/>
          <w:color w:val="000000"/>
          <w:sz w:val="28"/>
        </w:rPr>
        <w:t xml:space="preserve">
      15. Конкурсқа қатысуға өтінімдер қабылдау мерзімі аяқталған соң, басқарма 30 (отыз) жұмыс күнінен кешіктірмей өтінімдерді осы Қағидалардың талаптарына сәйкестігі бойынша іріктеу жүргізеді. </w:t>
      </w:r>
    </w:p>
    <w:bookmarkEnd w:id="64"/>
    <w:bookmarkStart w:name="z72" w:id="65"/>
    <w:p>
      <w:pPr>
        <w:spacing w:after="0"/>
        <w:ind w:left="0"/>
        <w:jc w:val="both"/>
      </w:pPr>
      <w:r>
        <w:rPr>
          <w:rFonts w:ascii="Times New Roman"/>
          <w:b w:val="false"/>
          <w:i w:val="false"/>
          <w:color w:val="000000"/>
          <w:sz w:val="28"/>
        </w:rPr>
        <w:t xml:space="preserve">
      16. Ұсынылған құжаттардың осы Қағидалардың талаптарына сәйкес емес екендігі анықталған жағдайда, басқарма бұл туралы құжаттарды қабылдаған сәттен бастап 5 (бес) жұмыс күні ішінде өтініш берушіге хабарлайды. </w:t>
      </w:r>
    </w:p>
    <w:bookmarkEnd w:id="65"/>
    <w:bookmarkStart w:name="z73" w:id="66"/>
    <w:p>
      <w:pPr>
        <w:spacing w:after="0"/>
        <w:ind w:left="0"/>
        <w:jc w:val="both"/>
      </w:pPr>
      <w:r>
        <w:rPr>
          <w:rFonts w:ascii="Times New Roman"/>
          <w:b w:val="false"/>
          <w:i w:val="false"/>
          <w:color w:val="000000"/>
          <w:sz w:val="28"/>
        </w:rPr>
        <w:t xml:space="preserve">
      Өтініш беруші анықталған сәйкессіздіктерді хабарламаны алған күннен бастап 10 (он) жұмыс күні ішінде жояды, мерзім өтіп кеткен жағдайда, егер өтініш беруші анықталған сәйкессіздікті жоймаса, өтінім қабылданбайды. </w:t>
      </w:r>
    </w:p>
    <w:bookmarkEnd w:id="66"/>
    <w:bookmarkStart w:name="z74" w:id="67"/>
    <w:p>
      <w:pPr>
        <w:spacing w:after="0"/>
        <w:ind w:left="0"/>
        <w:jc w:val="both"/>
      </w:pPr>
      <w:r>
        <w:rPr>
          <w:rFonts w:ascii="Times New Roman"/>
          <w:b w:val="false"/>
          <w:i w:val="false"/>
          <w:color w:val="000000"/>
          <w:sz w:val="28"/>
        </w:rPr>
        <w:t>
      Басқарма пысықталған өтінімдерді олар ұсынылған күннен бастап 10 (он) жұмыс күнінен кешіктірмей қарайды.</w:t>
      </w:r>
    </w:p>
    <w:bookmarkEnd w:id="67"/>
    <w:bookmarkStart w:name="z75" w:id="68"/>
    <w:p>
      <w:pPr>
        <w:spacing w:after="0"/>
        <w:ind w:left="0"/>
        <w:jc w:val="both"/>
      </w:pPr>
      <w:r>
        <w:rPr>
          <w:rFonts w:ascii="Times New Roman"/>
          <w:b w:val="false"/>
          <w:i w:val="false"/>
          <w:color w:val="000000"/>
          <w:sz w:val="28"/>
        </w:rPr>
        <w:t>
      Өтінім қабылданбаған жағдайда, ұсынылған құжаттар өтініш берушіге қайтарылады.</w:t>
      </w:r>
    </w:p>
    <w:bookmarkEnd w:id="68"/>
    <w:bookmarkStart w:name="z76" w:id="69"/>
    <w:p>
      <w:pPr>
        <w:spacing w:after="0"/>
        <w:ind w:left="0"/>
        <w:jc w:val="both"/>
      </w:pPr>
      <w:r>
        <w:rPr>
          <w:rFonts w:ascii="Times New Roman"/>
          <w:b w:val="false"/>
          <w:i w:val="false"/>
          <w:color w:val="000000"/>
          <w:sz w:val="28"/>
        </w:rPr>
        <w:t>
      17. Басқарма осы Қағидалардың талаптарына сәйкес келетін және инновациялық жобаларды іріктеу рәсімінің бірінші кезеңінен өткен өтінімдер бойынша ұсынылған өтінімдердің инновациялық жобаларды іріктеу талаптарына сәйкестігі негізінде кешенді қорытынды дайындайды.</w:t>
      </w:r>
    </w:p>
    <w:bookmarkEnd w:id="69"/>
    <w:bookmarkStart w:name="z77" w:id="70"/>
    <w:p>
      <w:pPr>
        <w:spacing w:after="0"/>
        <w:ind w:left="0"/>
        <w:jc w:val="both"/>
      </w:pPr>
      <w:r>
        <w:rPr>
          <w:rFonts w:ascii="Times New Roman"/>
          <w:b w:val="false"/>
          <w:i w:val="false"/>
          <w:color w:val="000000"/>
          <w:sz w:val="28"/>
        </w:rPr>
        <w:t>
      18. Комиссия басқарманың өтінімдері мен кешенді қорытындысын басқармадан инновациялық жобаларды іріктеу конкурсына өтінімдер бойынша кешенді қорытындыны алған сәттен бастап 20 (жиырма) жұмыс күні ішінде қарайды.</w:t>
      </w:r>
    </w:p>
    <w:bookmarkEnd w:id="70"/>
    <w:bookmarkStart w:name="z78" w:id="71"/>
    <w:p>
      <w:pPr>
        <w:spacing w:after="0"/>
        <w:ind w:left="0"/>
        <w:jc w:val="both"/>
      </w:pPr>
      <w:r>
        <w:rPr>
          <w:rFonts w:ascii="Times New Roman"/>
          <w:b w:val="false"/>
          <w:i w:val="false"/>
          <w:color w:val="000000"/>
          <w:sz w:val="28"/>
        </w:rPr>
        <w:t>
      19. Инновациялық жобаны (ларды) іріктеуге қойылатын талаптар:</w:t>
      </w:r>
    </w:p>
    <w:bookmarkEnd w:id="71"/>
    <w:bookmarkStart w:name="z79" w:id="72"/>
    <w:p>
      <w:pPr>
        <w:spacing w:after="0"/>
        <w:ind w:left="0"/>
        <w:jc w:val="both"/>
      </w:pPr>
      <w:r>
        <w:rPr>
          <w:rFonts w:ascii="Times New Roman"/>
          <w:b w:val="false"/>
          <w:i w:val="false"/>
          <w:color w:val="000000"/>
          <w:sz w:val="28"/>
        </w:rPr>
        <w:t>
      1) өтініш беруші материалдарының қоса берілген өтініміне осы Қағидалардың талаптарына сәйкестігі;</w:t>
      </w:r>
    </w:p>
    <w:bookmarkEnd w:id="72"/>
    <w:bookmarkStart w:name="z80" w:id="73"/>
    <w:p>
      <w:pPr>
        <w:spacing w:after="0"/>
        <w:ind w:left="0"/>
        <w:jc w:val="both"/>
      </w:pPr>
      <w:r>
        <w:rPr>
          <w:rFonts w:ascii="Times New Roman"/>
          <w:b w:val="false"/>
          <w:i w:val="false"/>
          <w:color w:val="000000"/>
          <w:sz w:val="28"/>
        </w:rPr>
        <w:t>
      2) жобаның инновациялылығы, техникалық іске асырушылығы және оның Солтүстік Қазақстан облысының аумағында АӨК-ке енгізуге және таратуға дайындық деңгейі;</w:t>
      </w:r>
    </w:p>
    <w:bookmarkEnd w:id="73"/>
    <w:bookmarkStart w:name="z81" w:id="74"/>
    <w:p>
      <w:pPr>
        <w:spacing w:after="0"/>
        <w:ind w:left="0"/>
        <w:jc w:val="both"/>
      </w:pPr>
      <w:r>
        <w:rPr>
          <w:rFonts w:ascii="Times New Roman"/>
          <w:b w:val="false"/>
          <w:i w:val="false"/>
          <w:color w:val="000000"/>
          <w:sz w:val="28"/>
        </w:rPr>
        <w:t>
      3) осы Қағидалардың 1-тармағында көрсетілген Солтүстік Қазақстан облысының және Қазақстан Республикасының АӨК дамытудың басым бағыттарына сәйкестігі;</w:t>
      </w:r>
    </w:p>
    <w:bookmarkEnd w:id="74"/>
    <w:bookmarkStart w:name="z82" w:id="75"/>
    <w:p>
      <w:pPr>
        <w:spacing w:after="0"/>
        <w:ind w:left="0"/>
        <w:jc w:val="both"/>
      </w:pPr>
      <w:r>
        <w:rPr>
          <w:rFonts w:ascii="Times New Roman"/>
          <w:b w:val="false"/>
          <w:i w:val="false"/>
          <w:color w:val="000000"/>
          <w:sz w:val="28"/>
        </w:rPr>
        <w:t xml:space="preserve">
      4) инновациялық жобаның қаражатын игерудің және Солтүстік Қазақстан облысының АӨК-де инновациялық жобаның ілгерідегі басымдылықтарының толық тұжырымдалған пайымдауының болуы; </w:t>
      </w:r>
    </w:p>
    <w:bookmarkEnd w:id="75"/>
    <w:bookmarkStart w:name="z83" w:id="76"/>
    <w:p>
      <w:pPr>
        <w:spacing w:after="0"/>
        <w:ind w:left="0"/>
        <w:jc w:val="both"/>
      </w:pPr>
      <w:r>
        <w:rPr>
          <w:rFonts w:ascii="Times New Roman"/>
          <w:b w:val="false"/>
          <w:i w:val="false"/>
          <w:color w:val="000000"/>
          <w:sz w:val="28"/>
        </w:rPr>
        <w:t>
      5) инновациялық жобаларды орындау үшін қажетті жабдықтың, инфрақұрылым мен ресурстардың болуы;</w:t>
      </w:r>
    </w:p>
    <w:bookmarkEnd w:id="76"/>
    <w:bookmarkStart w:name="z84" w:id="77"/>
    <w:p>
      <w:pPr>
        <w:spacing w:after="0"/>
        <w:ind w:left="0"/>
        <w:jc w:val="both"/>
      </w:pPr>
      <w:r>
        <w:rPr>
          <w:rFonts w:ascii="Times New Roman"/>
          <w:b w:val="false"/>
          <w:i w:val="false"/>
          <w:color w:val="000000"/>
          <w:sz w:val="28"/>
        </w:rPr>
        <w:t>
      6) инновациялық жобаның бәсекеге қабілеттілігі;</w:t>
      </w:r>
    </w:p>
    <w:bookmarkEnd w:id="77"/>
    <w:bookmarkStart w:name="z85" w:id="78"/>
    <w:p>
      <w:pPr>
        <w:spacing w:after="0"/>
        <w:ind w:left="0"/>
        <w:jc w:val="both"/>
      </w:pPr>
      <w:r>
        <w:rPr>
          <w:rFonts w:ascii="Times New Roman"/>
          <w:b w:val="false"/>
          <w:i w:val="false"/>
          <w:color w:val="000000"/>
          <w:sz w:val="28"/>
        </w:rPr>
        <w:t>
      7) инновациялық жобаның экономикалық мақсаттылығы.</w:t>
      </w:r>
    </w:p>
    <w:bookmarkEnd w:id="78"/>
    <w:bookmarkStart w:name="z86" w:id="79"/>
    <w:p>
      <w:pPr>
        <w:spacing w:after="0"/>
        <w:ind w:left="0"/>
        <w:jc w:val="both"/>
      </w:pPr>
      <w:r>
        <w:rPr>
          <w:rFonts w:ascii="Times New Roman"/>
          <w:b w:val="false"/>
          <w:i w:val="false"/>
          <w:color w:val="000000"/>
          <w:sz w:val="28"/>
        </w:rPr>
        <w:t>
      20. Комиссия материалдарды қарау қорытындылары бойынша Қазақстан Республикасының заңнамасында айқындалған бюджеттік бағдарлама аясында жергілікті бюджет қаражаты есебінен инновациялық жобаны қаржыландыру туралы немесе оны қаржыландырудан бас тарту туралы ұсынымдар шығарып, Комиссия отырысының хаттамасын ресімдейді және Комиссияның барлық мүшелеріне қол қойғызады.</w:t>
      </w:r>
    </w:p>
    <w:bookmarkEnd w:id="79"/>
    <w:bookmarkStart w:name="z87" w:id="80"/>
    <w:p>
      <w:pPr>
        <w:spacing w:after="0"/>
        <w:ind w:left="0"/>
        <w:jc w:val="both"/>
      </w:pPr>
      <w:r>
        <w:rPr>
          <w:rFonts w:ascii="Times New Roman"/>
          <w:b w:val="false"/>
          <w:i w:val="false"/>
          <w:color w:val="000000"/>
          <w:sz w:val="28"/>
        </w:rPr>
        <w:t>
      21. Комиссия ұсынымдарының негізінде басқарма отырыс хаттамасына қол қойылған күннен бастап 10 (он) жұмыс күні ішінде Қазақстан Республикасының заңнамасында айқындалған бюджеттік бағдарлама аясында жергілікті бюджет қаражаты есебінен инновациялық жобаны қаржыландыру туралы себебін негіздей отыра, оны қаржыландырудан бас тарту туралы шешім қабылдайды.</w:t>
      </w:r>
    </w:p>
    <w:bookmarkEnd w:id="80"/>
    <w:bookmarkStart w:name="z88" w:id="81"/>
    <w:p>
      <w:pPr>
        <w:spacing w:after="0"/>
        <w:ind w:left="0"/>
        <w:jc w:val="both"/>
      </w:pPr>
      <w:r>
        <w:rPr>
          <w:rFonts w:ascii="Times New Roman"/>
          <w:b w:val="false"/>
          <w:i w:val="false"/>
          <w:color w:val="000000"/>
          <w:sz w:val="28"/>
        </w:rPr>
        <w:t xml:space="preserve">
      22. Басқарма инновациялық жобаны қаржыландыру туралы шешім қабылдаған сәттен бастап 7 (жеті) жұмыс күні ішінде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басқарма мен конкурс қорытындылары бойынша айқындалған өтініш беруші арасында инновациялық жобаларды енгізу және тарату жөніндегі шарт жасалады.</w:t>
      </w:r>
    </w:p>
    <w:bookmarkEnd w:id="81"/>
    <w:bookmarkStart w:name="z89" w:id="82"/>
    <w:p>
      <w:pPr>
        <w:spacing w:after="0"/>
        <w:ind w:left="0"/>
        <w:jc w:val="both"/>
      </w:pPr>
      <w:r>
        <w:rPr>
          <w:rFonts w:ascii="Times New Roman"/>
          <w:b w:val="false"/>
          <w:i w:val="false"/>
          <w:color w:val="000000"/>
          <w:sz w:val="28"/>
        </w:rPr>
        <w:t>
      23. Инновациялық жобаны қаржыландыруға жергілікті бюджеттен бөлінген қаражатты оның нысаналы мақсатына және белгіленген тәртіппен бекітілген шығыстар сметасына қатаң сәйкестікпен пайдалану инновациялық жоба туралы шарттың міндетті талабы болып табылады. Инновациялық жобаның пайдаланылмаған қаражаты жергілікті бюджетке қайтарылуға жатады.</w:t>
      </w:r>
    </w:p>
    <w:bookmarkEnd w:id="82"/>
    <w:bookmarkStart w:name="z90" w:id="83"/>
    <w:p>
      <w:pPr>
        <w:spacing w:after="0"/>
        <w:ind w:left="0"/>
        <w:jc w:val="both"/>
      </w:pPr>
      <w:r>
        <w:rPr>
          <w:rFonts w:ascii="Times New Roman"/>
          <w:b w:val="false"/>
          <w:i w:val="false"/>
          <w:color w:val="000000"/>
          <w:sz w:val="28"/>
        </w:rPr>
        <w:t>
      24. Инновациялық жобаны қаржыландыруға берілген бюджет қаражаты бекітілген шығыстар сметасында көзделмеген мақсаттарға жұмсалған жағдайда толығымен жергілікті бюджетке қайтарылуға жатады.</w:t>
      </w:r>
    </w:p>
    <w:bookmarkEnd w:id="83"/>
    <w:bookmarkStart w:name="z91" w:id="84"/>
    <w:p>
      <w:pPr>
        <w:spacing w:after="0"/>
        <w:ind w:left="0"/>
        <w:jc w:val="both"/>
      </w:pPr>
      <w:r>
        <w:rPr>
          <w:rFonts w:ascii="Times New Roman"/>
          <w:b w:val="false"/>
          <w:i w:val="false"/>
          <w:color w:val="000000"/>
          <w:sz w:val="28"/>
        </w:rPr>
        <w:t>
      25. Солтүстік Қазақстан облысының АӨК саласында қолданбалы сипаттағы ғылыми жетістіктерді (әзірлемелерді) енгізуге және (немесе) АӨК субъектілерінің инновациялық агротехнологияларын енгізуге және таратуға арналған Солтүстік Қазақстан облысының АӨК-де инновациялық жобаны іске асыру жөніндегі іс-шараларға жергілікті бюджеттен қаражат беру басқарма қорытындысының нәтижелері және Комиссия ұсынымы бойынша жүргізіледі.</w:t>
      </w:r>
    </w:p>
    <w:bookmarkEnd w:id="84"/>
    <w:bookmarkStart w:name="z92" w:id="85"/>
    <w:p>
      <w:pPr>
        <w:spacing w:after="0"/>
        <w:ind w:left="0"/>
        <w:jc w:val="both"/>
      </w:pPr>
      <w:r>
        <w:rPr>
          <w:rFonts w:ascii="Times New Roman"/>
          <w:b w:val="false"/>
          <w:i w:val="false"/>
          <w:color w:val="000000"/>
          <w:sz w:val="28"/>
        </w:rPr>
        <w:t>
      26. Мыналар Солтүстік Қазақстан облысының АӨК-де инновациялық жобаны енгізу жөніндегі іс-шараларды орындауға арналған бюджет қаражатын өтініш берушінің игеру нәтижесі болып табылады:</w:t>
      </w:r>
    </w:p>
    <w:bookmarkEnd w:id="85"/>
    <w:bookmarkStart w:name="z93" w:id="86"/>
    <w:p>
      <w:pPr>
        <w:spacing w:after="0"/>
        <w:ind w:left="0"/>
        <w:jc w:val="both"/>
      </w:pPr>
      <w:r>
        <w:rPr>
          <w:rFonts w:ascii="Times New Roman"/>
          <w:b w:val="false"/>
          <w:i w:val="false"/>
          <w:color w:val="000000"/>
          <w:sz w:val="28"/>
        </w:rPr>
        <w:t>
      1) Солтүстік Қазақстан облысының АӨК субъектілерінің ауыл шаруашылығы өнімі өндірісінің жетілдірілген технологиялық процесстерін ұйымдастыру;</w:t>
      </w:r>
    </w:p>
    <w:bookmarkEnd w:id="86"/>
    <w:bookmarkStart w:name="z94" w:id="87"/>
    <w:p>
      <w:pPr>
        <w:spacing w:after="0"/>
        <w:ind w:left="0"/>
        <w:jc w:val="both"/>
      </w:pPr>
      <w:r>
        <w:rPr>
          <w:rFonts w:ascii="Times New Roman"/>
          <w:b w:val="false"/>
          <w:i w:val="false"/>
          <w:color w:val="000000"/>
          <w:sz w:val="28"/>
        </w:rPr>
        <w:t>
      2) Солтүстік Қазақстан облысының АӨК субъектілерінің ғылыми әзірлемелерін енгізу және тарату туралы есеп;</w:t>
      </w:r>
    </w:p>
    <w:bookmarkEnd w:id="87"/>
    <w:bookmarkStart w:name="z95" w:id="88"/>
    <w:p>
      <w:pPr>
        <w:spacing w:after="0"/>
        <w:ind w:left="0"/>
        <w:jc w:val="both"/>
      </w:pPr>
      <w:r>
        <w:rPr>
          <w:rFonts w:ascii="Times New Roman"/>
          <w:b w:val="false"/>
          <w:i w:val="false"/>
          <w:color w:val="000000"/>
          <w:sz w:val="28"/>
        </w:rPr>
        <w:t>
      3) Солтүстік Қазақстан облысының АӨК субъектілерінің селекциялық жетістіктерін енгізу және тарату туралы есеп;</w:t>
      </w:r>
    </w:p>
    <w:bookmarkEnd w:id="88"/>
    <w:bookmarkStart w:name="z96" w:id="89"/>
    <w:p>
      <w:pPr>
        <w:spacing w:after="0"/>
        <w:ind w:left="0"/>
        <w:jc w:val="both"/>
      </w:pPr>
      <w:r>
        <w:rPr>
          <w:rFonts w:ascii="Times New Roman"/>
          <w:b w:val="false"/>
          <w:i w:val="false"/>
          <w:color w:val="000000"/>
          <w:sz w:val="28"/>
        </w:rPr>
        <w:t>
      4) Солтүстік Қазақстан облысының АӨК субъектілерінің өндіруге ұсынылатын ауыл шаруашылығы өнімінің тәжірибелік үлгілерін енгізу туралы есеп;</w:t>
      </w:r>
    </w:p>
    <w:bookmarkEnd w:id="89"/>
    <w:bookmarkStart w:name="z97" w:id="90"/>
    <w:p>
      <w:pPr>
        <w:spacing w:after="0"/>
        <w:ind w:left="0"/>
        <w:jc w:val="both"/>
      </w:pPr>
      <w:r>
        <w:rPr>
          <w:rFonts w:ascii="Times New Roman"/>
          <w:b w:val="false"/>
          <w:i w:val="false"/>
          <w:color w:val="000000"/>
          <w:sz w:val="28"/>
        </w:rPr>
        <w:t>
      5) Солтүстік Қазақстан облысының АӨК субъектілерінің ұсынылатын ауыл шаруашылығы өнімін немесе жабдықты өндіруге технологиялық (конструкторлық) құжаттаманы беруі туралы есеп;</w:t>
      </w:r>
    </w:p>
    <w:bookmarkEnd w:id="90"/>
    <w:bookmarkStart w:name="z98" w:id="91"/>
    <w:p>
      <w:pPr>
        <w:spacing w:after="0"/>
        <w:ind w:left="0"/>
        <w:jc w:val="both"/>
      </w:pPr>
      <w:r>
        <w:rPr>
          <w:rFonts w:ascii="Times New Roman"/>
          <w:b w:val="false"/>
          <w:i w:val="false"/>
          <w:color w:val="000000"/>
          <w:sz w:val="28"/>
        </w:rPr>
        <w:t>
      6) Солтүстік Қазақстан облысының АӨК субъектілерінің нақты инновациялық технологияларын, инновациялық жаңалықтарын және ғылыми әзірлемелерін енгізу және тарату жөніндегі облыстық кеңес (семинарлар, егістік күндерін) өткізу туралы есеп.</w:t>
      </w:r>
    </w:p>
    <w:bookmarkEnd w:id="91"/>
    <w:bookmarkStart w:name="z99" w:id="92"/>
    <w:p>
      <w:pPr>
        <w:spacing w:after="0"/>
        <w:ind w:left="0"/>
        <w:jc w:val="both"/>
      </w:pPr>
      <w:r>
        <w:rPr>
          <w:rFonts w:ascii="Times New Roman"/>
          <w:b w:val="false"/>
          <w:i w:val="false"/>
          <w:color w:val="000000"/>
          <w:sz w:val="28"/>
        </w:rPr>
        <w:t>
      27. Солтүстік Қазақстан облысының АӨК-де инновациялық жобаларды енгізу және тарату нәтижелерін бағалау мыналарды қамтиды:</w:t>
      </w:r>
    </w:p>
    <w:bookmarkEnd w:id="92"/>
    <w:bookmarkStart w:name="z100" w:id="93"/>
    <w:p>
      <w:pPr>
        <w:spacing w:after="0"/>
        <w:ind w:left="0"/>
        <w:jc w:val="both"/>
      </w:pPr>
      <w:r>
        <w:rPr>
          <w:rFonts w:ascii="Times New Roman"/>
          <w:b w:val="false"/>
          <w:i w:val="false"/>
          <w:color w:val="000000"/>
          <w:sz w:val="28"/>
        </w:rPr>
        <w:t>
      1) еңбек өнімділігі мен өтінім беруші және аудан (облыс) экономикасы өндірісінің тиімділігін жақсартуға ықпалын бағалау арқылы нақты және айқын нәтижелерді қамтуы тиіс инновациялық жобаларды енгізу және тарату нәтижелерінің сандық және сапалық көрсеткіштері;</w:t>
      </w:r>
    </w:p>
    <w:bookmarkEnd w:id="93"/>
    <w:bookmarkStart w:name="z101" w:id="94"/>
    <w:p>
      <w:pPr>
        <w:spacing w:after="0"/>
        <w:ind w:left="0"/>
        <w:jc w:val="both"/>
      </w:pPr>
      <w:r>
        <w:rPr>
          <w:rFonts w:ascii="Times New Roman"/>
          <w:b w:val="false"/>
          <w:i w:val="false"/>
          <w:color w:val="000000"/>
          <w:sz w:val="28"/>
        </w:rPr>
        <w:t>
      2) бұрыннан қолданылатын технологиялармен салыстырғанда, инновациялық жобаларды енгізу жөніндегі іс-шараларды іске асырудан Солтүстік Қазақстан облысының АӨК субъектісі және ауыл шаруашылығы өндірісі үшін экономикалық тиімділік;</w:t>
      </w:r>
    </w:p>
    <w:bookmarkEnd w:id="94"/>
    <w:bookmarkStart w:name="z102" w:id="95"/>
    <w:p>
      <w:pPr>
        <w:spacing w:after="0"/>
        <w:ind w:left="0"/>
        <w:jc w:val="both"/>
      </w:pPr>
      <w:r>
        <w:rPr>
          <w:rFonts w:ascii="Times New Roman"/>
          <w:b w:val="false"/>
          <w:i w:val="false"/>
          <w:color w:val="000000"/>
          <w:sz w:val="28"/>
        </w:rPr>
        <w:t>
      3) инновациялық жобаны енгізу нәтижелерін Солтүстік Қазақстан облысының АӨК дамуына, аграрлық нарықтағы ахуалға байланысты экономикалық бағалау;</w:t>
      </w:r>
    </w:p>
    <w:bookmarkEnd w:id="95"/>
    <w:bookmarkStart w:name="z103" w:id="96"/>
    <w:p>
      <w:pPr>
        <w:spacing w:after="0"/>
        <w:ind w:left="0"/>
        <w:jc w:val="both"/>
      </w:pPr>
      <w:r>
        <w:rPr>
          <w:rFonts w:ascii="Times New Roman"/>
          <w:b w:val="false"/>
          <w:i w:val="false"/>
          <w:color w:val="000000"/>
          <w:sz w:val="28"/>
        </w:rPr>
        <w:t>
      4) енгізуден болатын технологиялық тәуекелдерді барынша азайту және АӨК нақты субъектісінің жағдайларында енгізу процесстерін ғалымдардың жеке сүйемелдеу жолымен жобаның іс-шараларын тиімді іске асырудан ең жоғары табыс алу.</w:t>
      </w:r>
    </w:p>
    <w:bookmarkEnd w:id="96"/>
    <w:bookmarkStart w:name="z104" w:id="97"/>
    <w:p>
      <w:pPr>
        <w:spacing w:after="0"/>
        <w:ind w:left="0"/>
        <w:jc w:val="both"/>
      </w:pPr>
      <w:r>
        <w:rPr>
          <w:rFonts w:ascii="Times New Roman"/>
          <w:b w:val="false"/>
          <w:i w:val="false"/>
          <w:color w:val="000000"/>
          <w:sz w:val="28"/>
        </w:rPr>
        <w:t>
      28. Солтүстік Қазақстан облысының АӨК-де инновациялық жобаны іске асыру жөніндегі іс-шараларды қаржыландыру кезінде Солтүстік Қазақстан облысының табиғи-климаттық, әлеуметтік-экономикалық және өзге де жағдайларына қарай қолданылуға жататын АӨК субъектілерінің аграрлық бейіндегі қолданбалы сипаттағы ғылыми жетістіктерін (әзірлемелерін), одан әрі енгізу және тарату мақсатында, аграрлық бейіндегі ғылыми-техникалық және инновациялық салаларында жұмыстарды атқаруға персоналдың біліктілігін растайтын ғылыми ұсынымдар, аккредитациялар, лицензиялар, патенттер, куәліктер, сертификаттар, дипломдар және басқа да құжаттарды қолдануы ескеріледі.</w:t>
      </w:r>
    </w:p>
    <w:bookmarkEnd w:id="97"/>
    <w:bookmarkStart w:name="z105" w:id="98"/>
    <w:p>
      <w:pPr>
        <w:spacing w:after="0"/>
        <w:ind w:left="0"/>
        <w:jc w:val="both"/>
      </w:pPr>
      <w:r>
        <w:rPr>
          <w:rFonts w:ascii="Times New Roman"/>
          <w:b w:val="false"/>
          <w:i w:val="false"/>
          <w:color w:val="000000"/>
          <w:sz w:val="28"/>
        </w:rPr>
        <w:t>
      29. Аграрлық бейіндегі инновациялық технологияларды енгізуді және таратуды көздейтін инновациялық жобаларды енгізу жөніндегі іс-шаралар үшін жергілікті бюджеттен қаржыландыру инновациялық жобаны енгізу және тарату жөніндегі шартта айқындалатын мерзім ішінде Солтүстік Қазақстан облысының АӨК субъектілерінің кәсіпорындарында инновациялық жобаларды міндетті түрде енгізген жағдайда жүзеге асырылады.</w:t>
      </w:r>
    </w:p>
    <w:bookmarkEnd w:id="98"/>
    <w:bookmarkStart w:name="z106" w:id="99"/>
    <w:p>
      <w:pPr>
        <w:spacing w:after="0"/>
        <w:ind w:left="0"/>
        <w:jc w:val="both"/>
      </w:pPr>
      <w:r>
        <w:rPr>
          <w:rFonts w:ascii="Times New Roman"/>
          <w:b w:val="false"/>
          <w:i w:val="false"/>
          <w:color w:val="000000"/>
          <w:sz w:val="28"/>
        </w:rPr>
        <w:t>
      30. Аграрлық бейіндегі инновациялық жобаларды енгізу және тарату бойынша инновациялық жоба жөніндегі іс-шараларға жергілікті бюджеттен қаражат бөлуге негіздеме оларды қолдану үшін объективті қажеттіліктің болуы және іріктеп алынған инновациялық технологияның дәйекті бәсекелі артықшылықтары болып табылады.</w:t>
      </w:r>
    </w:p>
    <w:bookmarkEnd w:id="99"/>
    <w:bookmarkStart w:name="z107" w:id="100"/>
    <w:p>
      <w:pPr>
        <w:spacing w:after="0"/>
        <w:ind w:left="0"/>
        <w:jc w:val="both"/>
      </w:pPr>
      <w:r>
        <w:rPr>
          <w:rFonts w:ascii="Times New Roman"/>
          <w:b w:val="false"/>
          <w:i w:val="false"/>
          <w:color w:val="000000"/>
          <w:sz w:val="28"/>
        </w:rPr>
        <w:t>
      31. Бюджет қаражатын нысаналы мақсатына сәйкес тиімді пайдалану мақсатында басқарма жасалған шарттың талаптарына сәйкес іс-шаралардың іске асырылуына тұрақты мониторинг жасайды. Растайтын ақпараттың шарт талаптарына сәйкес еместігі анықталған жағдайда, басқарма мұндай ақпарат келіп түскен күннен бастап күнтізбелік 7 (жеті) күн ішінде өтініш берушіге қосымша ақпарат ұсыну немесе анықталған сәйкессіздіктерді жою қажет екендігі туралы хабарлайды.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cаласында инновациялық жобаларды іріктеуді ұйымдастыру қағидаларына 1-қосымша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Өтінім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(басқарманың қызметкері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АӨК-де инновациялық тәжірибені енгізу және тарату саласы (кіші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іске асыру жөніндегі іс-шаралардың қысқаша сипаттамасы (жобаның негізгі мақсаттары мен мәнін, жоба нәтижелерiнiң нақты қолданысын, осыған ұқсас жобаларды iске асыруға қатысу тәжiрибесін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5.</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6.</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басталған және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7.</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қаражат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8.</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мекенжайы, телефоны/факсы,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9.</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байланысушы адамының тегі, аты, әкесінің аты, мекенжайы, телефоны, электрондық поштасы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10.</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жетекшісі (тегі, аты және лауазымы, телефоны/факсы, электрондық поштасы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асыруға қатысатын АӨК субъектілерінің атауы, мекенжайы, телефоны/факсы,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2-қосымша</w:t>
            </w:r>
          </w:p>
        </w:tc>
      </w:tr>
    </w:tbl>
    <w:bookmarkStart w:name="z123" w:id="114"/>
    <w:p>
      <w:pPr>
        <w:spacing w:after="0"/>
        <w:ind w:left="0"/>
        <w:jc w:val="left"/>
      </w:pPr>
      <w:r>
        <w:rPr>
          <w:rFonts w:ascii="Times New Roman"/>
          <w:b/>
          <w:i w:val="false"/>
          <w:color w:val="000000"/>
        </w:rPr>
        <w:t xml:space="preserve"> Инновациялық жобаларды іске асыру жөніндегі іс-шаралар жоспары </w:t>
      </w:r>
      <w:r>
        <w:br/>
      </w:r>
      <w:r>
        <w:rPr>
          <w:rFonts w:ascii="Times New Roman"/>
          <w:b/>
          <w:i w:val="false"/>
          <w:color w:val="000000"/>
        </w:rPr>
        <w:t>(атауын көрсету)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Жұмыс түрлері</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1.</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2.</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Жұмыс түрлері</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1.</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2.</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3-қосымша</w:t>
            </w:r>
          </w:p>
        </w:tc>
      </w:tr>
    </w:tbl>
    <w:bookmarkStart w:name="z133" w:id="121"/>
    <w:p>
      <w:pPr>
        <w:spacing w:after="0"/>
        <w:ind w:left="0"/>
        <w:jc w:val="left"/>
      </w:pPr>
      <w:r>
        <w:rPr>
          <w:rFonts w:ascii="Times New Roman"/>
          <w:b/>
          <w:i w:val="false"/>
          <w:color w:val="000000"/>
        </w:rPr>
        <w:t xml:space="preserve"> Инновациялық жобаларды іске асыру жөніндегі іс-шаралар жоспарына түсіндірме жазбахат</w:t>
      </w:r>
    </w:p>
    <w:bookmarkEnd w:id="121"/>
    <w:bookmarkStart w:name="z134" w:id="122"/>
    <w:p>
      <w:pPr>
        <w:spacing w:after="0"/>
        <w:ind w:left="0"/>
        <w:jc w:val="both"/>
      </w:pPr>
      <w:r>
        <w:rPr>
          <w:rFonts w:ascii="Times New Roman"/>
          <w:b w:val="false"/>
          <w:i w:val="false"/>
          <w:color w:val="000000"/>
          <w:sz w:val="28"/>
        </w:rPr>
        <w:t>
      1. Инновациялық жобаларды iске асыру жөніндегі іс-шаралардың атауы</w:t>
      </w:r>
    </w:p>
    <w:bookmarkEnd w:id="122"/>
    <w:bookmarkStart w:name="z135" w:id="123"/>
    <w:p>
      <w:pPr>
        <w:spacing w:after="0"/>
        <w:ind w:left="0"/>
        <w:jc w:val="both"/>
      </w:pPr>
      <w:r>
        <w:rPr>
          <w:rFonts w:ascii="Times New Roman"/>
          <w:b w:val="false"/>
          <w:i w:val="false"/>
          <w:color w:val="000000"/>
          <w:sz w:val="28"/>
        </w:rPr>
        <w:t>
      2. Іс-шараларды iске асыру орны: аудан, елді мекен</w:t>
      </w:r>
    </w:p>
    <w:bookmarkEnd w:id="123"/>
    <w:bookmarkStart w:name="z136" w:id="124"/>
    <w:p>
      <w:pPr>
        <w:spacing w:after="0"/>
        <w:ind w:left="0"/>
        <w:jc w:val="both"/>
      </w:pPr>
      <w:r>
        <w:rPr>
          <w:rFonts w:ascii="Times New Roman"/>
          <w:b w:val="false"/>
          <w:i w:val="false"/>
          <w:color w:val="000000"/>
          <w:sz w:val="28"/>
        </w:rPr>
        <w:t xml:space="preserve">
      3. Инновациялық жобаларды іске асыру жөніндегі іс-шараның мақсаттары мен міндеттері (1 (бір) беттен аспайды) </w:t>
      </w:r>
    </w:p>
    <w:bookmarkEnd w:id="124"/>
    <w:bookmarkStart w:name="z137" w:id="125"/>
    <w:p>
      <w:pPr>
        <w:spacing w:after="0"/>
        <w:ind w:left="0"/>
        <w:jc w:val="both"/>
      </w:pPr>
      <w:r>
        <w:rPr>
          <w:rFonts w:ascii="Times New Roman"/>
          <w:b w:val="false"/>
          <w:i w:val="false"/>
          <w:color w:val="000000"/>
          <w:sz w:val="28"/>
        </w:rPr>
        <w:t>
      4. Негiзгi өтініш берушінің (ғылыми-зерттеу ұйымының) және инновациялық жобаларды іске асыру жөніндегі іс-шараға қатысушы АӨК субъектісiнің қысқаша сипаттамасы (1 беттен аспайды):</w:t>
      </w:r>
    </w:p>
    <w:bookmarkEnd w:id="125"/>
    <w:bookmarkStart w:name="z138" w:id="126"/>
    <w:p>
      <w:pPr>
        <w:spacing w:after="0"/>
        <w:ind w:left="0"/>
        <w:jc w:val="both"/>
      </w:pPr>
      <w:r>
        <w:rPr>
          <w:rFonts w:ascii="Times New Roman"/>
          <w:b w:val="false"/>
          <w:i w:val="false"/>
          <w:color w:val="000000"/>
          <w:sz w:val="28"/>
        </w:rPr>
        <w:t>
      толық атауы;</w:t>
      </w:r>
    </w:p>
    <w:bookmarkEnd w:id="126"/>
    <w:bookmarkStart w:name="z139" w:id="127"/>
    <w:p>
      <w:pPr>
        <w:spacing w:after="0"/>
        <w:ind w:left="0"/>
        <w:jc w:val="both"/>
      </w:pPr>
      <w:r>
        <w:rPr>
          <w:rFonts w:ascii="Times New Roman"/>
          <w:b w:val="false"/>
          <w:i w:val="false"/>
          <w:color w:val="000000"/>
          <w:sz w:val="28"/>
        </w:rPr>
        <w:t>
      негiзгi өтініш беруші және инновациялық жобаларды іске асыру жөніндегі іс-шараға қатысушы АӨК субъектілер қызметінің сипаттамасы;</w:t>
      </w:r>
    </w:p>
    <w:bookmarkEnd w:id="127"/>
    <w:bookmarkStart w:name="z140" w:id="128"/>
    <w:p>
      <w:pPr>
        <w:spacing w:after="0"/>
        <w:ind w:left="0"/>
        <w:jc w:val="both"/>
      </w:pPr>
      <w:r>
        <w:rPr>
          <w:rFonts w:ascii="Times New Roman"/>
          <w:b w:val="false"/>
          <w:i w:val="false"/>
          <w:color w:val="000000"/>
          <w:sz w:val="28"/>
        </w:rPr>
        <w:t>
      негізгі мамандар, олар атқаратын жұмыс түрлері (түйіндемесін және бiлiктiлiгін растайтын құжаттарын қоса бере отырып);</w:t>
      </w:r>
    </w:p>
    <w:bookmarkEnd w:id="128"/>
    <w:bookmarkStart w:name="z141" w:id="129"/>
    <w:p>
      <w:pPr>
        <w:spacing w:after="0"/>
        <w:ind w:left="0"/>
        <w:jc w:val="both"/>
      </w:pPr>
      <w:r>
        <w:rPr>
          <w:rFonts w:ascii="Times New Roman"/>
          <w:b w:val="false"/>
          <w:i w:val="false"/>
          <w:color w:val="000000"/>
          <w:sz w:val="28"/>
        </w:rPr>
        <w:t xml:space="preserve">
      осы бағдарлама аясында басқа жобаларды iске асыру туралы ақпарат. </w:t>
      </w:r>
    </w:p>
    <w:bookmarkEnd w:id="129"/>
    <w:bookmarkStart w:name="z142" w:id="130"/>
    <w:p>
      <w:pPr>
        <w:spacing w:after="0"/>
        <w:ind w:left="0"/>
        <w:jc w:val="both"/>
      </w:pPr>
      <w:r>
        <w:rPr>
          <w:rFonts w:ascii="Times New Roman"/>
          <w:b w:val="false"/>
          <w:i w:val="false"/>
          <w:color w:val="000000"/>
          <w:sz w:val="28"/>
        </w:rPr>
        <w:t xml:space="preserve">
      Жеке тұлға АӨК субъектісінен өтінім ұсынылған жағдайда білімін, жасын, қызметінің негізгі түрлерін және жұмыс тәжірибесін көрсету қажет. </w:t>
      </w:r>
    </w:p>
    <w:bookmarkEnd w:id="130"/>
    <w:bookmarkStart w:name="z143" w:id="131"/>
    <w:p>
      <w:pPr>
        <w:spacing w:after="0"/>
        <w:ind w:left="0"/>
        <w:jc w:val="both"/>
      </w:pPr>
      <w:r>
        <w:rPr>
          <w:rFonts w:ascii="Times New Roman"/>
          <w:b w:val="false"/>
          <w:i w:val="false"/>
          <w:color w:val="000000"/>
          <w:sz w:val="28"/>
        </w:rPr>
        <w:t>
      5. Инновациялық жобаларды іске асыру жөніндегі іс-шаралардың негіздемесі: өндiрiстің осы сегментіндегі проблеманы, іс-шара қай мәселені шешуге бағытталатынын көрсету. Іс-шараларды іске асырудың өзектілігі мен қажеттiлiгiн, оның Солтүстік Қазақстан облысының АӨК-тің технологиялық даму деңгейіне және еңбек өнiмдiлiгіне ықпалын сипаттау (0,5 беттен аспайды).</w:t>
      </w:r>
    </w:p>
    <w:bookmarkEnd w:id="131"/>
    <w:bookmarkStart w:name="z144" w:id="132"/>
    <w:p>
      <w:pPr>
        <w:spacing w:after="0"/>
        <w:ind w:left="0"/>
        <w:jc w:val="both"/>
      </w:pPr>
      <w:r>
        <w:rPr>
          <w:rFonts w:ascii="Times New Roman"/>
          <w:b w:val="false"/>
          <w:i w:val="false"/>
          <w:color w:val="000000"/>
          <w:sz w:val="28"/>
        </w:rPr>
        <w:t>
      6. Инновациялық жобаларды іске асыру жөніндегі іс-шараларды iске асыру аясында атқарылатын негiзгi жұмыстардың сипаттамасы: қандай жұмыстар атқарылады, өндiрiсте қолдану үшін, жобаны орындау барысында байқаудан өткізу және көрсету үшін ұсынылатын нақты шешімдер және технологиялар, нақты шаруашылық, аудан мен облыс экономикасы үшiн практикалық мәнін бағалау. Әр жұмыстың мақсатын, мазмұнын, ұзақтығын, күтiлетiн нәтижелерін, ресурстарға қажеттiлікті, соның ішінде бағдарламаның іс-шараларын iске асыруға қатысатын АӨК субъектiсінiң базасында ғылыми әзірлемені (технологияны) енгiзу және тарату жөніндегі ғылыми-зерттеу ұйымдастыру әдiснамасын көрсету (2 беттен аспайды).</w:t>
      </w:r>
    </w:p>
    <w:bookmarkEnd w:id="132"/>
    <w:bookmarkStart w:name="z145" w:id="133"/>
    <w:p>
      <w:pPr>
        <w:spacing w:after="0"/>
        <w:ind w:left="0"/>
        <w:jc w:val="both"/>
      </w:pPr>
      <w:r>
        <w:rPr>
          <w:rFonts w:ascii="Times New Roman"/>
          <w:b w:val="false"/>
          <w:i w:val="false"/>
          <w:color w:val="000000"/>
          <w:sz w:val="28"/>
        </w:rPr>
        <w:t>
      7. Нәтижелiлiгі: инновациялық жобаларды iске асыру жөніндегі іс-шараларды іске асыру нәтижелерінің сандық және сапалық көрсеткіштері. Еңбек өнiмдiлiгін және өтініш беруші мен аудан (облыс) экономикасын жақсартуға ықпалын бағалау арқылы нақты, айқын нәтижелер қамтылуы тиiс.</w:t>
      </w:r>
    </w:p>
    <w:bookmarkEnd w:id="133"/>
    <w:bookmarkStart w:name="z146" w:id="134"/>
    <w:p>
      <w:pPr>
        <w:spacing w:after="0"/>
        <w:ind w:left="0"/>
        <w:jc w:val="both"/>
      </w:pPr>
      <w:r>
        <w:rPr>
          <w:rFonts w:ascii="Times New Roman"/>
          <w:b w:val="false"/>
          <w:i w:val="false"/>
          <w:color w:val="000000"/>
          <w:sz w:val="28"/>
        </w:rPr>
        <w:t>
      Бұрыннан қолданылатын технологиялармен салыстырғанда, инновациялық жобаларды іске асыру жөніндегі іс-шараны іске асырудан болатын экономикалық тиімділікті көрсету, Солтүстік Қазақстан облысының АӨК дамыту, аграрлық нарықтағы ахуал тұрғысынан іс-шараның мақсатқа сай екендігін негіздеу (1 беттен аспайды).</w:t>
      </w:r>
    </w:p>
    <w:bookmarkEnd w:id="134"/>
    <w:bookmarkStart w:name="z147" w:id="135"/>
    <w:p>
      <w:pPr>
        <w:spacing w:after="0"/>
        <w:ind w:left="0"/>
        <w:jc w:val="both"/>
      </w:pPr>
      <w:r>
        <w:rPr>
          <w:rFonts w:ascii="Times New Roman"/>
          <w:b w:val="false"/>
          <w:i w:val="false"/>
          <w:color w:val="000000"/>
          <w:sz w:val="28"/>
        </w:rPr>
        <w:t>
      8. Экологиялық бағалау ұсынылып отырған технологиялардың қоршаған ортаға және өңірдің табиғат ресурстарына ықпалын (оң, бейтарап немесе кері) бағалауды қамтуы тиіс. Кері ықпал еткен жағдайда, мұндай ықпалды азайту үшiн не iстелетінін көрсету қажет (0,5 беттен аспайды).</w:t>
      </w:r>
    </w:p>
    <w:bookmarkEnd w:id="135"/>
    <w:bookmarkStart w:name="z148" w:id="136"/>
    <w:p>
      <w:pPr>
        <w:spacing w:after="0"/>
        <w:ind w:left="0"/>
        <w:jc w:val="both"/>
      </w:pPr>
      <w:r>
        <w:rPr>
          <w:rFonts w:ascii="Times New Roman"/>
          <w:b w:val="false"/>
          <w:i w:val="false"/>
          <w:color w:val="000000"/>
          <w:sz w:val="28"/>
        </w:rPr>
        <w:t>
      9. Тәуекелдер: инновациялық жобаларды іске асыру жөніндегі іс-шараларды сәтті аяқтаудағы негізгі тәуекелдер және осындай тәуекелдерді еңсеру шаралары (0,5 беттен аспайды).</w:t>
      </w:r>
    </w:p>
    <w:bookmarkEnd w:id="136"/>
    <w:bookmarkStart w:name="z149" w:id="137"/>
    <w:p>
      <w:pPr>
        <w:spacing w:after="0"/>
        <w:ind w:left="0"/>
        <w:jc w:val="both"/>
      </w:pPr>
      <w:r>
        <w:rPr>
          <w:rFonts w:ascii="Times New Roman"/>
          <w:b w:val="false"/>
          <w:i w:val="false"/>
          <w:color w:val="000000"/>
          <w:sz w:val="28"/>
        </w:rPr>
        <w:t>
      10. Жобаның өміршеңдігі: инновациялық жобаларды іске асыру жөніндегі іс-шараларға қатысушы АӨК субъектілері өндiрiсiнің қаржыландыру аяқталғаннан кейiнгі тұрақтылығын қамтамасыз ету үшiн қолданылатын шараларды сипаттау қажет (0,5 беттен аспайды).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4-қосымша</w:t>
            </w:r>
          </w:p>
        </w:tc>
      </w:tr>
    </w:tbl>
    <w:bookmarkStart w:name="z151" w:id="138"/>
    <w:p>
      <w:pPr>
        <w:spacing w:after="0"/>
        <w:ind w:left="0"/>
        <w:jc w:val="left"/>
      </w:pPr>
      <w:r>
        <w:rPr>
          <w:rFonts w:ascii="Times New Roman"/>
          <w:b/>
          <w:i w:val="false"/>
          <w:color w:val="000000"/>
        </w:rPr>
        <w:t xml:space="preserve"> Инновациялық жобаларды iске асыру жөніндегі іс-шаралар шығыстарының сметасы (атауын көрсету)</w:t>
      </w:r>
    </w:p>
    <w:bookmarkEnd w:id="138"/>
    <w:bookmarkStart w:name="z152" w:id="139"/>
    <w:p>
      <w:pPr>
        <w:spacing w:after="0"/>
        <w:ind w:left="0"/>
        <w:jc w:val="both"/>
      </w:pPr>
      <w:r>
        <w:rPr>
          <w:rFonts w:ascii="Times New Roman"/>
          <w:b w:val="false"/>
          <w:i w:val="false"/>
          <w:color w:val="000000"/>
          <w:sz w:val="28"/>
        </w:rPr>
        <w:t xml:space="preserve">
      мың теңге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1.</w:t>
            </w:r>
          </w:p>
          <w:bookmarkEnd w:id="14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1.1.</w:t>
            </w:r>
          </w:p>
          <w:bookmarkEnd w:id="14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1.2.</w:t>
            </w:r>
          </w:p>
          <w:bookmarkEnd w:id="14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2.</w:t>
            </w:r>
          </w:p>
          <w:bookmarkEnd w:id="14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2.1.</w:t>
            </w:r>
          </w:p>
          <w:bookmarkEnd w:id="14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2.2.</w:t>
            </w:r>
          </w:p>
          <w:bookmarkEnd w:id="14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3.</w:t>
            </w:r>
          </w:p>
          <w:bookmarkEnd w:id="14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3.1.</w:t>
            </w:r>
          </w:p>
          <w:bookmarkEnd w:id="14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3.2.</w:t>
            </w:r>
          </w:p>
          <w:bookmarkEnd w:id="14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4.</w:t>
            </w:r>
          </w:p>
          <w:bookmarkEnd w:id="15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Жиынтығы:</w:t>
            </w:r>
          </w:p>
          <w:bookmarkEnd w:id="15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1 Инновациялық жобаларды iске асыру жөніндегі іс-шаралардың әрбір жылына бөлек көрсетiледi</w:t>
      </w:r>
    </w:p>
    <w:bookmarkEnd w:id="152"/>
    <w:bookmarkStart w:name="z167" w:id="153"/>
    <w:p>
      <w:pPr>
        <w:spacing w:after="0"/>
        <w:ind w:left="0"/>
        <w:jc w:val="both"/>
      </w:pPr>
      <w:r>
        <w:rPr>
          <w:rFonts w:ascii="Times New Roman"/>
          <w:b w:val="false"/>
          <w:i w:val="false"/>
          <w:color w:val="000000"/>
          <w:sz w:val="28"/>
        </w:rPr>
        <w:t>
      2 Бюджет қаражатынан және өтініш берушілердің меншікті қаражатынан (болған жағдайда) қаржыландырылатын шығыстарды бөлек көрсету</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5-қосымша</w:t>
            </w:r>
          </w:p>
        </w:tc>
      </w:tr>
    </w:tbl>
    <w:bookmarkStart w:name="z169" w:id="154"/>
    <w:p>
      <w:pPr>
        <w:spacing w:after="0"/>
        <w:ind w:left="0"/>
        <w:jc w:val="left"/>
      </w:pPr>
      <w:r>
        <w:rPr>
          <w:rFonts w:ascii="Times New Roman"/>
          <w:b/>
          <w:i w:val="false"/>
          <w:color w:val="000000"/>
        </w:rPr>
        <w:t xml:space="preserve"> Солтүстік Қазақстан облысының АӨК саласында инновациялық жобаны енгізу және тарату жөніндегі ШАРТ </w:t>
      </w:r>
    </w:p>
    <w:bookmarkEnd w:id="154"/>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әкімдігінің 06.03.2019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 20____ жылғы "_____" __________</w:t>
      </w:r>
    </w:p>
    <w:p>
      <w:pPr>
        <w:spacing w:after="0"/>
        <w:ind w:left="0"/>
        <w:jc w:val="both"/>
      </w:pPr>
      <w:r>
        <w:rPr>
          <w:rFonts w:ascii="Times New Roman"/>
          <w:b w:val="false"/>
          <w:i w:val="false"/>
          <w:color w:val="000000"/>
          <w:sz w:val="28"/>
        </w:rPr>
        <w:t>
      Бұдан әрі Тапсырыс беруші деп аталатын ________________________________________________________ атынан ___________________________________________________________ Ереженің негізінде әрекет ететін, ___________________________________________________________________________________ бір тараптан және бұдан әрі Орындаушы деп аталатын _________________________ атынан _________________________ негiзiнде әрекет ететін ___________________________________________________ екінші тараптан, бұдан әрі бірлесіп Тараптар деп аталатын, 20____ жылғы "___" _________________ №_______ өңірдің АӨК мемлекеттік саясатын іске асыру жөніндегі жергiлiктi атқарушы органдағы уәкiлеттi органның шешiмiн және Комиссия отырысының 20____ жылғы "____" ________________ хаттамасын басшылыққа ала отырып, инновациялық жобаны енгiзу және тарату жөніндегі осы Шартты жасасты және төмендегілер туралы келісімге келді:</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159 "Басқа қызметтер мен жұмыстарға ақы төлеу" өзгешелік 255.019.000 "Инновациялық тәжірибені тарату және енгізу жөніндегі қызметтер" бюджеттік бағдарламасы бойынша "Агроөнеркәсіптік кешенді және ауылдық аумақтарды дамытуды мемлекеттік реттеу туралы" Қазақстан Республикасының 2005 жылғы 8 шілдедегі Заңына сәйкес орындалатын Cолтүстік Қазақстан облысы АӨК саласындағы инновациялық жобаны енгізу және тарату бойынша жұмысты Тапсырыс берушi тапсырады, ал Орындаушы өзiне қабылдайды.</w:t>
      </w:r>
    </w:p>
    <w:p>
      <w:pPr>
        <w:spacing w:after="0"/>
        <w:ind w:left="0"/>
        <w:jc w:val="both"/>
      </w:pPr>
      <w:r>
        <w:rPr>
          <w:rFonts w:ascii="Times New Roman"/>
          <w:b w:val="false"/>
          <w:i w:val="false"/>
          <w:color w:val="000000"/>
          <w:sz w:val="28"/>
        </w:rPr>
        <w:t>
      Бағыты:________________________________________________________________</w:t>
      </w:r>
    </w:p>
    <w:p>
      <w:pPr>
        <w:spacing w:after="0"/>
        <w:ind w:left="0"/>
        <w:jc w:val="both"/>
      </w:pPr>
      <w:r>
        <w:rPr>
          <w:rFonts w:ascii="Times New Roman"/>
          <w:b w:val="false"/>
          <w:i w:val="false"/>
          <w:color w:val="000000"/>
          <w:sz w:val="28"/>
        </w:rPr>
        <w:t>
      Тақырыбы:_____________________________________________________________</w:t>
      </w:r>
    </w:p>
    <w:p>
      <w:pPr>
        <w:spacing w:after="0"/>
        <w:ind w:left="0"/>
        <w:jc w:val="both"/>
      </w:pPr>
      <w:r>
        <w:rPr>
          <w:rFonts w:ascii="Times New Roman"/>
          <w:b w:val="false"/>
          <w:i w:val="false"/>
          <w:color w:val="000000"/>
          <w:sz w:val="28"/>
        </w:rPr>
        <w:t>
      1.2. Орындаушы "_______________________________________" әзірлеген инновациялық жобаға сәйкес ______________________________________________________________ _________________________________________________________________ инновациялық жобасын тарату және енгізу бойынша мынадай шаруашылықтардың өндiрiстiк жағдайлардында қызмет көрсетуге мiндеттенеді: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1.3. Орындаушының қызмет көрсету мерзiмі 20_____ жылдың ішінде.</w:t>
      </w:r>
    </w:p>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ажыратылмас бөлігі болып табылады:</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Көрсетілген қызметтерді қабылдау-тапсыру актісі (Осы Шарттың № 1 қосымшасы)</w:t>
      </w:r>
    </w:p>
    <w:p>
      <w:pPr>
        <w:spacing w:after="0"/>
        <w:ind w:left="0"/>
        <w:jc w:val="both"/>
      </w:pPr>
      <w:r>
        <w:rPr>
          <w:rFonts w:ascii="Times New Roman"/>
          <w:b w:val="false"/>
          <w:i w:val="false"/>
          <w:color w:val="000000"/>
          <w:sz w:val="28"/>
        </w:rPr>
        <w:t>
      1.5. Тапсырыс берушi мен Орындаушының арасында Қабылдау-тапсыру актісіне қол қойылғаннан кейiн қызмет көрсетілген болып саналады.</w:t>
      </w:r>
    </w:p>
    <w:p>
      <w:pPr>
        <w:spacing w:after="0"/>
        <w:ind w:left="0"/>
        <w:jc w:val="left"/>
      </w:pPr>
      <w:r>
        <w:rPr>
          <w:rFonts w:ascii="Times New Roman"/>
          <w:b/>
          <w:i w:val="false"/>
          <w:color w:val="000000"/>
        </w:rPr>
        <w:t xml:space="preserve"> 2. ИННОВАЦИЯЛЫҚ ЖОБАНЫҢ БІЛІКТІЛІК БЕЛГІЛЕРІ БОЙЫНША СИПАТТАМАСЫ ЖӘНЕ ЭКОНОМИКАЛЫҚ КӨРСЕТКІШТЕРІ</w:t>
      </w:r>
    </w:p>
    <w:p>
      <w:pPr>
        <w:spacing w:after="0"/>
        <w:ind w:left="0"/>
        <w:jc w:val="both"/>
      </w:pPr>
      <w:r>
        <w:rPr>
          <w:rFonts w:ascii="Times New Roman"/>
          <w:b w:val="false"/>
          <w:i w:val="false"/>
          <w:color w:val="000000"/>
          <w:sz w:val="28"/>
        </w:rPr>
        <w:t>
      2.1. Жұмыстың бағыты:</w:t>
      </w:r>
    </w:p>
    <w:p>
      <w:pPr>
        <w:spacing w:after="0"/>
        <w:ind w:left="0"/>
        <w:jc w:val="both"/>
      </w:pPr>
      <w:r>
        <w:rPr>
          <w:rFonts w:ascii="Times New Roman"/>
          <w:b w:val="false"/>
          <w:i w:val="false"/>
          <w:color w:val="000000"/>
          <w:sz w:val="28"/>
        </w:rPr>
        <w:t>
      2.2. Ғылыми-техникалық деңгейі (жаңалық):</w:t>
      </w:r>
    </w:p>
    <w:p>
      <w:pPr>
        <w:spacing w:after="0"/>
        <w:ind w:left="0"/>
        <w:jc w:val="both"/>
      </w:pPr>
      <w:r>
        <w:rPr>
          <w:rFonts w:ascii="Times New Roman"/>
          <w:b w:val="false"/>
          <w:i w:val="false"/>
          <w:color w:val="000000"/>
          <w:sz w:val="28"/>
        </w:rPr>
        <w:t>
      2.3. Солтүстік Қазақстан облысының АӨК-де қолданылатын саласы:</w:t>
      </w:r>
    </w:p>
    <w:p>
      <w:pPr>
        <w:spacing w:after="0"/>
        <w:ind w:left="0"/>
        <w:jc w:val="both"/>
      </w:pPr>
      <w:r>
        <w:rPr>
          <w:rFonts w:ascii="Times New Roman"/>
          <w:b w:val="false"/>
          <w:i w:val="false"/>
          <w:color w:val="000000"/>
          <w:sz w:val="28"/>
        </w:rPr>
        <w:t>
      2.4. Енгiзу мен таратудың түпкілікті нақты нәтижесі:</w:t>
      </w:r>
    </w:p>
    <w:p>
      <w:pPr>
        <w:spacing w:after="0"/>
        <w:ind w:left="0"/>
        <w:jc w:val="both"/>
      </w:pPr>
      <w:r>
        <w:rPr>
          <w:rFonts w:ascii="Times New Roman"/>
          <w:b w:val="false"/>
          <w:i w:val="false"/>
          <w:color w:val="000000"/>
          <w:sz w:val="28"/>
        </w:rPr>
        <w:t>
      2.5. Енгiзу мен таратудың экономикалық тиімділігі.</w:t>
      </w:r>
    </w:p>
    <w:p>
      <w:pPr>
        <w:spacing w:after="0"/>
        <w:ind w:left="0"/>
        <w:jc w:val="left"/>
      </w:pPr>
      <w:r>
        <w:rPr>
          <w:rFonts w:ascii="Times New Roman"/>
          <w:b/>
          <w:i w:val="false"/>
          <w:color w:val="000000"/>
        </w:rPr>
        <w:t xml:space="preserve"> 3. ТАРАПТАРДЫҢ ҚҰҚЫҚТАРЫ МЕН МІНДЕТТЕРІ</w:t>
      </w:r>
    </w:p>
    <w:p>
      <w:pPr>
        <w:spacing w:after="0"/>
        <w:ind w:left="0"/>
        <w:jc w:val="both"/>
      </w:pPr>
      <w:r>
        <w:rPr>
          <w:rFonts w:ascii="Times New Roman"/>
          <w:b w:val="false"/>
          <w:i w:val="false"/>
          <w:color w:val="000000"/>
          <w:sz w:val="28"/>
        </w:rPr>
        <w:t>
      3.1. Орындаушы:</w:t>
      </w:r>
    </w:p>
    <w:p>
      <w:pPr>
        <w:spacing w:after="0"/>
        <w:ind w:left="0"/>
        <w:jc w:val="both"/>
      </w:pPr>
      <w:r>
        <w:rPr>
          <w:rFonts w:ascii="Times New Roman"/>
          <w:b w:val="false"/>
          <w:i w:val="false"/>
          <w:color w:val="000000"/>
          <w:sz w:val="28"/>
        </w:rPr>
        <w:t>
      1)______________________________________________________________________ инновациялық жобаны іске асыру жөніндегі іс-шаралар жоспарына сәйкес тиісті сапада қызмет көрсетуге;</w:t>
      </w:r>
    </w:p>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 көрсетуге;</w:t>
      </w:r>
    </w:p>
    <w:p>
      <w:pPr>
        <w:spacing w:after="0"/>
        <w:ind w:left="0"/>
        <w:jc w:val="both"/>
      </w:pPr>
      <w:r>
        <w:rPr>
          <w:rFonts w:ascii="Times New Roman"/>
          <w:b w:val="false"/>
          <w:i w:val="false"/>
          <w:color w:val="000000"/>
          <w:sz w:val="28"/>
        </w:rPr>
        <w:t>
      3) егер қызмет көрсету барысында Орындаушы осы Шарттың талаптарынан ауытқыса, анықталған барлық кемшiлiктерді Тапсырыс берушiнiң талабы бойынша тегiн түзетуге;</w:t>
      </w:r>
    </w:p>
    <w:p>
      <w:pPr>
        <w:spacing w:after="0"/>
        <w:ind w:left="0"/>
        <w:jc w:val="both"/>
      </w:pPr>
      <w:r>
        <w:rPr>
          <w:rFonts w:ascii="Times New Roman"/>
          <w:b w:val="false"/>
          <w:i w:val="false"/>
          <w:color w:val="000000"/>
          <w:sz w:val="28"/>
        </w:rPr>
        <w:t>
      4) Орындаушы 1.3-тармақта көрсетілген мерзімге дейін тапсырыс берушіге атқарылған жұмыстар туралы толық қорытынды есеп беруге міндетті.</w:t>
      </w:r>
    </w:p>
    <w:p>
      <w:pPr>
        <w:spacing w:after="0"/>
        <w:ind w:left="0"/>
        <w:jc w:val="both"/>
      </w:pPr>
      <w:r>
        <w:rPr>
          <w:rFonts w:ascii="Times New Roman"/>
          <w:b w:val="false"/>
          <w:i w:val="false"/>
          <w:color w:val="000000"/>
          <w:sz w:val="28"/>
        </w:rPr>
        <w:t>
      3.2. Тапсырыс беруші:</w:t>
      </w:r>
    </w:p>
    <w:p>
      <w:pPr>
        <w:spacing w:after="0"/>
        <w:ind w:left="0"/>
        <w:jc w:val="both"/>
      </w:pPr>
      <w:r>
        <w:rPr>
          <w:rFonts w:ascii="Times New Roman"/>
          <w:b w:val="false"/>
          <w:i w:val="false"/>
          <w:color w:val="000000"/>
          <w:sz w:val="28"/>
        </w:rPr>
        <w:t>
      1) Орындаушы атқаратын жұмыстың барысы мен сапасын оның қызметiне араласпай тексеруге.</w:t>
      </w:r>
    </w:p>
    <w:p>
      <w:pPr>
        <w:spacing w:after="0"/>
        <w:ind w:left="0"/>
        <w:jc w:val="both"/>
      </w:pPr>
      <w:r>
        <w:rPr>
          <w:rFonts w:ascii="Times New Roman"/>
          <w:b w:val="false"/>
          <w:i w:val="false"/>
          <w:color w:val="000000"/>
          <w:sz w:val="28"/>
        </w:rPr>
        <w:t>
      2) Орындалған жұмыстардың актісіне қол қойылғанға дейін Тапсырыс берушінің Шартты орындаудан бас тартуы туралы жазбаша хабарламаны алғанға дейін Орындаушыға көрсетілген қызметтердің бір бөлігіне тең белгіленген бағаны төлей отырып, кез келген уақытта Шартты орындаудан бас тартуға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инновациялық жобаны енгізу және таратумен байланысты жұмыстарды атқару үшін өндірістік объектілер мен басқа да объектілерге еркін қол жетімділікті Орындаушының қызметкеріне беруге;</w:t>
      </w:r>
    </w:p>
    <w:p>
      <w:pPr>
        <w:spacing w:after="0"/>
        <w:ind w:left="0"/>
        <w:jc w:val="both"/>
      </w:pPr>
      <w:r>
        <w:rPr>
          <w:rFonts w:ascii="Times New Roman"/>
          <w:b w:val="false"/>
          <w:i w:val="false"/>
          <w:color w:val="000000"/>
          <w:sz w:val="28"/>
        </w:rPr>
        <w:t>
      2) инновациялық жобаны енгізу және таратумен байланысты жұмыстарды жүргізуде жәрдем көрсетуге;</w:t>
      </w:r>
    </w:p>
    <w:p>
      <w:pPr>
        <w:spacing w:after="0"/>
        <w:ind w:left="0"/>
        <w:jc w:val="both"/>
      </w:pPr>
      <w:r>
        <w:rPr>
          <w:rFonts w:ascii="Times New Roman"/>
          <w:b w:val="false"/>
          <w:i w:val="false"/>
          <w:color w:val="000000"/>
          <w:sz w:val="28"/>
        </w:rPr>
        <w:t>
      3) инновациялық жобаны енгізу және таратумен байланысты жұмыстарды Орындаушымен әзірленген технологияға сәйкес қатаң түрде атқаруға міндетті.</w:t>
      </w:r>
    </w:p>
    <w:p>
      <w:pPr>
        <w:spacing w:after="0"/>
        <w:ind w:left="0"/>
        <w:jc w:val="left"/>
      </w:pPr>
      <w:r>
        <w:rPr>
          <w:rFonts w:ascii="Times New Roman"/>
          <w:b/>
          <w:i w:val="false"/>
          <w:color w:val="000000"/>
        </w:rPr>
        <w:t xml:space="preserve"> 4. ШАРТТЫҢ ЖАЛПЫ СОМАСЫ ЖӘНЕ АҚЫ ТӨЛЕУ ТАЛАПТАРЫ</w:t>
      </w:r>
    </w:p>
    <w:p>
      <w:pPr>
        <w:spacing w:after="0"/>
        <w:ind w:left="0"/>
        <w:jc w:val="both"/>
      </w:pPr>
      <w:r>
        <w:rPr>
          <w:rFonts w:ascii="Times New Roman"/>
          <w:b w:val="false"/>
          <w:i w:val="false"/>
          <w:color w:val="000000"/>
          <w:sz w:val="28"/>
        </w:rPr>
        <w:t>
      4.1. Шарттың жалпы сомасы барлық салықтар мен бюджетке төленетін басқа да міндетті төлемдерді ескере отырып, қызметтер көрсетуге байланысты барлық шығындардың құнын қоса есептегенде _____________ теңге (жазбаша).</w:t>
      </w:r>
    </w:p>
    <w:p>
      <w:pPr>
        <w:spacing w:after="0"/>
        <w:ind w:left="0"/>
        <w:jc w:val="both"/>
      </w:pPr>
      <w:r>
        <w:rPr>
          <w:rFonts w:ascii="Times New Roman"/>
          <w:b w:val="false"/>
          <w:i w:val="false"/>
          <w:color w:val="000000"/>
          <w:sz w:val="28"/>
        </w:rPr>
        <w:t>
      4.2. Тапсырыс беруші Орындаушы көрсеткен қызметтерге мынадай тәртіппен еңбек ақы төлейді:</w:t>
      </w:r>
    </w:p>
    <w:p>
      <w:pPr>
        <w:spacing w:after="0"/>
        <w:ind w:left="0"/>
        <w:jc w:val="both"/>
      </w:pPr>
      <w:r>
        <w:rPr>
          <w:rFonts w:ascii="Times New Roman"/>
          <w:b w:val="false"/>
          <w:i w:val="false"/>
          <w:color w:val="000000"/>
          <w:sz w:val="28"/>
        </w:rPr>
        <w:t>
      Осы Шарт Қазынашылық органдарында тіркелген сәттен бастап 5 (бес) банктік күн ішінде Тапсырыс беруші Шарт сомасынан 30% алдын ала төлем жасайды.</w:t>
      </w:r>
    </w:p>
    <w:p>
      <w:pPr>
        <w:spacing w:after="0"/>
        <w:ind w:left="0"/>
        <w:jc w:val="both"/>
      </w:pPr>
      <w:r>
        <w:rPr>
          <w:rFonts w:ascii="Times New Roman"/>
          <w:b w:val="false"/>
          <w:i w:val="false"/>
          <w:color w:val="000000"/>
          <w:sz w:val="28"/>
        </w:rPr>
        <w:t>
      Тараптармен орындалған жұмыстардың актісіне қол қойылған күннен бастап 30 (отыз) күнтзбелік күннен кешіктірмей, бұдан бұрын төленген авансты тепе-тең ұстап қалу есебімен факт бойынша Жеткізушінің есеп шотына ақшалай қаражатты аудару жолымен Тапсырыс берушімен қалған сома төленеді.</w:t>
      </w:r>
    </w:p>
    <w:p>
      <w:pPr>
        <w:spacing w:after="0"/>
        <w:ind w:left="0"/>
        <w:jc w:val="both"/>
      </w:pPr>
      <w:r>
        <w:rPr>
          <w:rFonts w:ascii="Times New Roman"/>
          <w:b w:val="false"/>
          <w:i w:val="false"/>
          <w:color w:val="000000"/>
          <w:sz w:val="28"/>
        </w:rPr>
        <w:t>
      4.3. Қаржыландыру көзі: Солтүстік Қазақстан облысының жергілікті бюджеті.</w:t>
      </w:r>
    </w:p>
    <w:p>
      <w:pPr>
        <w:spacing w:after="0"/>
        <w:ind w:left="0"/>
        <w:jc w:val="both"/>
      </w:pPr>
      <w:r>
        <w:rPr>
          <w:rFonts w:ascii="Times New Roman"/>
          <w:b w:val="false"/>
          <w:i w:val="false"/>
          <w:color w:val="000000"/>
          <w:sz w:val="28"/>
        </w:rPr>
        <w:t>
      4.4. Орындаушы және бірге орындаушылар өздерінде тиісті бухгалтерлік есеп жүргізуді және орындалған жұмыстың кезеңдері бойынша нақты құнына талдау жасауды қамтамасыз етуге міндетті.</w:t>
      </w:r>
    </w:p>
    <w:p>
      <w:pPr>
        <w:spacing w:after="0"/>
        <w:ind w:left="0"/>
        <w:jc w:val="left"/>
      </w:pPr>
      <w:r>
        <w:rPr>
          <w:rFonts w:ascii="Times New Roman"/>
          <w:b/>
          <w:i w:val="false"/>
          <w:color w:val="000000"/>
        </w:rPr>
        <w:t xml:space="preserve"> 5. ЖҰМЫСТЫ ТАПСЫРУ ЖӘНЕ ҚАБЫЛДАУ ТӘРТІБІ</w:t>
      </w:r>
    </w:p>
    <w:p>
      <w:pPr>
        <w:spacing w:after="0"/>
        <w:ind w:left="0"/>
        <w:jc w:val="both"/>
      </w:pPr>
      <w:r>
        <w:rPr>
          <w:rFonts w:ascii="Times New Roman"/>
          <w:b w:val="false"/>
          <w:i w:val="false"/>
          <w:color w:val="000000"/>
          <w:sz w:val="28"/>
        </w:rPr>
        <w:t>
      5.1. Орындаушы бекітілген Өңірдің АӨК саласында инновациялық жобаларды іріктеуді ұйымдастыру қағидасына сәйкес ғылыми-техникалық және Инновациялық жобаны (ларды) іске асыру жөніндегі іс-шаралар жоспарын орындау кезеңдерінде Орындаушы ресімдеуге және тапсыруға тиіс өзге де құжаттаманы бере отырып, Тапсырыс берушіге инновациялық жобаны тарату және енгізу бойынша жүргізілген жұмыстар туралы тоқсан сайынғы аралық есеп беруге міндетті.</w:t>
      </w:r>
    </w:p>
    <w:p>
      <w:pPr>
        <w:spacing w:after="0"/>
        <w:ind w:left="0"/>
        <w:jc w:val="both"/>
      </w:pPr>
      <w:r>
        <w:rPr>
          <w:rFonts w:ascii="Times New Roman"/>
          <w:b w:val="false"/>
          <w:i w:val="false"/>
          <w:color w:val="000000"/>
          <w:sz w:val="28"/>
        </w:rPr>
        <w:t>
      5.2. Орындаушы Тапсырыс берушіге инновациялық жобаны тарату және енгізу бойынша жүргізілген жұмыстар туралы жылдық қорытынды есепті осы Шарт орындалып біткеннен кейін ___________ жылғы 1 желтоқсаннан кешіктірмей беруге міндетті.</w:t>
      </w:r>
    </w:p>
    <w:p>
      <w:pPr>
        <w:spacing w:after="0"/>
        <w:ind w:left="0"/>
        <w:jc w:val="both"/>
      </w:pPr>
      <w:r>
        <w:rPr>
          <w:rFonts w:ascii="Times New Roman"/>
          <w:b w:val="false"/>
          <w:i w:val="false"/>
          <w:color w:val="000000"/>
          <w:sz w:val="28"/>
        </w:rPr>
        <w:t>
      5.3. Орындаушы Тапсырыс берушіге ___________ жылғы 15 желтоқсаннан кешіктірмей, орындалған жұмыстардың актісін береді.</w:t>
      </w:r>
    </w:p>
    <w:p>
      <w:pPr>
        <w:spacing w:after="0"/>
        <w:ind w:left="0"/>
        <w:jc w:val="both"/>
      </w:pPr>
      <w:r>
        <w:rPr>
          <w:rFonts w:ascii="Times New Roman"/>
          <w:b w:val="false"/>
          <w:i w:val="false"/>
          <w:color w:val="000000"/>
          <w:sz w:val="28"/>
        </w:rPr>
        <w:t>
      5.4. Жұмыстар мерзімінен бұрын орындалған жағдайда, Тапсырыс беруші мерзімінен бұрын жұмыстарды қабылдауға және жұмыстың ақысын төлеуге құқылы.</w:t>
      </w:r>
    </w:p>
    <w:p>
      <w:pPr>
        <w:spacing w:after="0"/>
        <w:ind w:left="0"/>
        <w:jc w:val="both"/>
      </w:pPr>
      <w:r>
        <w:rPr>
          <w:rFonts w:ascii="Times New Roman"/>
          <w:b w:val="false"/>
          <w:i w:val="false"/>
          <w:color w:val="000000"/>
          <w:sz w:val="28"/>
        </w:rPr>
        <w:t>
      5.5. Егер жұмысты орындау барысында кері нәтиже алынатындығы немесе жұмыстарды одан әрі жүргізуді жалғастыру орынсыз екені анықталса, Орындаушы жұмысты тоқтатқаннан кейін 5 күндік мерзімде Тапсырыс берушіге хабарлап, жұмысты тоқтатуға міндетті.</w:t>
      </w:r>
    </w:p>
    <w:p>
      <w:pPr>
        <w:spacing w:after="0"/>
        <w:ind w:left="0"/>
        <w:jc w:val="both"/>
      </w:pPr>
      <w:r>
        <w:rPr>
          <w:rFonts w:ascii="Times New Roman"/>
          <w:b w:val="false"/>
          <w:i w:val="false"/>
          <w:color w:val="000000"/>
          <w:sz w:val="28"/>
        </w:rPr>
        <w:t>
      Мұндай жағдайда тараптар жұмысты жалғастырудың орындылығы мен бағыттары туралы мәселені қарауға міндетті.</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6.1. Шартта көзделген міндеттер орындалмаған жағдайларда тараптар Қазақстан Республикасының қолданыстағы заңнамасында белгіленген жағдайларда және тәртіппен жауап береді.</w:t>
      </w:r>
    </w:p>
    <w:p>
      <w:pPr>
        <w:spacing w:after="0"/>
        <w:ind w:left="0"/>
        <w:jc w:val="both"/>
      </w:pPr>
      <w:r>
        <w:rPr>
          <w:rFonts w:ascii="Times New Roman"/>
          <w:b w:val="false"/>
          <w:i w:val="false"/>
          <w:color w:val="000000"/>
          <w:sz w:val="28"/>
        </w:rPr>
        <w:t>
      6.2. Екі тарап қол қойған жазбаша өзгерістерді қоспағанда, Орындаушы ұсынатын қызметтерге байланысты Шартқа ешқандай толықтырулар немесе өзгерістер енгізуге жол берілмейді.</w:t>
      </w:r>
    </w:p>
    <w:p>
      <w:pPr>
        <w:spacing w:after="0"/>
        <w:ind w:left="0"/>
        <w:jc w:val="both"/>
      </w:pPr>
      <w:r>
        <w:rPr>
          <w:rFonts w:ascii="Times New Roman"/>
          <w:b w:val="false"/>
          <w:i w:val="false"/>
          <w:color w:val="000000"/>
          <w:sz w:val="28"/>
        </w:rPr>
        <w:t>
      6.3. Көрсетілген уақытта жұмыс орындалмаған жағдайда, Орындаушы бюджет кірісіне мерзімі кешіктірілген әрбір жұмыс күні үшін Шарттың жалпы сомасының 0,03% мөлшерінде тұрақсыздық айыбын төлейді.</w:t>
      </w:r>
    </w:p>
    <w:p>
      <w:pPr>
        <w:spacing w:after="0"/>
        <w:ind w:left="0"/>
        <w:jc w:val="left"/>
      </w:pPr>
      <w:r>
        <w:rPr>
          <w:rFonts w:ascii="Times New Roman"/>
          <w:b/>
          <w:i w:val="false"/>
          <w:color w:val="000000"/>
        </w:rPr>
        <w:t xml:space="preserve"> 7. ДАУЛАРДЫ ШЕШУ ТӘРТІБІ</w:t>
      </w:r>
    </w:p>
    <w:p>
      <w:pPr>
        <w:spacing w:after="0"/>
        <w:ind w:left="0"/>
        <w:jc w:val="both"/>
      </w:pPr>
      <w:r>
        <w:rPr>
          <w:rFonts w:ascii="Times New Roman"/>
          <w:b w:val="false"/>
          <w:i w:val="false"/>
          <w:color w:val="000000"/>
          <w:sz w:val="28"/>
        </w:rPr>
        <w:t>
      7.1. Орындаушының тарапынан осы Шартта көзделмеген бұзушылықтар анықталған жағдайда, осы Шарт кез келген кезеңінде бұзылуы мүмкін. Мұндай жағдайларда, Орындаушы Тапсырыс берушіден осындай негіздер бойынша осы Шарттың бұзылуына байланысты шығындарды өтеуді талап етуге құқығы жоқ.</w:t>
      </w:r>
    </w:p>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араларында туындайтын барлық келіспеушілік пен дауларды тікелей келіссөздер барысында шешу үшін барлық күшін салуы тиіс.</w:t>
      </w:r>
    </w:p>
    <w:p>
      <w:pPr>
        <w:spacing w:after="0"/>
        <w:ind w:left="0"/>
        <w:jc w:val="both"/>
      </w:pPr>
      <w:r>
        <w:rPr>
          <w:rFonts w:ascii="Times New Roman"/>
          <w:b w:val="false"/>
          <w:i w:val="false"/>
          <w:color w:val="000000"/>
          <w:sz w:val="28"/>
        </w:rPr>
        <w:t>
      7.3. Егер осындай келіссөздер жүргізу басталғаннан кейін 21 (жиырма бір) күн ішінде тараптар Шарт бойынша дауды шеше алмаса, кез келген тарап бұл мәселені Қазақстан Республикасының заңнамасына сәйкес шешуді талап ете алады.</w:t>
      </w:r>
    </w:p>
    <w:p>
      <w:pPr>
        <w:spacing w:after="0"/>
        <w:ind w:left="0"/>
        <w:jc w:val="left"/>
      </w:pPr>
      <w:r>
        <w:rPr>
          <w:rFonts w:ascii="Times New Roman"/>
          <w:b/>
          <w:i w:val="false"/>
          <w:color w:val="000000"/>
        </w:rPr>
        <w:t xml:space="preserve"> 8. БАСҚА ДА ТАЛАПТАР</w:t>
      </w:r>
    </w:p>
    <w:p>
      <w:pPr>
        <w:spacing w:after="0"/>
        <w:ind w:left="0"/>
        <w:jc w:val="both"/>
      </w:pPr>
      <w:r>
        <w:rPr>
          <w:rFonts w:ascii="Times New Roman"/>
          <w:b w:val="false"/>
          <w:i w:val="false"/>
          <w:color w:val="000000"/>
          <w:sz w:val="28"/>
        </w:rPr>
        <w:t>
      8.1. Шарт мемлекеттік және/немесе орыс тілдерінде жасалады.</w:t>
      </w:r>
    </w:p>
    <w:p>
      <w:pPr>
        <w:spacing w:after="0"/>
        <w:ind w:left="0"/>
        <w:jc w:val="both"/>
      </w:pPr>
      <w:r>
        <w:rPr>
          <w:rFonts w:ascii="Times New Roman"/>
          <w:b w:val="false"/>
          <w:i w:val="false"/>
          <w:color w:val="000000"/>
          <w:sz w:val="28"/>
        </w:rPr>
        <w:t>
      8.2. Осы Шарт үш данада жасалды. Үш дананың барлығы бірдей және бірдей күші бар.</w:t>
      </w:r>
    </w:p>
    <w:p>
      <w:pPr>
        <w:spacing w:after="0"/>
        <w:ind w:left="0"/>
        <w:jc w:val="both"/>
      </w:pPr>
      <w:r>
        <w:rPr>
          <w:rFonts w:ascii="Times New Roman"/>
          <w:b w:val="false"/>
          <w:i w:val="false"/>
          <w:color w:val="000000"/>
          <w:sz w:val="28"/>
        </w:rPr>
        <w:t>
      8.3. Шартқа сәйкес бір тарап екінші тарапқа жолдайтын кез келген хабарлама хат, жеделхат, факс немесе электрондық пошта арқылы жіберіліп, кейін түпнұсқасы ұсынылады.</w:t>
      </w:r>
    </w:p>
    <w:p>
      <w:pPr>
        <w:spacing w:after="0"/>
        <w:ind w:left="0"/>
        <w:jc w:val="both"/>
      </w:pPr>
      <w:r>
        <w:rPr>
          <w:rFonts w:ascii="Times New Roman"/>
          <w:b w:val="false"/>
          <w:i w:val="false"/>
          <w:color w:val="000000"/>
          <w:sz w:val="28"/>
        </w:rPr>
        <w:t>
      8.4. Форс-мажор жағдайларын қоспағанда, Орындаушы Шартта көзделген мерзімде қызмет көрсете алмаса, бюджеттік бағдарламаның әкімшісі Шарттың аясында өзінің басқа құқықтарына нұқсан келтірместен, мерзім өткен әрбір күн үшін Шарт бағасының 0,1%-ы мөлшеріндегі соманы тұрақсыздық айыбы ретінде Шарт бағасынан ұстап қала алады.</w:t>
      </w:r>
    </w:p>
    <w:p>
      <w:pPr>
        <w:spacing w:after="0"/>
        <w:ind w:left="0"/>
        <w:jc w:val="both"/>
      </w:pPr>
      <w:r>
        <w:rPr>
          <w:rFonts w:ascii="Times New Roman"/>
          <w:b w:val="false"/>
          <w:i w:val="false"/>
          <w:color w:val="000000"/>
          <w:sz w:val="28"/>
        </w:rPr>
        <w:t>
      8.5. Осы Шарт Тараптармен қол қойылғаннан кейін бұдан әрі аумақтық қазынашылық органында тіркеумен күшіне енеді және 20 ___ жылғы 31 желтоқсанға дейін әрекет етеді.</w:t>
      </w:r>
    </w:p>
    <w:p>
      <w:pPr>
        <w:spacing w:after="0"/>
        <w:ind w:left="0"/>
        <w:jc w:val="both"/>
      </w:pPr>
      <w:r>
        <w:rPr>
          <w:rFonts w:ascii="Times New Roman"/>
          <w:b w:val="false"/>
          <w:i w:val="false"/>
          <w:color w:val="000000"/>
          <w:sz w:val="28"/>
        </w:rPr>
        <w:t>
      8.6. Осы Шарттың мақсаттары үшін "форс-мажор" дегеніміз Орындаушының бақылауына бағынбайтын, Орындаушының қателігіне немесе ұқыпсыздығына байланысты емес алдын ала болжауға болмайтын оқиғаны білдіреді. Мұндай оқиғаларға соғыс қимылдары, табиғат және стихиялық апаттар, оба, карантин және Қызметтерді көрсетуге эмбарго сияқты, бірақ олармен шектелмейтін іс-қимылдар жатуы мүмкін.</w:t>
      </w:r>
    </w:p>
    <w:p>
      <w:pPr>
        <w:spacing w:after="0"/>
        <w:ind w:left="0"/>
        <w:jc w:val="both"/>
      </w:pPr>
      <w:r>
        <w:rPr>
          <w:rFonts w:ascii="Times New Roman"/>
          <w:b w:val="false"/>
          <w:i w:val="false"/>
          <w:color w:val="000000"/>
          <w:sz w:val="28"/>
        </w:rPr>
        <w:t>
      8.7. Форс-мажор жағдайлары туындаған кезде Орындаушы бюджеттік бағдарламаның әкімшісіне мұндай жағдайлар мен олардың себептері туралы дереу жазбаша хабарлама жолдауы тиіс. Егер бюджеттік бағдарламаның әкімшісінен өзге жазбаша нұсқаулар түспесе, Орындаушы орындалуына қарай Шарт бойынша өз міндеттемелерін орындауын жалғастырады және Шартты орындаудың форс-мажорлық жағдайларға қатысы жоқ балама тәсілдерін іздейді.</w:t>
      </w:r>
    </w:p>
    <w:p>
      <w:pPr>
        <w:spacing w:after="0"/>
        <w:ind w:left="0"/>
        <w:jc w:val="left"/>
      </w:pPr>
      <w:r>
        <w:rPr>
          <w:rFonts w:ascii="Times New Roman"/>
          <w:b/>
          <w:i w:val="false"/>
          <w:color w:val="000000"/>
        </w:rPr>
        <w:t xml:space="preserve"> 9. ТАРАПТАРДЫҢ МЕКЕНЖАЙЛАРЫ МЕН ДЕРЕКТЕМЕЛЕРІ</w:t>
      </w:r>
    </w:p>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 _______________ (қолы) (қолы)</w:t>
      </w:r>
    </w:p>
    <w:p>
      <w:pPr>
        <w:spacing w:after="0"/>
        <w:ind w:left="0"/>
        <w:jc w:val="both"/>
      </w:pPr>
      <w:r>
        <w:rPr>
          <w:rFonts w:ascii="Times New Roman"/>
          <w:b w:val="false"/>
          <w:i w:val="false"/>
          <w:color w:val="000000"/>
          <w:sz w:val="28"/>
        </w:rPr>
        <w:t>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20____жылғы " ____" __________ №______ ШАРТ БОЙЫНША КӨРСЕТІЛГЕН № _____ ҚЫЗМЕТТЕРДІ ҚАБЫЛДАУ-ТАПСЫРУ АКТІСІ</w:t>
      </w:r>
    </w:p>
    <w:p>
      <w:pPr>
        <w:spacing w:after="0"/>
        <w:ind w:left="0"/>
        <w:jc w:val="both"/>
      </w:pPr>
      <w:r>
        <w:rPr>
          <w:rFonts w:ascii="Times New Roman"/>
          <w:b w:val="false"/>
          <w:i w:val="false"/>
          <w:color w:val="000000"/>
          <w:sz w:val="28"/>
        </w:rPr>
        <w:t>
       20____ жылғы "____" __________ </w:t>
      </w:r>
    </w:p>
    <w:p>
      <w:pPr>
        <w:spacing w:after="0"/>
        <w:ind w:left="0"/>
        <w:jc w:val="both"/>
      </w:pPr>
      <w:r>
        <w:rPr>
          <w:rFonts w:ascii="Times New Roman"/>
          <w:b w:val="false"/>
          <w:i w:val="false"/>
          <w:color w:val="000000"/>
          <w:sz w:val="28"/>
        </w:rPr>
        <w:t>
      Біз, төменде қол қоюшылар, Тапсырыс беруші атынан _______________________, ___________________________ негізінде әрекет ететін ______________________________ бір тараптан және орындаушы атынан Жарғы негізінде әрекет ететін бірінші басшы _____________________________________________________________________________ екінші тараптан, осы Акт арқылы 20____ жылғы ____________ №_____ Шартқа сәйкес 019 "Инновациялық тәжірибені тарату және енгізу жөніндегі іс-шараларды жүргізу" бюджеттік бағдарламасы бойынша, Тапсырыс беруші мынадай көрсетілген қызметтерді қабылдағанын растаймыз:</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б)</w:t>
      </w:r>
    </w:p>
    <w:p>
      <w:pPr>
        <w:spacing w:after="0"/>
        <w:ind w:left="0"/>
        <w:jc w:val="both"/>
      </w:pPr>
      <w:r>
        <w:rPr>
          <w:rFonts w:ascii="Times New Roman"/>
          <w:b w:val="false"/>
          <w:i w:val="false"/>
          <w:color w:val="000000"/>
          <w:sz w:val="28"/>
        </w:rPr>
        <w:t>
      в)</w:t>
      </w:r>
    </w:p>
    <w:p>
      <w:pPr>
        <w:spacing w:after="0"/>
        <w:ind w:left="0"/>
        <w:jc w:val="both"/>
      </w:pPr>
      <w:r>
        <w:rPr>
          <w:rFonts w:ascii="Times New Roman"/>
          <w:b w:val="false"/>
          <w:i w:val="false"/>
          <w:color w:val="000000"/>
          <w:sz w:val="28"/>
        </w:rPr>
        <w:t>
      Орындалған жұмыстардың (көрсетілген қызметтердің) құны</w:t>
      </w:r>
    </w:p>
    <w:p>
      <w:pPr>
        <w:spacing w:after="0"/>
        <w:ind w:left="0"/>
        <w:jc w:val="both"/>
      </w:pPr>
      <w:r>
        <w:rPr>
          <w:rFonts w:ascii="Times New Roman"/>
          <w:b w:val="false"/>
          <w:i w:val="false"/>
          <w:color w:val="000000"/>
          <w:sz w:val="28"/>
        </w:rPr>
        <w:t>
      _______________________________________________________________________ Сомасы санмен және жазбаша, валюта атауы.</w:t>
      </w:r>
    </w:p>
    <w:p>
      <w:pPr>
        <w:spacing w:after="0"/>
        <w:ind w:left="0"/>
        <w:jc w:val="both"/>
      </w:pPr>
      <w:r>
        <w:rPr>
          <w:rFonts w:ascii="Times New Roman"/>
          <w:b w:val="false"/>
          <w:i w:val="false"/>
          <w:color w:val="000000"/>
          <w:sz w:val="28"/>
        </w:rPr>
        <w:t>
      Барлық салықтар мен бюджетке төленетін басқа да міндетті төлемдерді қоса алғанда. Жұмыстар (көрсетілген қызметтер) сапалы орындалған және шарттың талаптарын қанағаттандырады. Тараптардың бір-біріне наразылығы жоқ.</w:t>
      </w:r>
    </w:p>
    <w:p>
      <w:pPr>
        <w:spacing w:after="0"/>
        <w:ind w:left="0"/>
        <w:jc w:val="both"/>
      </w:pPr>
      <w:r>
        <w:rPr>
          <w:rFonts w:ascii="Times New Roman"/>
          <w:b w:val="false"/>
          <w:i w:val="false"/>
          <w:color w:val="000000"/>
          <w:sz w:val="28"/>
        </w:rPr>
        <w:t>
      Мөр орны ___________________ Тегі, аты, әкесінің аты</w:t>
      </w:r>
    </w:p>
    <w:p>
      <w:pPr>
        <w:spacing w:after="0"/>
        <w:ind w:left="0"/>
        <w:jc w:val="both"/>
      </w:pPr>
      <w:r>
        <w:rPr>
          <w:rFonts w:ascii="Times New Roman"/>
          <w:b w:val="false"/>
          <w:i w:val="false"/>
          <w:color w:val="000000"/>
          <w:sz w:val="28"/>
        </w:rPr>
        <w:t>
      Мөр орны ___________________ Тегі, аты, әкесінің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