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7153" w14:textId="31c7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15 маусымдағы № 215 қаулысы. Солтүстік Қазақстан облысының Әділет департаментінде 2016 жылғы 23 маусымда N 3784 болып тіркелді. Күші жойылды - Солтүстік Қазақстан облысы әкімдігінің 2020 жылғы 17 маусымдағы № 163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17.06.2020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"Фармацевтикалық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3)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4)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1" w:id="6"/>
    <w:p>
      <w:pPr>
        <w:spacing w:after="0"/>
        <w:ind w:left="0"/>
        <w:jc w:val="both"/>
      </w:pPr>
      <w:r>
        <w:rPr>
          <w:rFonts w:ascii="Times New Roman"/>
          <w:b w:val="false"/>
          <w:i w:val="false"/>
          <w:color w:val="000000"/>
          <w:sz w:val="28"/>
        </w:rPr>
        <w:t>
       2. Солтүстік Қазақстан облысы әкімдігінің мына қаулыларының күші жойылды деп танылсын:</w:t>
      </w:r>
    </w:p>
    <w:bookmarkEnd w:id="6"/>
    <w:bookmarkStart w:name="z12" w:id="7"/>
    <w:p>
      <w:pPr>
        <w:spacing w:after="0"/>
        <w:ind w:left="0"/>
        <w:jc w:val="both"/>
      </w:pPr>
      <w:r>
        <w:rPr>
          <w:rFonts w:ascii="Times New Roman"/>
          <w:b w:val="false"/>
          <w:i w:val="false"/>
          <w:color w:val="000000"/>
          <w:sz w:val="28"/>
        </w:rPr>
        <w:t>
      1) "</w:t>
      </w:r>
      <w:r>
        <w:rPr>
          <w:rFonts w:ascii="Times New Roman"/>
          <w:b w:val="false"/>
          <w:i w:val="false"/>
          <w:color w:val="000000"/>
          <w:sz w:val="28"/>
        </w:rPr>
        <w:t>Медициналық қызмет саласындағы мемлекеттік көрсетілетін қызметтер регламенттерін бекіту туралы</w:t>
      </w:r>
      <w:r>
        <w:rPr>
          <w:rFonts w:ascii="Times New Roman"/>
          <w:b w:val="false"/>
          <w:i w:val="false"/>
          <w:color w:val="000000"/>
          <w:sz w:val="28"/>
        </w:rPr>
        <w:t>" 2015 жылғы 10 қыркүйектегі № 358 ("Әділет" ақпараттық-құқықтық жүйесінде 2015 жылы 04 желтоқсанда жарияланды, Нормативтік құқықтық актілерді мемлекеттік тіркеу тізілімінде № 3411 болып тіркелді);</w:t>
      </w:r>
    </w:p>
    <w:bookmarkEnd w:id="7"/>
    <w:bookmarkStart w:name="z13" w:id="8"/>
    <w:p>
      <w:pPr>
        <w:spacing w:after="0"/>
        <w:ind w:left="0"/>
        <w:jc w:val="both"/>
      </w:pPr>
      <w:r>
        <w:rPr>
          <w:rFonts w:ascii="Times New Roman"/>
          <w:b w:val="false"/>
          <w:i w:val="false"/>
          <w:color w:val="000000"/>
          <w:sz w:val="28"/>
        </w:rPr>
        <w:t>
      2) "</w:t>
      </w:r>
      <w:r>
        <w:rPr>
          <w:rFonts w:ascii="Times New Roman"/>
          <w:b w:val="false"/>
          <w:i w:val="false"/>
          <w:color w:val="000000"/>
          <w:sz w:val="28"/>
        </w:rPr>
        <w:t>Фармацевтикалық қызмет саласындағы мемлекеттік көрсетілетін қызметтер регламенттерін бекіту туралы</w:t>
      </w:r>
      <w:r>
        <w:rPr>
          <w:rFonts w:ascii="Times New Roman"/>
          <w:b w:val="false"/>
          <w:i w:val="false"/>
          <w:color w:val="000000"/>
          <w:sz w:val="28"/>
        </w:rPr>
        <w:t>" 2015 жылғы 10 қыркүйектегі № 359 ("Әділет" ақпараттық-құқықтық жүйесінде 2015 жылы 05 қарашада жарияланды, Нормативтік құқықтық актілерді мемлекеттік тіркеу тізілімінде № 3409 болып тіркелді).</w:t>
      </w:r>
    </w:p>
    <w:bookmarkEnd w:id="8"/>
    <w:bookmarkStart w:name="z14" w:id="9"/>
    <w:p>
      <w:pPr>
        <w:spacing w:after="0"/>
        <w:ind w:left="0"/>
        <w:jc w:val="both"/>
      </w:pPr>
      <w:r>
        <w:rPr>
          <w:rFonts w:ascii="Times New Roman"/>
          <w:b w:val="false"/>
          <w:i w:val="false"/>
          <w:color w:val="000000"/>
          <w:sz w:val="28"/>
        </w:rPr>
        <w:t>
      3. Осы қаулының орындалуын бақылау "Солтүстік Қазақстан облысының денсаулық сақтау басқармасы" мемлекеттік мекемесіне жүктелсін.</w:t>
      </w:r>
    </w:p>
    <w:bookmarkEnd w:id="9"/>
    <w:bookmarkStart w:name="z15"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15 маусымдағы № 215 </w:t>
            </w:r>
            <w:r>
              <w:br/>
            </w:r>
            <w:r>
              <w:rPr>
                <w:rFonts w:ascii="Times New Roman"/>
                <w:b w:val="false"/>
                <w:i w:val="false"/>
                <w:color w:val="000000"/>
                <w:sz w:val="20"/>
              </w:rPr>
              <w:t>қаулысымен бекітілді</w:t>
            </w:r>
          </w:p>
        </w:tc>
      </w:tr>
    </w:tbl>
    <w:bookmarkStart w:name="z18" w:id="11"/>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 </w:t>
      </w:r>
    </w:p>
    <w:bookmarkEnd w:id="11"/>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24.03.2017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9" w:id="12"/>
    <w:p>
      <w:pPr>
        <w:spacing w:after="0"/>
        <w:ind w:left="0"/>
        <w:jc w:val="left"/>
      </w:pPr>
      <w:r>
        <w:rPr>
          <w:rFonts w:ascii="Times New Roman"/>
          <w:b/>
          <w:i w:val="false"/>
          <w:color w:val="000000"/>
        </w:rPr>
        <w:t xml:space="preserve"> 1. Жалпы ережелер</w:t>
      </w:r>
    </w:p>
    <w:bookmarkEnd w:id="12"/>
    <w:bookmarkStart w:name="z2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"Медициналық қызметке лицензия беру" мемлекеттік көрсетілетін қызмет (бұдан әрі – регламент) регламенті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11356 болып тіркелген) бекітілген "Медициналық қызметке лицензия беру" мемлекеттік көрсетілетін қызмет стандартына (бұдан әрі – стандарт) сәйкес әзірленді. </w:t>
      </w:r>
    </w:p>
    <w:bookmarkEnd w:id="13"/>
    <w:bookmarkStart w:name="z25" w:id="14"/>
    <w:p>
      <w:pPr>
        <w:spacing w:after="0"/>
        <w:ind w:left="0"/>
        <w:jc w:val="both"/>
      </w:pPr>
      <w:r>
        <w:rPr>
          <w:rFonts w:ascii="Times New Roman"/>
          <w:b w:val="false"/>
          <w:i w:val="false"/>
          <w:color w:val="000000"/>
          <w:sz w:val="28"/>
        </w:rPr>
        <w:t xml:space="preserve">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4"/>
    <w:bookmarkStart w:name="z26" w:id="15"/>
    <w:p>
      <w:pPr>
        <w:spacing w:after="0"/>
        <w:ind w:left="0"/>
        <w:jc w:val="both"/>
      </w:pPr>
      <w:r>
        <w:rPr>
          <w:rFonts w:ascii="Times New Roman"/>
          <w:b w:val="false"/>
          <w:i w:val="false"/>
          <w:color w:val="000000"/>
          <w:sz w:val="28"/>
        </w:rPr>
        <w:t>
      2. Мемлекеттік қызмет көрсетудің нысаны: электронды (ішінара автоматтандырылған) және (немесе) қағаз түрінде.</w:t>
      </w:r>
    </w:p>
    <w:bookmarkEnd w:id="15"/>
    <w:bookmarkStart w:name="z27" w:id="16"/>
    <w:p>
      <w:pPr>
        <w:spacing w:after="0"/>
        <w:ind w:left="0"/>
        <w:jc w:val="both"/>
      </w:pPr>
      <w:r>
        <w:rPr>
          <w:rFonts w:ascii="Times New Roman"/>
          <w:b w:val="false"/>
          <w:i w:val="false"/>
          <w:color w:val="000000"/>
          <w:sz w:val="28"/>
        </w:rPr>
        <w:t>
      3. Мемлекеттік қызметті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стандарттың 10-тармағында көзделген жағдайларда және негіздемелер бойынша мемлекеттік қызметті көрсетуден бас тарту туралы дәлелді жауап.</w:t>
      </w:r>
    </w:p>
    <w:bookmarkEnd w:id="16"/>
    <w:bookmarkStart w:name="z28" w:id="17"/>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7"/>
    <w:bookmarkStart w:name="z29" w:id="18"/>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расталды.</w:t>
      </w:r>
    </w:p>
    <w:bookmarkEnd w:id="18"/>
    <w:bookmarkStart w:name="z30" w:id="1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көрсетілген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9"/>
    <w:bookmarkStart w:name="z31" w:id="20"/>
    <w:p>
      <w:pPr>
        <w:spacing w:after="0"/>
        <w:ind w:left="0"/>
        <w:jc w:val="both"/>
      </w:pPr>
      <w:r>
        <w:rPr>
          <w:rFonts w:ascii="Times New Roman"/>
          <w:b w:val="false"/>
          <w:i w:val="false"/>
          <w:color w:val="000000"/>
          <w:sz w:val="28"/>
        </w:rPr>
        <w:t>
      Өтінішті қабылдау және көрсетілген мемлекеттік қызметтің нәтижесін беру:</w:t>
      </w:r>
    </w:p>
    <w:bookmarkEnd w:id="20"/>
    <w:bookmarkStart w:name="z32" w:id="21"/>
    <w:p>
      <w:pPr>
        <w:spacing w:after="0"/>
        <w:ind w:left="0"/>
        <w:jc w:val="both"/>
      </w:pPr>
      <w:r>
        <w:rPr>
          <w:rFonts w:ascii="Times New Roman"/>
          <w:b w:val="false"/>
          <w:i w:val="false"/>
          <w:color w:val="000000"/>
          <w:sz w:val="28"/>
        </w:rPr>
        <w:t>
      1) көрсетілетін қызметті берушінің кеңсесі;</w:t>
      </w:r>
    </w:p>
    <w:bookmarkEnd w:id="21"/>
    <w:bookmarkStart w:name="z33" w:id="22"/>
    <w:p>
      <w:pPr>
        <w:spacing w:after="0"/>
        <w:ind w:left="0"/>
        <w:jc w:val="both"/>
      </w:pPr>
      <w:r>
        <w:rPr>
          <w:rFonts w:ascii="Times New Roman"/>
          <w:b w:val="false"/>
          <w:i w:val="false"/>
          <w:color w:val="000000"/>
          <w:sz w:val="28"/>
        </w:rPr>
        <w:t>
      Мемлекеттік көрсетілетін қызмет алдын ала жазылусыз және жылдам қызмет көрсетілусіз кезек түрінде көрсетіледі.</w:t>
      </w:r>
    </w:p>
    <w:bookmarkEnd w:id="22"/>
    <w:bookmarkStart w:name="z34" w:id="2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3"/>
    <w:bookmarkStart w:name="z35" w:id="24"/>
    <w:p>
      <w:pPr>
        <w:spacing w:after="0"/>
        <w:ind w:left="0"/>
        <w:jc w:val="both"/>
      </w:pPr>
      <w:r>
        <w:rPr>
          <w:rFonts w:ascii="Times New Roman"/>
          <w:b w:val="false"/>
          <w:i w:val="false"/>
          <w:color w:val="000000"/>
          <w:sz w:val="28"/>
        </w:rPr>
        <w:t>
      Мемлекеттік көрсетілетін қызмет жылдам қызмет көрсетілусіз көрсетілетін қызметті алушының тіркелген жері бойынша "электрондық" кезек тәртібінде көрсетіледі.</w:t>
      </w:r>
    </w:p>
    <w:bookmarkEnd w:id="24"/>
    <w:bookmarkStart w:name="z36" w:id="25"/>
    <w:p>
      <w:pPr>
        <w:spacing w:after="0"/>
        <w:ind w:left="0"/>
        <w:jc w:val="both"/>
      </w:pPr>
      <w:r>
        <w:rPr>
          <w:rFonts w:ascii="Times New Roman"/>
          <w:b w:val="false"/>
          <w:i w:val="false"/>
          <w:color w:val="000000"/>
          <w:sz w:val="28"/>
        </w:rPr>
        <w:t xml:space="preserve">
      3) www.e.gov.kz, www.elicense.kz "электрондық үкімет" веб-порталы (бұдан әрі – портал) арқылы жүзеге асырылады. </w:t>
      </w:r>
    </w:p>
    <w:bookmarkEnd w:id="25"/>
    <w:bookmarkStart w:name="z37" w:id="26"/>
    <w:p>
      <w:pPr>
        <w:spacing w:after="0"/>
        <w:ind w:left="0"/>
        <w:jc w:val="both"/>
      </w:pPr>
      <w:r>
        <w:rPr>
          <w:rFonts w:ascii="Times New Roman"/>
          <w:b w:val="false"/>
          <w:i w:val="false"/>
          <w:color w:val="000000"/>
          <w:sz w:val="28"/>
        </w:rPr>
        <w:t>
      Мемлекеттік көрсетілетін қызмет тәулік бойы көрсетіледі.</w:t>
      </w:r>
    </w:p>
    <w:bookmarkEnd w:id="26"/>
    <w:bookmarkStart w:name="z38" w:id="27"/>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 көрсетілетін қызметті алушы) ақылы негізде көрсетіледі.</w:t>
      </w:r>
    </w:p>
    <w:bookmarkEnd w:id="27"/>
    <w:bookmarkStart w:name="z39" w:id="28"/>
    <w:p>
      <w:pPr>
        <w:spacing w:after="0"/>
        <w:ind w:left="0"/>
        <w:jc w:val="both"/>
      </w:pPr>
      <w:r>
        <w:rPr>
          <w:rFonts w:ascii="Times New Roman"/>
          <w:b w:val="false"/>
          <w:i w:val="false"/>
          <w:color w:val="000000"/>
          <w:sz w:val="28"/>
        </w:rPr>
        <w:t xml:space="preserve">
      Мемлекеттік қызметті көрсету үшін қызметтің жекелеген түрлерімен айналысу құқығы үшін лицензиялық алым төленеді, ол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w:t>
      </w:r>
    </w:p>
    <w:bookmarkEnd w:id="28"/>
    <w:bookmarkStart w:name="z40" w:id="29"/>
    <w:p>
      <w:pPr>
        <w:spacing w:after="0"/>
        <w:ind w:left="0"/>
        <w:jc w:val="both"/>
      </w:pPr>
      <w:r>
        <w:rPr>
          <w:rFonts w:ascii="Times New Roman"/>
          <w:b w:val="false"/>
          <w:i w:val="false"/>
          <w:color w:val="000000"/>
          <w:sz w:val="28"/>
        </w:rPr>
        <w:t>
      1) лицензия беру үшін – 10 айлық есептік көрсеткішті (бұдан әрі – АЕК);</w:t>
      </w:r>
    </w:p>
    <w:bookmarkEnd w:id="29"/>
    <w:bookmarkStart w:name="z41" w:id="30"/>
    <w:p>
      <w:pPr>
        <w:spacing w:after="0"/>
        <w:ind w:left="0"/>
        <w:jc w:val="both"/>
      </w:pPr>
      <w:r>
        <w:rPr>
          <w:rFonts w:ascii="Times New Roman"/>
          <w:b w:val="false"/>
          <w:i w:val="false"/>
          <w:color w:val="000000"/>
          <w:sz w:val="28"/>
        </w:rPr>
        <w:t>
      2) лицензияны қайта ресімдеу үшін - лицензияны беру кезіндегі ставканың 10 %-ын, бірақ 4 АЕК-дан артық емес;</w:t>
      </w:r>
    </w:p>
    <w:bookmarkEnd w:id="30"/>
    <w:bookmarkStart w:name="z42" w:id="31"/>
    <w:p>
      <w:pPr>
        <w:spacing w:after="0"/>
        <w:ind w:left="0"/>
        <w:jc w:val="both"/>
      </w:pPr>
      <w:r>
        <w:rPr>
          <w:rFonts w:ascii="Times New Roman"/>
          <w:b w:val="false"/>
          <w:i w:val="false"/>
          <w:color w:val="000000"/>
          <w:sz w:val="28"/>
        </w:rPr>
        <w:t>
      3) лицензияның телнұсқасын беру үшін лицензияны беру кезіндегі ставканың 100 %-ын құрайды.</w:t>
      </w:r>
    </w:p>
    <w:bookmarkEnd w:id="31"/>
    <w:bookmarkStart w:name="z43" w:id="32"/>
    <w:p>
      <w:pPr>
        <w:spacing w:after="0"/>
        <w:ind w:left="0"/>
        <w:jc w:val="both"/>
      </w:pPr>
      <w:r>
        <w:rPr>
          <w:rFonts w:ascii="Times New Roman"/>
          <w:b w:val="false"/>
          <w:i w:val="false"/>
          <w:color w:val="000000"/>
          <w:sz w:val="28"/>
        </w:rPr>
        <w:t>
      Лицензиялық алымды төлеу екінші деңгейлі банктер және банк операцияларының жекелеген түрлерін жүзеге асыратын ұйымдар арқылы қолма-қол ақшалай және қолма-қол ақшасыз нысандарда жүзеге асырылады.</w:t>
      </w:r>
    </w:p>
    <w:bookmarkEnd w:id="32"/>
    <w:bookmarkStart w:name="z44" w:id="33"/>
    <w:p>
      <w:pPr>
        <w:spacing w:after="0"/>
        <w:ind w:left="0"/>
        <w:jc w:val="both"/>
      </w:pPr>
      <w:r>
        <w:rPr>
          <w:rFonts w:ascii="Times New Roman"/>
          <w:b w:val="false"/>
          <w:i w:val="false"/>
          <w:color w:val="000000"/>
          <w:sz w:val="28"/>
        </w:rPr>
        <w:t>
      Мемлекеттік көрсетілетін қызметті алуға электрондық сұрату портал арқылы берілген жағдайда төлем "электрондық үкімет" төлем шлюзі (бұдан әрі – ЭҮТШ) арқылы жүзеге асырылуы мүмкін.</w:t>
      </w:r>
    </w:p>
    <w:bookmarkEnd w:id="33"/>
    <w:bookmarkStart w:name="z45" w:id="34"/>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іс-қимылдары тәртібін сипаттау</w:t>
      </w:r>
    </w:p>
    <w:bookmarkEnd w:id="34"/>
    <w:bookmarkStart w:name="z46" w:id="35"/>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жеке немесе заңды тұлғаның (не сенім хат бойынша оның өкілінің) өтініші және келесі құжаттарды ұсынуы болып табылады:</w:t>
      </w:r>
    </w:p>
    <w:bookmarkEnd w:id="35"/>
    <w:bookmarkStart w:name="z47" w:id="36"/>
    <w:p>
      <w:pPr>
        <w:spacing w:after="0"/>
        <w:ind w:left="0"/>
        <w:jc w:val="both"/>
      </w:pPr>
      <w:r>
        <w:rPr>
          <w:rFonts w:ascii="Times New Roman"/>
          <w:b w:val="false"/>
          <w:i w:val="false"/>
          <w:color w:val="000000"/>
          <w:sz w:val="28"/>
        </w:rPr>
        <w:t>
      көрсетілетін қызметті берушіге:</w:t>
      </w:r>
    </w:p>
    <w:bookmarkEnd w:id="36"/>
    <w:bookmarkStart w:name="z48" w:id="37"/>
    <w:p>
      <w:pPr>
        <w:spacing w:after="0"/>
        <w:ind w:left="0"/>
        <w:jc w:val="both"/>
      </w:pPr>
      <w:r>
        <w:rPr>
          <w:rFonts w:ascii="Times New Roman"/>
          <w:b w:val="false"/>
          <w:i w:val="false"/>
          <w:color w:val="000000"/>
          <w:sz w:val="28"/>
        </w:rPr>
        <w:t>
      1) лицензияны алу үшін:</w:t>
      </w:r>
    </w:p>
    <w:bookmarkEnd w:id="37"/>
    <w:bookmarkStart w:name="z49" w:id="38"/>
    <w:p>
      <w:pPr>
        <w:spacing w:after="0"/>
        <w:ind w:left="0"/>
        <w:jc w:val="both"/>
      </w:pPr>
      <w:r>
        <w:rPr>
          <w:rFonts w:ascii="Times New Roman"/>
          <w:b w:val="false"/>
          <w:i w:val="false"/>
          <w:color w:val="000000"/>
          <w:sz w:val="28"/>
        </w:rPr>
        <w:t>
      стандартқа 1 немесе 2-қосымшаларға сәйкес белгіленген нысандағы өтініш;</w:t>
      </w:r>
    </w:p>
    <w:bookmarkEnd w:id="38"/>
    <w:bookmarkStart w:name="z50" w:id="39"/>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bookmarkEnd w:id="39"/>
    <w:bookmarkStart w:name="z51" w:id="40"/>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bookmarkEnd w:id="40"/>
    <w:bookmarkStart w:name="z52" w:id="41"/>
    <w:p>
      <w:pPr>
        <w:spacing w:after="0"/>
        <w:ind w:left="0"/>
        <w:jc w:val="both"/>
      </w:pPr>
      <w:r>
        <w:rPr>
          <w:rFonts w:ascii="Times New Roman"/>
          <w:b w:val="false"/>
          <w:i w:val="false"/>
          <w:color w:val="000000"/>
          <w:sz w:val="28"/>
        </w:rPr>
        <w:t>
      стандартқа 5-қосымшаға сәйкес біліктілік талаптарына сәйкестігі туралы мәліметтер нысаны;</w:t>
      </w:r>
    </w:p>
    <w:bookmarkEnd w:id="41"/>
    <w:bookmarkStart w:name="z53" w:id="42"/>
    <w:p>
      <w:pPr>
        <w:spacing w:after="0"/>
        <w:ind w:left="0"/>
        <w:jc w:val="both"/>
      </w:pPr>
      <w:r>
        <w:rPr>
          <w:rFonts w:ascii="Times New Roman"/>
          <w:b w:val="false"/>
          <w:i w:val="false"/>
          <w:color w:val="000000"/>
          <w:sz w:val="28"/>
        </w:rPr>
        <w:t>
      үй-жайға немесе ғимаратқа меншік не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42"/>
    <w:bookmarkStart w:name="z54" w:id="43"/>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(салыстырып тексеру үшін түпнұсқасы ұсынылмаған жағдайда нотариалды куәландырылған);</w:t>
      </w:r>
    </w:p>
    <w:bookmarkEnd w:id="43"/>
    <w:bookmarkStart w:name="z55" w:id="44"/>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 нотариат куәландырған);</w:t>
      </w:r>
    </w:p>
    <w:bookmarkEnd w:id="44"/>
    <w:bookmarkStart w:name="z56" w:id="45"/>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қызметтің кіші түріне сәйкес қызметкердің еңбек қызметін растайтын құжаттың көшірмесі (салыстырып тексеру үшін түпнұсқасы ұсынылмаған жағдайда нотариат куәландырған);</w:t>
      </w:r>
    </w:p>
    <w:bookmarkEnd w:id="45"/>
    <w:bookmarkStart w:name="z57" w:id="46"/>
    <w:p>
      <w:pPr>
        <w:spacing w:after="0"/>
        <w:ind w:left="0"/>
        <w:jc w:val="both"/>
      </w:pPr>
      <w:r>
        <w:rPr>
          <w:rFonts w:ascii="Times New Roman"/>
          <w:b w:val="false"/>
          <w:i w:val="false"/>
          <w:color w:val="000000"/>
          <w:sz w:val="28"/>
        </w:rPr>
        <w:t>
      2) лицензияға қосымшаны алу үшін:</w:t>
      </w:r>
    </w:p>
    <w:bookmarkEnd w:id="46"/>
    <w:bookmarkStart w:name="z58" w:id="47"/>
    <w:p>
      <w:pPr>
        <w:spacing w:after="0"/>
        <w:ind w:left="0"/>
        <w:jc w:val="both"/>
      </w:pPr>
      <w:r>
        <w:rPr>
          <w:rFonts w:ascii="Times New Roman"/>
          <w:b w:val="false"/>
          <w:i w:val="false"/>
          <w:color w:val="000000"/>
          <w:sz w:val="28"/>
        </w:rPr>
        <w:t>
      стандартқа 1 немесе 2-қосымшаларға сәйкес белгіленген нысандағы өтініш;</w:t>
      </w:r>
    </w:p>
    <w:bookmarkEnd w:id="47"/>
    <w:bookmarkStart w:name="z59" w:id="48"/>
    <w:p>
      <w:pPr>
        <w:spacing w:after="0"/>
        <w:ind w:left="0"/>
        <w:jc w:val="both"/>
      </w:pPr>
      <w:r>
        <w:rPr>
          <w:rFonts w:ascii="Times New Roman"/>
          <w:b w:val="false"/>
          <w:i w:val="false"/>
          <w:color w:val="000000"/>
          <w:sz w:val="28"/>
        </w:rPr>
        <w:t>
      жеке тұлға үшін – жеке басын куәландыратын құжат (жеке басын сәйкестендіру үшін талап етіледі);</w:t>
      </w:r>
    </w:p>
    <w:bookmarkEnd w:id="48"/>
    <w:bookmarkStart w:name="z60" w:id="49"/>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құжаттың көшірмесі;</w:t>
      </w:r>
    </w:p>
    <w:bookmarkEnd w:id="49"/>
    <w:bookmarkStart w:name="z61" w:id="50"/>
    <w:p>
      <w:pPr>
        <w:spacing w:after="0"/>
        <w:ind w:left="0"/>
        <w:jc w:val="both"/>
      </w:pPr>
      <w:r>
        <w:rPr>
          <w:rFonts w:ascii="Times New Roman"/>
          <w:b w:val="false"/>
          <w:i w:val="false"/>
          <w:color w:val="000000"/>
          <w:sz w:val="28"/>
        </w:rPr>
        <w:t>
      стандартқа 5-қосымшаға сәйкес біліктілік талаптарына сәйкестігі туралы мәліметтер нысаны;</w:t>
      </w:r>
    </w:p>
    <w:bookmarkEnd w:id="50"/>
    <w:bookmarkStart w:name="z62" w:id="51"/>
    <w:p>
      <w:pPr>
        <w:spacing w:after="0"/>
        <w:ind w:left="0"/>
        <w:jc w:val="both"/>
      </w:pPr>
      <w:r>
        <w:rPr>
          <w:rFonts w:ascii="Times New Roman"/>
          <w:b w:val="false"/>
          <w:i w:val="false"/>
          <w:color w:val="000000"/>
          <w:sz w:val="28"/>
        </w:rPr>
        <w:t>
      үй-жайға немесе ғимаратқа меншік не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51"/>
    <w:bookmarkStart w:name="z63" w:id="52"/>
    <w:p>
      <w:pPr>
        <w:spacing w:after="0"/>
        <w:ind w:left="0"/>
        <w:jc w:val="both"/>
      </w:pPr>
      <w:r>
        <w:rPr>
          <w:rFonts w:ascii="Times New Roman"/>
          <w:b w:val="false"/>
          <w:i w:val="false"/>
          <w:color w:val="000000"/>
          <w:sz w:val="28"/>
        </w:rPr>
        <w:t>
      жоғары немесе орта медициналық білімі туралы дипломның көшірмесі (салыстырып тексеру үшін түпнұсқасы ұсынылмаған жағдайда нотариалды куәландырылған);</w:t>
      </w:r>
    </w:p>
    <w:bookmarkEnd w:id="52"/>
    <w:bookmarkStart w:name="z64" w:id="53"/>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көшірмесі (салыстырып тексеру үшін түпнұсқасы ұсынылмаған жағдайда нотариат куәландырған);</w:t>
      </w:r>
    </w:p>
    <w:bookmarkEnd w:id="53"/>
    <w:bookmarkStart w:name="z65" w:id="54"/>
    <w:p>
      <w:pPr>
        <w:spacing w:after="0"/>
        <w:ind w:left="0"/>
        <w:jc w:val="both"/>
      </w:pPr>
      <w:r>
        <w:rPr>
          <w:rFonts w:ascii="Times New Roman"/>
          <w:b w:val="false"/>
          <w:i w:val="false"/>
          <w:color w:val="000000"/>
          <w:sz w:val="28"/>
        </w:rPr>
        <w:t>
      Қазақстан Республикасы Еңбек кодексінің 35-бабына сәйкес қызметтің кіші түріне сәйкес қызметкердің еңбек қызметін растайтын құжаттың көшірмесі (салыстырып тексеру үшін түпнұсқасы ұсынылмаған жағдайда нотариат куәландырған);</w:t>
      </w:r>
    </w:p>
    <w:bookmarkEnd w:id="54"/>
    <w:bookmarkStart w:name="z66" w:id="55"/>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55"/>
    <w:bookmarkStart w:name="z67" w:id="56"/>
    <w:p>
      <w:pPr>
        <w:spacing w:after="0"/>
        <w:ind w:left="0"/>
        <w:jc w:val="both"/>
      </w:pPr>
      <w:r>
        <w:rPr>
          <w:rFonts w:ascii="Times New Roman"/>
          <w:b w:val="false"/>
          <w:i w:val="false"/>
          <w:color w:val="000000"/>
          <w:sz w:val="28"/>
        </w:rPr>
        <w:t>
      стандартқа 3 немесе 4-қосымшаларға сәйкес белгіленген нысандағы өтініш;</w:t>
      </w:r>
    </w:p>
    <w:bookmarkEnd w:id="56"/>
    <w:bookmarkStart w:name="z68" w:id="57"/>
    <w:p>
      <w:pPr>
        <w:spacing w:after="0"/>
        <w:ind w:left="0"/>
        <w:jc w:val="both"/>
      </w:pPr>
      <w:r>
        <w:rPr>
          <w:rFonts w:ascii="Times New Roman"/>
          <w:b w:val="false"/>
          <w:i w:val="false"/>
          <w:color w:val="000000"/>
          <w:sz w:val="28"/>
        </w:rPr>
        <w:t>
      лицензиялық алымның бюджетке төлегенін растайтын құжаттың көшірмесі, Электрондық үкіметтің төлем шлюзі (бұдан әрі – ЭҮТШ) арқылы төлеуден басқа, лицензияны қайта ресімдеу жағдайлары үшін;</w:t>
      </w:r>
    </w:p>
    <w:bookmarkEnd w:id="57"/>
    <w:bookmarkStart w:name="z69" w:id="58"/>
    <w:p>
      <w:pPr>
        <w:spacing w:after="0"/>
        <w:ind w:left="0"/>
        <w:jc w:val="both"/>
      </w:pPr>
      <w:r>
        <w:rPr>
          <w:rFonts w:ascii="Times New Roman"/>
          <w:b w:val="false"/>
          <w:i w:val="false"/>
          <w:color w:val="000000"/>
          <w:sz w:val="28"/>
        </w:rPr>
        <w:t>
      лицензияны және (немесе) лицензияға қосымшаны қайта ресімдеуге негіз болған өзгерістер туралы ақпарат бар құжаттардың көшірмесі;</w:t>
      </w:r>
    </w:p>
    <w:bookmarkEnd w:id="58"/>
    <w:bookmarkStart w:name="z70" w:id="59"/>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59"/>
    <w:bookmarkStart w:name="z71" w:id="60"/>
    <w:p>
      <w:pPr>
        <w:spacing w:after="0"/>
        <w:ind w:left="0"/>
        <w:jc w:val="both"/>
      </w:pPr>
      <w:r>
        <w:rPr>
          <w:rFonts w:ascii="Times New Roman"/>
          <w:b w:val="false"/>
          <w:i w:val="false"/>
          <w:color w:val="000000"/>
          <w:sz w:val="28"/>
        </w:rPr>
        <w:t>
      осы стандартқа 6 немесе 7-қосымшаларға сәйкес белгіленген нысандағы өтініш;</w:t>
      </w:r>
    </w:p>
    <w:bookmarkEnd w:id="60"/>
    <w:bookmarkStart w:name="z72" w:id="61"/>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төлегенін растайтын құжаттың көшірмесі;</w:t>
      </w:r>
    </w:p>
    <w:bookmarkEnd w:id="61"/>
    <w:bookmarkStart w:name="z73" w:id="62"/>
    <w:p>
      <w:pPr>
        <w:spacing w:after="0"/>
        <w:ind w:left="0"/>
        <w:jc w:val="both"/>
      </w:pPr>
      <w:r>
        <w:rPr>
          <w:rFonts w:ascii="Times New Roman"/>
          <w:b w:val="false"/>
          <w:i w:val="false"/>
          <w:color w:val="000000"/>
          <w:sz w:val="28"/>
        </w:rPr>
        <w:t>
      Мемлекеттік корпорацияға:</w:t>
      </w:r>
    </w:p>
    <w:bookmarkEnd w:id="62"/>
    <w:bookmarkStart w:name="z74" w:id="63"/>
    <w:p>
      <w:pPr>
        <w:spacing w:after="0"/>
        <w:ind w:left="0"/>
        <w:jc w:val="both"/>
      </w:pPr>
      <w:r>
        <w:rPr>
          <w:rFonts w:ascii="Times New Roman"/>
          <w:b w:val="false"/>
          <w:i w:val="false"/>
          <w:color w:val="000000"/>
          <w:sz w:val="28"/>
        </w:rPr>
        <w:t>
      1) лицензияны алу үшін:</w:t>
      </w:r>
    </w:p>
    <w:bookmarkEnd w:id="63"/>
    <w:bookmarkStart w:name="z75" w:id="64"/>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bookmarkEnd w:id="64"/>
    <w:bookmarkStart w:name="z76" w:id="65"/>
    <w:p>
      <w:pPr>
        <w:spacing w:after="0"/>
        <w:ind w:left="0"/>
        <w:jc w:val="both"/>
      </w:pPr>
      <w:r>
        <w:rPr>
          <w:rFonts w:ascii="Times New Roman"/>
          <w:b w:val="false"/>
          <w:i w:val="false"/>
          <w:color w:val="000000"/>
          <w:sz w:val="28"/>
        </w:rPr>
        <w:t>
      жеке тұлға үшін – жеке басты куәландыратын құжат (жеке басын сәйкестендіру үшін талап етіледі);</w:t>
      </w:r>
    </w:p>
    <w:bookmarkEnd w:id="65"/>
    <w:bookmarkStart w:name="z77" w:id="66"/>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66"/>
    <w:bookmarkStart w:name="z78" w:id="67"/>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bookmarkEnd w:id="67"/>
    <w:bookmarkStart w:name="z79" w:id="68"/>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68"/>
    <w:bookmarkStart w:name="z80" w:id="69"/>
    <w:p>
      <w:pPr>
        <w:spacing w:after="0"/>
        <w:ind w:left="0"/>
        <w:jc w:val="both"/>
      </w:pPr>
      <w:r>
        <w:rPr>
          <w:rFonts w:ascii="Times New Roman"/>
          <w:b w:val="false"/>
          <w:i w:val="false"/>
          <w:color w:val="000000"/>
          <w:sz w:val="28"/>
        </w:rPr>
        <w:t>
      жоғары немесе орта медициналық білімі туралы диплом (салыстырып тексеру үшін түпнұсқасы ұсынылмаған жағдайда нотариат куәландырған);</w:t>
      </w:r>
    </w:p>
    <w:bookmarkEnd w:id="69"/>
    <w:bookmarkStart w:name="z81" w:id="70"/>
    <w:p>
      <w:pPr>
        <w:spacing w:after="0"/>
        <w:ind w:left="0"/>
        <w:jc w:val="both"/>
      </w:pPr>
      <w:r>
        <w:rPr>
          <w:rFonts w:ascii="Times New Roman"/>
          <w:b w:val="false"/>
          <w:i w:val="false"/>
          <w:color w:val="000000"/>
          <w:sz w:val="28"/>
        </w:rPr>
        <w:t>
      қайта даярлаудан өту туралы куәлік немесе біліктілікті арттырудан өту туралы куәлік (салыстырып тексеру үшін түпнұсқасы ұсынылмаған жағдайда нотариат куәландырған);</w:t>
      </w:r>
    </w:p>
    <w:bookmarkEnd w:id="70"/>
    <w:bookmarkStart w:name="z82" w:id="71"/>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түпнұсқасы қызметкердің еңбек қызметін растайтын құжат (салыстырып тексеру үшін түпнұсқасы ұсынылмаған жағдайда нотариат куәландырған);</w:t>
      </w:r>
    </w:p>
    <w:bookmarkEnd w:id="71"/>
    <w:bookmarkStart w:name="z83" w:id="72"/>
    <w:p>
      <w:pPr>
        <w:spacing w:after="0"/>
        <w:ind w:left="0"/>
        <w:jc w:val="both"/>
      </w:pPr>
      <w:r>
        <w:rPr>
          <w:rFonts w:ascii="Times New Roman"/>
          <w:b w:val="false"/>
          <w:i w:val="false"/>
          <w:color w:val="000000"/>
          <w:sz w:val="28"/>
        </w:rPr>
        <w:t>
      2) лицензияға қосымшаны алу үшін:</w:t>
      </w:r>
    </w:p>
    <w:bookmarkEnd w:id="72"/>
    <w:bookmarkStart w:name="z84" w:id="73"/>
    <w:p>
      <w:pPr>
        <w:spacing w:after="0"/>
        <w:ind w:left="0"/>
        <w:jc w:val="both"/>
      </w:pPr>
      <w:r>
        <w:rPr>
          <w:rFonts w:ascii="Times New Roman"/>
          <w:b w:val="false"/>
          <w:i w:val="false"/>
          <w:color w:val="000000"/>
          <w:sz w:val="28"/>
        </w:rPr>
        <w:t>
      осы мемлекеттік көрсетілетін қызмет стандартына 1 немесе 2-қосымшаларға сәйкес нысан бойынша өтініш;</w:t>
      </w:r>
    </w:p>
    <w:bookmarkEnd w:id="73"/>
    <w:bookmarkStart w:name="z85" w:id="74"/>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сәйкестігі туралы мәліметтер нысаны;</w:t>
      </w:r>
    </w:p>
    <w:bookmarkEnd w:id="74"/>
    <w:bookmarkStart w:name="z86" w:id="75"/>
    <w:p>
      <w:pPr>
        <w:spacing w:after="0"/>
        <w:ind w:left="0"/>
        <w:jc w:val="both"/>
      </w:pPr>
      <w:r>
        <w:rPr>
          <w:rFonts w:ascii="Times New Roman"/>
          <w:b w:val="false"/>
          <w:i w:val="false"/>
          <w:color w:val="000000"/>
          <w:sz w:val="28"/>
        </w:rPr>
        <w:t>
      үй-жайға немесе ғимаратқа меншік, жалдау не мемлекеттік мүлікті сенімгерлік басқару құқығын куәландыратын құжат (салыстырып тексеру үшін түпнұсқасы ұсынылмаған жағдайда нотариат куәландырған);</w:t>
      </w:r>
    </w:p>
    <w:bookmarkEnd w:id="75"/>
    <w:bookmarkStart w:name="z87" w:id="76"/>
    <w:p>
      <w:pPr>
        <w:spacing w:after="0"/>
        <w:ind w:left="0"/>
        <w:jc w:val="both"/>
      </w:pPr>
      <w:r>
        <w:rPr>
          <w:rFonts w:ascii="Times New Roman"/>
          <w:b w:val="false"/>
          <w:i w:val="false"/>
          <w:color w:val="000000"/>
          <w:sz w:val="28"/>
        </w:rPr>
        <w:t>
      жоғары немесе орта медициналық білімі туралы диплом (салыстырып тексеру үшін түпнұсқасы ұсынылмаған жағдайда нотариат куәландырған);</w:t>
      </w:r>
    </w:p>
    <w:bookmarkEnd w:id="76"/>
    <w:bookmarkStart w:name="z88" w:id="77"/>
    <w:p>
      <w:pPr>
        <w:spacing w:after="0"/>
        <w:ind w:left="0"/>
        <w:jc w:val="both"/>
      </w:pPr>
      <w:r>
        <w:rPr>
          <w:rFonts w:ascii="Times New Roman"/>
          <w:b w:val="false"/>
          <w:i w:val="false"/>
          <w:color w:val="000000"/>
          <w:sz w:val="28"/>
        </w:rPr>
        <w:t>
      қайта даярлаудан өту туралы куәлік немесе біліктілікті жоғарылатудан өту туралы куәлік көшірмесі (салыстырып тексеру үшін түпнұсқасы ұсынылмаған жағдайда нотариат куәландырған);</w:t>
      </w:r>
    </w:p>
    <w:bookmarkEnd w:id="77"/>
    <w:bookmarkStart w:name="z89" w:id="78"/>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қызметкердің еңбек қызметін растайтын құжат (салыстырып тексеру үшін түпнұсқасы ұсынылмаған жағдайда нотариат куәландырған);</w:t>
      </w:r>
    </w:p>
    <w:bookmarkEnd w:id="78"/>
    <w:bookmarkStart w:name="z90" w:id="79"/>
    <w:p>
      <w:pPr>
        <w:spacing w:after="0"/>
        <w:ind w:left="0"/>
        <w:jc w:val="both"/>
      </w:pPr>
      <w:r>
        <w:rPr>
          <w:rFonts w:ascii="Times New Roman"/>
          <w:b w:val="false"/>
          <w:i w:val="false"/>
          <w:color w:val="000000"/>
          <w:sz w:val="28"/>
        </w:rPr>
        <w:t>
      3) лицензияны және (немесе) лицензияға қосымшаны қайта ресімдеу кезінде:</w:t>
      </w:r>
    </w:p>
    <w:bookmarkEnd w:id="79"/>
    <w:bookmarkStart w:name="z91" w:id="80"/>
    <w:p>
      <w:pPr>
        <w:spacing w:after="0"/>
        <w:ind w:left="0"/>
        <w:jc w:val="both"/>
      </w:pPr>
      <w:r>
        <w:rPr>
          <w:rFonts w:ascii="Times New Roman"/>
          <w:b w:val="false"/>
          <w:i w:val="false"/>
          <w:color w:val="000000"/>
          <w:sz w:val="28"/>
        </w:rPr>
        <w:t>
      осы мемлекеттік көрсетілетін қызмет стандартына 3 немесе 4-қосымшаларға сәйкес белгіленген нысандағы өтініш;</w:t>
      </w:r>
    </w:p>
    <w:bookmarkEnd w:id="80"/>
    <w:bookmarkStart w:name="z92" w:id="81"/>
    <w:p>
      <w:pPr>
        <w:spacing w:after="0"/>
        <w:ind w:left="0"/>
        <w:jc w:val="both"/>
      </w:pPr>
      <w:r>
        <w:rPr>
          <w:rFonts w:ascii="Times New Roman"/>
          <w:b w:val="false"/>
          <w:i w:val="false"/>
          <w:color w:val="000000"/>
          <w:sz w:val="28"/>
        </w:rPr>
        <w:t>
      лицензияға қосымшаны қайта ресімдеу жағдайларын қоспағанда, лицензияларды қайта ресімдеу кезінде қызметтің жекелеген түрлерімен айналысу құқығы үшін лицензиялық алымның бюджетке төленгенін растайтын құжат;</w:t>
      </w:r>
    </w:p>
    <w:bookmarkEnd w:id="81"/>
    <w:bookmarkStart w:name="z93" w:id="82"/>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82"/>
    <w:bookmarkStart w:name="z94" w:id="83"/>
    <w:p>
      <w:pPr>
        <w:spacing w:after="0"/>
        <w:ind w:left="0"/>
        <w:jc w:val="both"/>
      </w:pPr>
      <w:r>
        <w:rPr>
          <w:rFonts w:ascii="Times New Roman"/>
          <w:b w:val="false"/>
          <w:i w:val="false"/>
          <w:color w:val="000000"/>
          <w:sz w:val="28"/>
        </w:rPr>
        <w:t>
      осы мемлекеттік көрсетілетін қызмет стандартына 6 немесе 7-қосымшаларға сәйкес белгіленген нысандағы өтініш;</w:t>
      </w:r>
    </w:p>
    <w:bookmarkEnd w:id="83"/>
    <w:bookmarkStart w:name="z95" w:id="84"/>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84"/>
    <w:bookmarkStart w:name="z96" w:id="85"/>
    <w:p>
      <w:pPr>
        <w:spacing w:after="0"/>
        <w:ind w:left="0"/>
        <w:jc w:val="both"/>
      </w:pPr>
      <w:r>
        <w:rPr>
          <w:rFonts w:ascii="Times New Roman"/>
          <w:b w:val="false"/>
          <w:i w:val="false"/>
          <w:color w:val="000000"/>
          <w:sz w:val="28"/>
        </w:rPr>
        <w:t>
      порталға:</w:t>
      </w:r>
    </w:p>
    <w:bookmarkEnd w:id="85"/>
    <w:bookmarkStart w:name="z97" w:id="86"/>
    <w:p>
      <w:pPr>
        <w:spacing w:after="0"/>
        <w:ind w:left="0"/>
        <w:jc w:val="both"/>
      </w:pPr>
      <w:r>
        <w:rPr>
          <w:rFonts w:ascii="Times New Roman"/>
          <w:b w:val="false"/>
          <w:i w:val="false"/>
          <w:color w:val="000000"/>
          <w:sz w:val="28"/>
        </w:rPr>
        <w:t>
      1) лицензияны алу үшін:</w:t>
      </w:r>
    </w:p>
    <w:bookmarkEnd w:id="86"/>
    <w:bookmarkStart w:name="z98" w:id="87"/>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87"/>
    <w:bookmarkStart w:name="z99" w:id="88"/>
    <w:p>
      <w:pPr>
        <w:spacing w:after="0"/>
        <w:ind w:left="0"/>
        <w:jc w:val="both"/>
      </w:pPr>
      <w:r>
        <w:rPr>
          <w:rFonts w:ascii="Times New Roman"/>
          <w:b w:val="false"/>
          <w:i w:val="false"/>
          <w:color w:val="000000"/>
          <w:sz w:val="28"/>
        </w:rPr>
        <w:t>
      ЭҮТШ арқылы төлеуді қоспағанда, лицензиялық алымның бюджетке төленгенін растайтын құжаттың электрондық көшірмесі;</w:t>
      </w:r>
    </w:p>
    <w:bookmarkEnd w:id="88"/>
    <w:bookmarkStart w:name="z100" w:id="89"/>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сәйкестік туралы мәліметтер нысаны;</w:t>
      </w:r>
    </w:p>
    <w:bookmarkEnd w:id="89"/>
    <w:bookmarkStart w:name="z101" w:id="90"/>
    <w:p>
      <w:pPr>
        <w:spacing w:after="0"/>
        <w:ind w:left="0"/>
        <w:jc w:val="both"/>
      </w:pPr>
      <w:r>
        <w:rPr>
          <w:rFonts w:ascii="Times New Roman"/>
          <w:b w:val="false"/>
          <w:i w:val="false"/>
          <w:color w:val="000000"/>
          <w:sz w:val="28"/>
        </w:rPr>
        <w:t>
      үй-жайға немесе ғимаратқа, жалға алу немесе мемлекеттік мүлікті сенімгерлік басқару құқығын куәландыратын құжаттың электрондық көшірмесі;</w:t>
      </w:r>
    </w:p>
    <w:bookmarkEnd w:id="90"/>
    <w:bookmarkStart w:name="z102" w:id="91"/>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bookmarkEnd w:id="91"/>
    <w:bookmarkStart w:name="z103" w:id="92"/>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bookmarkEnd w:id="92"/>
    <w:bookmarkStart w:name="z104" w:id="93"/>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қызметкердің еңбек қызметін растайтын құжаттың электрондық көшірмесі;</w:t>
      </w:r>
    </w:p>
    <w:bookmarkEnd w:id="93"/>
    <w:bookmarkStart w:name="z105" w:id="94"/>
    <w:p>
      <w:pPr>
        <w:spacing w:after="0"/>
        <w:ind w:left="0"/>
        <w:jc w:val="both"/>
      </w:pPr>
      <w:r>
        <w:rPr>
          <w:rFonts w:ascii="Times New Roman"/>
          <w:b w:val="false"/>
          <w:i w:val="false"/>
          <w:color w:val="000000"/>
          <w:sz w:val="28"/>
        </w:rPr>
        <w:t>
      2) лицензияға қосымшаны алу үшін:</w:t>
      </w:r>
    </w:p>
    <w:bookmarkEnd w:id="94"/>
    <w:bookmarkStart w:name="z106" w:id="9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95"/>
    <w:bookmarkStart w:name="z107" w:id="96"/>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біліктілік талаптарына сәйкестік туралы мәліметтер нысаны;</w:t>
      </w:r>
    </w:p>
    <w:bookmarkEnd w:id="96"/>
    <w:bookmarkStart w:name="z108" w:id="97"/>
    <w:p>
      <w:pPr>
        <w:spacing w:after="0"/>
        <w:ind w:left="0"/>
        <w:jc w:val="both"/>
      </w:pPr>
      <w:r>
        <w:rPr>
          <w:rFonts w:ascii="Times New Roman"/>
          <w:b w:val="false"/>
          <w:i w:val="false"/>
          <w:color w:val="000000"/>
          <w:sz w:val="28"/>
        </w:rPr>
        <w:t>
      үй-жайға немесе ғимаратқа, жалдау не мемлекеттік мүлікті сенімгерлік басқару құқығын куәландыратын құжаттың электрондық көшірмесі;</w:t>
      </w:r>
    </w:p>
    <w:bookmarkEnd w:id="97"/>
    <w:bookmarkStart w:name="z109" w:id="98"/>
    <w:p>
      <w:pPr>
        <w:spacing w:after="0"/>
        <w:ind w:left="0"/>
        <w:jc w:val="both"/>
      </w:pPr>
      <w:r>
        <w:rPr>
          <w:rFonts w:ascii="Times New Roman"/>
          <w:b w:val="false"/>
          <w:i w:val="false"/>
          <w:color w:val="000000"/>
          <w:sz w:val="28"/>
        </w:rPr>
        <w:t>
      жоғары немесе орта медициналық білімі туралы дипломның электрондық көшірмесі;</w:t>
      </w:r>
    </w:p>
    <w:bookmarkEnd w:id="98"/>
    <w:bookmarkStart w:name="z110" w:id="99"/>
    <w:p>
      <w:pPr>
        <w:spacing w:after="0"/>
        <w:ind w:left="0"/>
        <w:jc w:val="both"/>
      </w:pPr>
      <w:r>
        <w:rPr>
          <w:rFonts w:ascii="Times New Roman"/>
          <w:b w:val="false"/>
          <w:i w:val="false"/>
          <w:color w:val="000000"/>
          <w:sz w:val="28"/>
        </w:rPr>
        <w:t>
      қайта даярлаудан өту туралы куәліктің немесе біліктілікті арттырудан өту туралы куәліктің электрондық көшірмесі;</w:t>
      </w:r>
    </w:p>
    <w:bookmarkEnd w:id="99"/>
    <w:bookmarkStart w:name="z111" w:id="100"/>
    <w:p>
      <w:pPr>
        <w:spacing w:after="0"/>
        <w:ind w:left="0"/>
        <w:jc w:val="both"/>
      </w:pPr>
      <w:r>
        <w:rPr>
          <w:rFonts w:ascii="Times New Roman"/>
          <w:b w:val="false"/>
          <w:i w:val="false"/>
          <w:color w:val="000000"/>
          <w:sz w:val="28"/>
        </w:rPr>
        <w:t>
      Қазақстан Республикасы Еңбек кодексінің 35-бабына сәйкес мәлімделген қызметтің кіші түрлеріне сәйкес, қызметкердің еңбек қызметін растайтын құжаттың электрондық көшірмесі;</w:t>
      </w:r>
    </w:p>
    <w:bookmarkEnd w:id="100"/>
    <w:bookmarkStart w:name="z112" w:id="101"/>
    <w:p>
      <w:pPr>
        <w:spacing w:after="0"/>
        <w:ind w:left="0"/>
        <w:jc w:val="both"/>
      </w:pPr>
      <w:r>
        <w:rPr>
          <w:rFonts w:ascii="Times New Roman"/>
          <w:b w:val="false"/>
          <w:i w:val="false"/>
          <w:color w:val="000000"/>
          <w:sz w:val="28"/>
        </w:rPr>
        <w:t>
      3) лицензияны қайта ресімдеу үшін:</w:t>
      </w:r>
    </w:p>
    <w:bookmarkEnd w:id="101"/>
    <w:bookmarkStart w:name="z113" w:id="102"/>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02"/>
    <w:bookmarkStart w:name="z114" w:id="103"/>
    <w:p>
      <w:pPr>
        <w:spacing w:after="0"/>
        <w:ind w:left="0"/>
        <w:jc w:val="both"/>
      </w:pPr>
      <w:r>
        <w:rPr>
          <w:rFonts w:ascii="Times New Roman"/>
          <w:b w:val="false"/>
          <w:i w:val="false"/>
          <w:color w:val="000000"/>
          <w:sz w:val="28"/>
        </w:rPr>
        <w:t>
      ЭҮТШ арқылы төлеуді қоспағанда, лицензияны қайта ресімдеу кезінде лицензиялық алымның бюджетке төленгенін растайтын құжаттың электрондық көшірмесі;</w:t>
      </w:r>
    </w:p>
    <w:bookmarkEnd w:id="103"/>
    <w:bookmarkStart w:name="z115" w:id="104"/>
    <w:p>
      <w:pPr>
        <w:spacing w:after="0"/>
        <w:ind w:left="0"/>
        <w:jc w:val="both"/>
      </w:pPr>
      <w:r>
        <w:rPr>
          <w:rFonts w:ascii="Times New Roman"/>
          <w:b w:val="false"/>
          <w:i w:val="false"/>
          <w:color w:val="000000"/>
          <w:sz w:val="28"/>
        </w:rPr>
        <w:t>
      4) лицензияның және (немесе) лицензияға қосымшаның телнұсқасын алу үшін:</w:t>
      </w:r>
    </w:p>
    <w:bookmarkEnd w:id="104"/>
    <w:bookmarkStart w:name="z116" w:id="105"/>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bookmarkEnd w:id="105"/>
    <w:bookmarkStart w:name="z117" w:id="106"/>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алымның бюджетке төленгенін растайтын құжат.</w:t>
      </w:r>
    </w:p>
    <w:bookmarkEnd w:id="106"/>
    <w:bookmarkStart w:name="z118" w:id="107"/>
    <w:p>
      <w:pPr>
        <w:spacing w:after="0"/>
        <w:ind w:left="0"/>
        <w:jc w:val="both"/>
      </w:pPr>
      <w:r>
        <w:rPr>
          <w:rFonts w:ascii="Times New Roman"/>
          <w:b w:val="false"/>
          <w:i w:val="false"/>
          <w:color w:val="000000"/>
          <w:sz w:val="28"/>
        </w:rPr>
        <w:t>
      Мемлекеттік ақпараттық ресурстар болып табылатын, жеке басын куәландыратын құжаттар, заңды тұлғаны мемлекеттік тіркеу (қайта тіркеу), көрсетілетін қызметті алушыны дара кәсіпкер ретінде мемлекеттік тіркеу, лицензия, лицензиялық алым сомасын төлеу (ЭҮТШ арқылы төленген жағдайда), жылжымайтын мүлік объектісін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107"/>
    <w:bookmarkStart w:name="z119" w:id="108"/>
    <w:p>
      <w:pPr>
        <w:spacing w:after="0"/>
        <w:ind w:left="0"/>
        <w:jc w:val="both"/>
      </w:pPr>
      <w:r>
        <w:rPr>
          <w:rFonts w:ascii="Times New Roman"/>
          <w:b w:val="false"/>
          <w:i w:val="false"/>
          <w:color w:val="000000"/>
          <w:sz w:val="28"/>
        </w:rPr>
        <w:t>
      Көрсетілетін қызметті алушы егер Қазақстан Республикасының заңдарымен өзге көзделмесе, ақпараттық жүйелерде қамтылатын, заңмен қорғалатын құпияны құрайтын мәліметтерді пайдалануға жазбаша келісім береді.</w:t>
      </w:r>
    </w:p>
    <w:bookmarkEnd w:id="108"/>
    <w:bookmarkStart w:name="z120" w:id="109"/>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құжаттардың электрондық көшірмелерін жасайды, осыдан кейін түпнұсқаларын көрсетілетін қызметті алушыға қайтарады.</w:t>
      </w:r>
    </w:p>
    <w:bookmarkEnd w:id="109"/>
    <w:bookmarkStart w:name="z121" w:id="110"/>
    <w:p>
      <w:pPr>
        <w:spacing w:after="0"/>
        <w:ind w:left="0"/>
        <w:jc w:val="both"/>
      </w:pPr>
      <w:r>
        <w:rPr>
          <w:rFonts w:ascii="Times New Roman"/>
          <w:b w:val="false"/>
          <w:i w:val="false"/>
          <w:color w:val="000000"/>
          <w:sz w:val="28"/>
        </w:rPr>
        <w:t>
      Құжаттарды тапсыру кезінде:</w:t>
      </w:r>
    </w:p>
    <w:bookmarkEnd w:id="110"/>
    <w:bookmarkStart w:name="z122" w:id="111"/>
    <w:p>
      <w:pPr>
        <w:spacing w:after="0"/>
        <w:ind w:left="0"/>
        <w:jc w:val="both"/>
      </w:pPr>
      <w:r>
        <w:rPr>
          <w:rFonts w:ascii="Times New Roman"/>
          <w:b w:val="false"/>
          <w:i w:val="false"/>
          <w:color w:val="000000"/>
          <w:sz w:val="28"/>
        </w:rPr>
        <w:t>
      көрсетілетін қызметті берушіге (қолма-қол немесе пошта байланысы арқылы) – қағаз жеткізгіштегі өтініштің қабылданғанын растау оның көшірмесінде құжаттар пакетінің қабылданған күні мен уақыты көрсетілген, сараптама ұйымының кеңсесінде тіркелгені туралы белгі болып табылады;</w:t>
      </w:r>
    </w:p>
    <w:bookmarkEnd w:id="111"/>
    <w:bookmarkStart w:name="z123" w:id="112"/>
    <w:p>
      <w:pPr>
        <w:spacing w:after="0"/>
        <w:ind w:left="0"/>
        <w:jc w:val="both"/>
      </w:pPr>
      <w:r>
        <w:rPr>
          <w:rFonts w:ascii="Times New Roman"/>
          <w:b w:val="false"/>
          <w:i w:val="false"/>
          <w:color w:val="000000"/>
          <w:sz w:val="28"/>
        </w:rPr>
        <w:t>
      Мемлекеттік корпорацияға – көрсетілетін қызметті алушыға тиісті құжаттардың қабылданғаны туралы қолхат беріледі;</w:t>
      </w:r>
    </w:p>
    <w:bookmarkEnd w:id="112"/>
    <w:bookmarkStart w:name="z124" w:id="113"/>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сұратудың қабылданғаны туралы мәртебе көрсетіледі.</w:t>
      </w:r>
    </w:p>
    <w:bookmarkEnd w:id="113"/>
    <w:bookmarkStart w:name="z125" w:id="114"/>
    <w:p>
      <w:pPr>
        <w:spacing w:after="0"/>
        <w:ind w:left="0"/>
        <w:jc w:val="both"/>
      </w:pPr>
      <w:r>
        <w:rPr>
          <w:rFonts w:ascii="Times New Roman"/>
          <w:b w:val="false"/>
          <w:i w:val="false"/>
          <w:color w:val="000000"/>
          <w:sz w:val="28"/>
        </w:rPr>
        <w:t>
      6. Тікелей жүгінген кезде мемлекеттік қызметті көрсету үдерісінің құрамына кіретін әрбір рәсімнің (іс-қимылдың) мазмұны, оның орындалу ұзақтығы:</w:t>
      </w:r>
    </w:p>
    <w:bookmarkEnd w:id="114"/>
    <w:bookmarkStart w:name="z126" w:id="115"/>
    <w:p>
      <w:pPr>
        <w:spacing w:after="0"/>
        <w:ind w:left="0"/>
        <w:jc w:val="both"/>
      </w:pPr>
      <w:r>
        <w:rPr>
          <w:rFonts w:ascii="Times New Roman"/>
          <w:b w:val="false"/>
          <w:i w:val="false"/>
          <w:color w:val="000000"/>
          <w:sz w:val="28"/>
        </w:rPr>
        <w:t>
      көрсетілетін қызметті беруші арқылы:</w:t>
      </w:r>
    </w:p>
    <w:bookmarkEnd w:id="115"/>
    <w:bookmarkStart w:name="z127" w:id="116"/>
    <w:p>
      <w:pPr>
        <w:spacing w:after="0"/>
        <w:ind w:left="0"/>
        <w:jc w:val="both"/>
      </w:pPr>
      <w:r>
        <w:rPr>
          <w:rFonts w:ascii="Times New Roman"/>
          <w:b w:val="false"/>
          <w:i w:val="false"/>
          <w:color w:val="000000"/>
          <w:sz w:val="28"/>
        </w:rPr>
        <w:t>
      лицензия беру:</w:t>
      </w:r>
    </w:p>
    <w:bookmarkEnd w:id="116"/>
    <w:bookmarkStart w:name="z128" w:id="117"/>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17"/>
    <w:bookmarkStart w:name="z129" w:id="118"/>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1 (бір) сағат;</w:t>
      </w:r>
    </w:p>
    <w:bookmarkEnd w:id="118"/>
    <w:bookmarkStart w:name="z130" w:id="11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Ұсынылған құжаттар толық болған жағдайда мемлекеттік органдардан өтініш иесінің қолданыстағы заңнамамен айқындалған талаптарға сәйкестігіне келісу алу үшін сұрату жолдайды – 2 (екі) жұмыс күні;</w:t>
      </w:r>
    </w:p>
    <w:bookmarkEnd w:id="119"/>
    <w:bookmarkStart w:name="z131" w:id="120"/>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20"/>
    <w:bookmarkStart w:name="z132" w:id="121"/>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 не мемлекеттік қызметті көрсетуден бас тарту туралы дәлелді жауап дайындайды – 12 (он екі) жұмыс күні;</w:t>
      </w:r>
    </w:p>
    <w:bookmarkEnd w:id="121"/>
    <w:bookmarkStart w:name="z133" w:id="122"/>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bookmarkEnd w:id="122"/>
    <w:bookmarkStart w:name="z134" w:id="123"/>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23"/>
    <w:bookmarkStart w:name="z135" w:id="124"/>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124"/>
    <w:bookmarkStart w:name="z136" w:id="125"/>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25"/>
    <w:bookmarkStart w:name="z137" w:id="126"/>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126"/>
    <w:bookmarkStart w:name="z138" w:id="127"/>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 2 (екі) жұмыс күні. </w:t>
      </w:r>
    </w:p>
    <w:bookmarkEnd w:id="127"/>
    <w:bookmarkStart w:name="z139" w:id="128"/>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28"/>
    <w:bookmarkStart w:name="z140" w:id="129"/>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нәтижені не мемлекеттік қызметті көрсетуден бас тарту туралы дәлелді жауап дайындайды – 1 (бір) жұмыс күні;</w:t>
      </w:r>
    </w:p>
    <w:bookmarkEnd w:id="129"/>
    <w:bookmarkStart w:name="z141" w:id="130"/>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bookmarkEnd w:id="130"/>
    <w:bookmarkStart w:name="z142" w:id="131"/>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31"/>
    <w:bookmarkStart w:name="z143" w:id="132"/>
    <w:p>
      <w:pPr>
        <w:spacing w:after="0"/>
        <w:ind w:left="0"/>
        <w:jc w:val="both"/>
      </w:pPr>
      <w:r>
        <w:rPr>
          <w:rFonts w:ascii="Times New Roman"/>
          <w:b w:val="false"/>
          <w:i w:val="false"/>
          <w:color w:val="000000"/>
          <w:sz w:val="28"/>
        </w:rPr>
        <w:t>
      Лицензияның және (немесе) лицензияға қосымшаның телнұсқасын беру:</w:t>
      </w:r>
    </w:p>
    <w:bookmarkEnd w:id="132"/>
    <w:bookmarkStart w:name="z144" w:id="133"/>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bookmarkEnd w:id="133"/>
    <w:bookmarkStart w:name="z145" w:id="134"/>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134"/>
    <w:bookmarkStart w:name="z146" w:id="135"/>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көрсетілетін қызметті алушының құжаттарын қарайды және нәтижесін не мемлекеттік қызметті көрсетуден бас тарту туралы дәлелді жауап дайындайды – 2 (екі) жұмыс күні. </w:t>
      </w:r>
    </w:p>
    <w:bookmarkEnd w:id="135"/>
    <w:bookmarkStart w:name="z147" w:id="136"/>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bookmarkEnd w:id="136"/>
    <w:bookmarkStart w:name="z148" w:id="137"/>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137"/>
    <w:bookmarkStart w:name="z149" w:id="138"/>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bookmarkEnd w:id="138"/>
    <w:bookmarkStart w:name="z150" w:id="139"/>
    <w:p>
      <w:pPr>
        <w:spacing w:after="0"/>
        <w:ind w:left="0"/>
        <w:jc w:val="both"/>
      </w:pPr>
      <w:r>
        <w:rPr>
          <w:rFonts w:ascii="Times New Roman"/>
          <w:b w:val="false"/>
          <w:i w:val="false"/>
          <w:color w:val="000000"/>
          <w:sz w:val="28"/>
        </w:rPr>
        <w:t>
      7. Мемлекеттік қызметті көрсетуден бас тарту үшін негіздемелер:</w:t>
      </w:r>
    </w:p>
    <w:bookmarkEnd w:id="139"/>
    <w:bookmarkStart w:name="z151" w:id="140"/>
    <w:p>
      <w:pPr>
        <w:spacing w:after="0"/>
        <w:ind w:left="0"/>
        <w:jc w:val="both"/>
      </w:pPr>
      <w:r>
        <w:rPr>
          <w:rFonts w:ascii="Times New Roman"/>
          <w:b w:val="false"/>
          <w:i w:val="false"/>
          <w:color w:val="000000"/>
          <w:sz w:val="28"/>
        </w:rPr>
        <w:t>
      1) субъектілердің осы санаты үшін Қазақстан Республикасының заңдарымен тыйым салынған қызметтің түрімен айналысу;</w:t>
      </w:r>
    </w:p>
    <w:bookmarkEnd w:id="140"/>
    <w:bookmarkStart w:name="z152" w:id="141"/>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p>
    <w:bookmarkEnd w:id="141"/>
    <w:bookmarkStart w:name="z153" w:id="142"/>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келмейді;</w:t>
      </w:r>
    </w:p>
    <w:bookmarkEnd w:id="142"/>
    <w:bookmarkStart w:name="z154" w:id="143"/>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келмеуі туралы жауап алған;</w:t>
      </w:r>
    </w:p>
    <w:bookmarkEnd w:id="143"/>
    <w:bookmarkStart w:name="z155" w:id="144"/>
    <w:p>
      <w:pPr>
        <w:spacing w:after="0"/>
        <w:ind w:left="0"/>
        <w:jc w:val="both"/>
      </w:pP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үкiмi бар;</w:t>
      </w:r>
    </w:p>
    <w:bookmarkEnd w:id="144"/>
    <w:bookmarkStart w:name="z156" w:id="145"/>
    <w:p>
      <w:pPr>
        <w:spacing w:after="0"/>
        <w:ind w:left="0"/>
        <w:jc w:val="both"/>
      </w:pPr>
      <w:r>
        <w:rPr>
          <w:rFonts w:ascii="Times New Roman"/>
          <w:b w:val="false"/>
          <w:i w:val="false"/>
          <w:color w:val="000000"/>
          <w:sz w:val="28"/>
        </w:rPr>
        <w:t>
      6) сот орындаушысы ұсынымының негізінде сот көрсетілетін қызметті алушыға лицензия алуға тыйым салған.</w:t>
      </w:r>
    </w:p>
    <w:bookmarkEnd w:id="145"/>
    <w:bookmarkStart w:name="z157" w:id="146"/>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(іс-қимылдардың) нәтижесі:</w:t>
      </w:r>
    </w:p>
    <w:bookmarkEnd w:id="146"/>
    <w:bookmarkStart w:name="z158" w:id="147"/>
    <w:p>
      <w:pPr>
        <w:spacing w:after="0"/>
        <w:ind w:left="0"/>
        <w:jc w:val="both"/>
      </w:pPr>
      <w:r>
        <w:rPr>
          <w:rFonts w:ascii="Times New Roman"/>
          <w:b w:val="false"/>
          <w:i w:val="false"/>
          <w:color w:val="000000"/>
          <w:sz w:val="28"/>
        </w:rPr>
        <w:t>
      көрсетілетін қызметті беруші арқылы:</w:t>
      </w:r>
    </w:p>
    <w:bookmarkEnd w:id="147"/>
    <w:p>
      <w:pPr>
        <w:spacing w:after="0"/>
        <w:ind w:left="0"/>
        <w:jc w:val="both"/>
      </w:pPr>
      <w:r>
        <w:rPr>
          <w:rFonts w:ascii="Times New Roman"/>
          <w:b w:val="false"/>
          <w:i w:val="false"/>
          <w:color w:val="000000"/>
          <w:sz w:val="28"/>
        </w:rPr>
        <w:t>
      1) құжаттардың қабылданғанын тіркеу;</w:t>
      </w:r>
    </w:p>
    <w:p>
      <w:pPr>
        <w:spacing w:after="0"/>
        <w:ind w:left="0"/>
        <w:jc w:val="both"/>
      </w:pPr>
      <w:r>
        <w:rPr>
          <w:rFonts w:ascii="Times New Roman"/>
          <w:b w:val="false"/>
          <w:i w:val="false"/>
          <w:color w:val="000000"/>
          <w:sz w:val="28"/>
        </w:rPr>
        <w:t>
      2) жауапты орындаушыны айқындау;</w:t>
      </w:r>
    </w:p>
    <w:p>
      <w:pPr>
        <w:spacing w:after="0"/>
        <w:ind w:left="0"/>
        <w:jc w:val="both"/>
      </w:pPr>
      <w:r>
        <w:rPr>
          <w:rFonts w:ascii="Times New Roman"/>
          <w:b w:val="false"/>
          <w:i w:val="false"/>
          <w:color w:val="000000"/>
          <w:sz w:val="28"/>
        </w:rPr>
        <w:t>
      3) сұрату жолдау;</w:t>
      </w:r>
    </w:p>
    <w:p>
      <w:pPr>
        <w:spacing w:after="0"/>
        <w:ind w:left="0"/>
        <w:jc w:val="both"/>
      </w:pPr>
      <w:r>
        <w:rPr>
          <w:rFonts w:ascii="Times New Roman"/>
          <w:b w:val="false"/>
          <w:i w:val="false"/>
          <w:color w:val="000000"/>
          <w:sz w:val="28"/>
        </w:rPr>
        <w:t>
      4) көрсетілетін мемлекеттік қызмет нәтижесін дайындау;</w:t>
      </w:r>
    </w:p>
    <w:p>
      <w:pPr>
        <w:spacing w:after="0"/>
        <w:ind w:left="0"/>
        <w:jc w:val="both"/>
      </w:pPr>
      <w:r>
        <w:rPr>
          <w:rFonts w:ascii="Times New Roman"/>
          <w:b w:val="false"/>
          <w:i w:val="false"/>
          <w:color w:val="000000"/>
          <w:sz w:val="28"/>
        </w:rPr>
        <w:t>
      5) құжатқа қол қою;</w:t>
      </w:r>
    </w:p>
    <w:p>
      <w:pPr>
        <w:spacing w:after="0"/>
        <w:ind w:left="0"/>
        <w:jc w:val="both"/>
      </w:pPr>
      <w:r>
        <w:rPr>
          <w:rFonts w:ascii="Times New Roman"/>
          <w:b w:val="false"/>
          <w:i w:val="false"/>
          <w:color w:val="000000"/>
          <w:sz w:val="28"/>
        </w:rPr>
        <w:t>
      6) көрсетілетін мемлекеттік қызмет нәтижесін беру.</w:t>
      </w:r>
    </w:p>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9. Мемлекеттік қызметті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реттілігін сипаттау, әрбір рәсімнің (іс-қимылдың) ұзақтығы:</w:t>
      </w:r>
    </w:p>
    <w:p>
      <w:pPr>
        <w:spacing w:after="0"/>
        <w:ind w:left="0"/>
        <w:jc w:val="both"/>
      </w:pPr>
      <w:r>
        <w:rPr>
          <w:rFonts w:ascii="Times New Roman"/>
          <w:b w:val="false"/>
          <w:i w:val="false"/>
          <w:color w:val="000000"/>
          <w:sz w:val="28"/>
        </w:rPr>
        <w:t>
      лицензия беру: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қарар қояды – 1 (бір) сағат;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тексеруді жүзеге асырады. Ұсынылған құжаттар толық болған жағдайда мемлекеттік органдардан өтініш иесінің қолданыстағы заңнамамен айқындалған талаптарға сәйкестігіне келісу алу үшін сұрату жолдайды – 2 (екі) жұмыс күні;</w:t>
      </w:r>
    </w:p>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нәтижені не мемлекеттік қызметті көрсетуден бас тарту туралы дәлелді жауап дайындайды – 12 (он екі)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p>
      <w:pPr>
        <w:spacing w:after="0"/>
        <w:ind w:left="0"/>
        <w:jc w:val="both"/>
      </w:pPr>
      <w:r>
        <w:rPr>
          <w:rFonts w:ascii="Times New Roman"/>
          <w:b w:val="false"/>
          <w:i w:val="false"/>
          <w:color w:val="000000"/>
          <w:sz w:val="28"/>
        </w:rPr>
        <w:t>
      Лицензияны және (немесе) лицензияға қосымшаны қайта ресімдеу: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тексеруді жүзеге асырады – 2 (екі) жұмыс күні. </w:t>
      </w:r>
    </w:p>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p>
      <w:pPr>
        <w:spacing w:after="0"/>
        <w:ind w:left="0"/>
        <w:jc w:val="both"/>
      </w:pPr>
      <w:r>
        <w:rPr>
          <w:rFonts w:ascii="Times New Roman"/>
          <w:b w:val="false"/>
          <w:i w:val="false"/>
          <w:color w:val="000000"/>
          <w:sz w:val="28"/>
        </w:rPr>
        <w:t>
      4) жауапты орындаушы көрсетілетін қызметті алушының құжаттарын біліктілік талаптарына сәйкестігіне тексереді және нәтижені не мемлекеттік қызметті көрсетуден бас тарту туралы дәлелді жауап дайындайды – 1 (бір) жұмыс күні;</w:t>
      </w:r>
    </w:p>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қызметтің нәтижесіне не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қабылдайды және тіркейді, басшысына тапсырады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тексеруді жүзеге асырады, көрсетілетін қызметті алушының құжаттарын қарайды және нәтижесін не мемлекеттік қызметті көрсетуден бас тарту туралы дәлелді жауап дайындайды – 2 (екі) жұмыс күні. </w:t>
      </w:r>
    </w:p>
    <w:p>
      <w:pPr>
        <w:spacing w:after="0"/>
        <w:ind w:left="0"/>
        <w:jc w:val="both"/>
      </w:pPr>
      <w:r>
        <w:rPr>
          <w:rFonts w:ascii="Times New Roman"/>
          <w:b w:val="false"/>
          <w:i w:val="false"/>
          <w:color w:val="000000"/>
          <w:sz w:val="28"/>
        </w:rPr>
        <w:t>
      Ұсынылған құжаттардың регламенттің 5-тармағында көзделген тізбеге сәйкес толық емес фактісі және (немесе) әрекет ету мерзімі аяқталған құжаттарды белгіленген жағдайда, көрсетілетін қызметті беруші көрсетілген мерзімде өтінішті қараудан бас тарту туралы дәлелді жауап береді;</w:t>
      </w:r>
    </w:p>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қызметті алушыға нәтиже не мемлекеттік қызметті көрсетуден бас тарту туралы дәлелді жауап береді – 15 (он бес) минут.</w:t>
      </w:r>
    </w:p>
    <w:p>
      <w:pPr>
        <w:spacing w:after="0"/>
        <w:ind w:left="0"/>
        <w:jc w:val="left"/>
      </w:pPr>
      <w:r>
        <w:rPr>
          <w:rFonts w:ascii="Times New Roman"/>
          <w:b/>
          <w:i w:val="false"/>
          <w:color w:val="000000"/>
        </w:rPr>
        <w:t xml:space="preserve"> 4. Мемлекеттік қызметті көрсету үдерісінде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both"/>
      </w:pPr>
      <w:r>
        <w:rPr>
          <w:rFonts w:ascii="Times New Roman"/>
          <w:b w:val="false"/>
          <w:i w:val="false"/>
          <w:color w:val="000000"/>
          <w:sz w:val="28"/>
        </w:rPr>
        <w:t>
      11. Көрсетілетін қызметті алушы мен көрсетілетін қызметті берушінің мемлекеттік қызмет Мемлекеттік корпорация арқылы көрсетілу кезіндегі жүгіну тәртібі мен рәсімдерінің (іс-қимылдарының) ретін сипаттау, оның ұзақтығы:</w:t>
      </w:r>
    </w:p>
    <w:p>
      <w:pPr>
        <w:spacing w:after="0"/>
        <w:ind w:left="0"/>
        <w:jc w:val="both"/>
      </w:pPr>
      <w:r>
        <w:rPr>
          <w:rFonts w:ascii="Times New Roman"/>
          <w:b w:val="false"/>
          <w:i w:val="false"/>
          <w:color w:val="000000"/>
          <w:sz w:val="28"/>
        </w:rPr>
        <w:t xml:space="preserve">
      1) Мемлекеттік корпорацияның қызметкері өтінішті толтыру дұрыстығын және осы регламенттің 5-тармағына сәйкес құжаттар топтамасының толықтығын тексереді, құжаттарды қабылдайды және көрсетілетін қызметті алушыға тиісті құжаттардың қабылданғаны туралы қолхат береді. </w:t>
      </w:r>
    </w:p>
    <w:p>
      <w:pPr>
        <w:spacing w:after="0"/>
        <w:ind w:left="0"/>
        <w:jc w:val="both"/>
      </w:pPr>
      <w:r>
        <w:rPr>
          <w:rFonts w:ascii="Times New Roman"/>
          <w:b w:val="false"/>
          <w:i w:val="false"/>
          <w:color w:val="000000"/>
          <w:sz w:val="28"/>
        </w:rPr>
        <w:t>
      Көрсетілетін қызметті алушы құжаттар топтамасын осы регламенттің 5-тармағында көзделген тізбеге сәйкес толық ұсынбаған жағдайда, Мемлекеттік корпорацияның қызметкері стандартқа 8-қосымшаға сәйкес нысан бойынша құжаттарды қабылдаудан бас тарту туралы қолхат береді – 15 (он бес) минут;</w:t>
      </w:r>
    </w:p>
    <w:p>
      <w:pPr>
        <w:spacing w:after="0"/>
        <w:ind w:left="0"/>
        <w:jc w:val="both"/>
      </w:pPr>
      <w:r>
        <w:rPr>
          <w:rFonts w:ascii="Times New Roman"/>
          <w:b w:val="false"/>
          <w:i w:val="false"/>
          <w:color w:val="000000"/>
          <w:sz w:val="28"/>
        </w:rPr>
        <w:t>
      2) Мемлекеттік корпорацияның қызметкері құжаттар топтамасын дайындайды және оны көрсетілетін қызметті алушыға курьерлік немесе осы уәкілетті байланысқа байланыс арқылы жібереді;</w:t>
      </w:r>
    </w:p>
    <w:p>
      <w:pPr>
        <w:spacing w:after="0"/>
        <w:ind w:left="0"/>
        <w:jc w:val="both"/>
      </w:pPr>
      <w:r>
        <w:rPr>
          <w:rFonts w:ascii="Times New Roman"/>
          <w:b w:val="false"/>
          <w:i w:val="false"/>
          <w:color w:val="000000"/>
          <w:sz w:val="28"/>
        </w:rPr>
        <w:t>
      3) көрсетілетін қызметті беруші осы регламенттің 10-тармағына сәйкес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корпорацияның қызметкеріне мемлекеттік қызмет көрсетудің нәтижесін береді;</w:t>
      </w:r>
    </w:p>
    <w:p>
      <w:pPr>
        <w:spacing w:after="0"/>
        <w:ind w:left="0"/>
        <w:jc w:val="both"/>
      </w:pPr>
      <w:r>
        <w:rPr>
          <w:rFonts w:ascii="Times New Roman"/>
          <w:b w:val="false"/>
          <w:i w:val="false"/>
          <w:color w:val="000000"/>
          <w:sz w:val="28"/>
        </w:rPr>
        <w:t>
      4) Мемлекеттік корпорацияның қызметкері тиісті құжаттардың қабылданғаны туралы қолхатта көрсетілген мерзімде көрсетілетін қызметті алушыға мемлекеттік қызмет көрсетудің нәтижесін береді - 15 (он бес) минут.</w:t>
      </w:r>
    </w:p>
    <w:p>
      <w:pPr>
        <w:spacing w:after="0"/>
        <w:ind w:left="0"/>
        <w:jc w:val="both"/>
      </w:pPr>
      <w:r>
        <w:rPr>
          <w:rFonts w:ascii="Times New Roman"/>
          <w:b w:val="false"/>
          <w:i w:val="false"/>
          <w:color w:val="000000"/>
          <w:sz w:val="28"/>
        </w:rPr>
        <w:t>
      12. Мемлекеттік қызметті порталы арқылы көрсетудің нәтижесін алу үдерісін сипаттау:</w:t>
      </w:r>
    </w:p>
    <w:p>
      <w:pPr>
        <w:spacing w:after="0"/>
        <w:ind w:left="0"/>
        <w:jc w:val="both"/>
      </w:pPr>
      <w:r>
        <w:rPr>
          <w:rFonts w:ascii="Times New Roman"/>
          <w:b w:val="false"/>
          <w:i w:val="false"/>
          <w:color w:val="000000"/>
          <w:sz w:val="28"/>
        </w:rPr>
        <w:t>
      1) көрсетілетін қызметті алушы порталда тіркелуді, авторландыруды жүзеге асырады, құжаттар топтамасын тіркейді, электрондық сұратуды ЭЦҚ арқылы куәландырады, құжаттардың қабылданғаны туралы қолхат (хабарлама) алады;</w:t>
      </w:r>
    </w:p>
    <w:p>
      <w:pPr>
        <w:spacing w:after="0"/>
        <w:ind w:left="0"/>
        <w:jc w:val="both"/>
      </w:pPr>
      <w:r>
        <w:rPr>
          <w:rFonts w:ascii="Times New Roman"/>
          <w:b w:val="false"/>
          <w:i w:val="false"/>
          <w:color w:val="000000"/>
          <w:sz w:val="28"/>
        </w:rPr>
        <w:t>
      2) көрсетілетін қызметті беруші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p>
      <w:pPr>
        <w:spacing w:after="0"/>
        <w:ind w:left="0"/>
        <w:jc w:val="both"/>
      </w:pPr>
      <w:r>
        <w:rPr>
          <w:rFonts w:ascii="Times New Roman"/>
          <w:b w:val="false"/>
          <w:i w:val="false"/>
          <w:color w:val="000000"/>
          <w:sz w:val="28"/>
        </w:rPr>
        <w:t>
      3) мемлекеттік қызмет көрсету нәтижесі көрсетілетін қызметті алушының "жеке кабинетіне" көрсетілетін қызметті берушінің уәкілетті тұлғасының ЭЦҚ-сымен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13. Мемлекеттік қызметті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қызметті көрсету үдерісінде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p>
      <w:pPr>
        <w:spacing w:after="0"/>
        <w:ind w:left="0"/>
        <w:jc w:val="both"/>
      </w:pPr>
      <w:r>
        <w:rPr>
          <w:rFonts w:ascii="Times New Roman"/>
          <w:b w:val="false"/>
          <w:i w:val="false"/>
          <w:color w:val="000000"/>
          <w:sz w:val="28"/>
        </w:rPr>
        <w:t>
      14. Көрсетілетін қызметті берушінің және Мемлекеттік корпорацияның ғимараттарында мүмкіндіктері шектеулі көрсетілетін қызметті алушыларға қызмет көрсетуге жағдайлар көзделген (пандустар және лифттер).</w:t>
      </w:r>
    </w:p>
    <w:p>
      <w:pPr>
        <w:spacing w:after="0"/>
        <w:ind w:left="0"/>
        <w:jc w:val="both"/>
      </w:pPr>
      <w:r>
        <w:rPr>
          <w:rFonts w:ascii="Times New Roman"/>
          <w:b w:val="false"/>
          <w:i w:val="false"/>
          <w:color w:val="000000"/>
          <w:sz w:val="28"/>
        </w:rPr>
        <w:t>
      15. Мемлекеттік қызметті көрсету орындарының мекенжайлары мына интернет-ресурстарда орналастырылған:</w:t>
      </w:r>
    </w:p>
    <w:p>
      <w:pPr>
        <w:spacing w:after="0"/>
        <w:ind w:left="0"/>
        <w:jc w:val="both"/>
      </w:pPr>
      <w:r>
        <w:rPr>
          <w:rFonts w:ascii="Times New Roman"/>
          <w:b w:val="false"/>
          <w:i w:val="false"/>
          <w:color w:val="000000"/>
          <w:sz w:val="28"/>
        </w:rPr>
        <w:t>
      1) көрсетілетін қызметті беруші - zdrav@sko.kz;</w:t>
      </w:r>
    </w:p>
    <w:p>
      <w:pPr>
        <w:spacing w:after="0"/>
        <w:ind w:left="0"/>
        <w:jc w:val="both"/>
      </w:pPr>
      <w:r>
        <w:rPr>
          <w:rFonts w:ascii="Times New Roman"/>
          <w:b w:val="false"/>
          <w:i w:val="false"/>
          <w:color w:val="000000"/>
          <w:sz w:val="28"/>
        </w:rPr>
        <w:t>
      2) Мемлекеттік корпорация – www.con.gov.kz.</w:t>
      </w:r>
    </w:p>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мемлекеттік қызмет көрсету мәселелері жөніндегі бірыңғай байланыс орталығы арқылы ала алады.</w:t>
      </w:r>
    </w:p>
    <w:p>
      <w:pPr>
        <w:spacing w:after="0"/>
        <w:ind w:left="0"/>
        <w:jc w:val="both"/>
      </w:pPr>
      <w:r>
        <w:rPr>
          <w:rFonts w:ascii="Times New Roman"/>
          <w:b w:val="false"/>
          <w:i w:val="false"/>
          <w:color w:val="000000"/>
          <w:sz w:val="28"/>
        </w:rPr>
        <w:t>
      17. Мемлекеттік қызмет көрсету мәселелері жөніндегі анықтама қызметтерінің байланыс телефондары Қазақстан Республикасы денсаулық сақтау Министрліктің интернет-ресурсында орналастырылған, мемлекеттік қызмет көрсету мәселелері жөніндегі бірыңғай байланыс орталығы: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15 маусымдағы № 215 </w:t>
            </w:r>
            <w:r>
              <w:br/>
            </w:r>
            <w:r>
              <w:rPr>
                <w:rFonts w:ascii="Times New Roman"/>
                <w:b w:val="false"/>
                <w:i w:val="false"/>
                <w:color w:val="000000"/>
                <w:sz w:val="20"/>
              </w:rPr>
              <w:t>қаулысымен бекітілді</w:t>
            </w:r>
          </w:p>
        </w:tc>
      </w:tr>
    </w:tbl>
    <w:bookmarkStart w:name="z161" w:id="148"/>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p>
    <w:bookmarkEnd w:id="148"/>
    <w:bookmarkStart w:name="z162" w:id="149"/>
    <w:p>
      <w:pPr>
        <w:spacing w:after="0"/>
        <w:ind w:left="0"/>
        <w:jc w:val="left"/>
      </w:pPr>
      <w:r>
        <w:rPr>
          <w:rFonts w:ascii="Times New Roman"/>
          <w:b/>
          <w:i w:val="false"/>
          <w:color w:val="000000"/>
        </w:rPr>
        <w:t xml:space="preserve"> 1. Жалпы ережелер</w:t>
      </w:r>
    </w:p>
    <w:bookmarkEnd w:id="149"/>
    <w:bookmarkStart w:name="z163" w:id="150"/>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 регламенті (бұдан әрі – регламент)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11338 болып тіркелді) бекітілген "Фармацевтикалық қызметке лицензия беру" мемлекеттік көрсетілетін қызмет стандартына (бұдан әрі – стандарт) сәйкес әзірленді. </w:t>
      </w:r>
    </w:p>
    <w:bookmarkEnd w:id="150"/>
    <w:bookmarkStart w:name="z164" w:id="151"/>
    <w:p>
      <w:pPr>
        <w:spacing w:after="0"/>
        <w:ind w:left="0"/>
        <w:jc w:val="both"/>
      </w:pPr>
      <w:r>
        <w:rPr>
          <w:rFonts w:ascii="Times New Roman"/>
          <w:b w:val="false"/>
          <w:i w:val="false"/>
          <w:color w:val="000000"/>
          <w:sz w:val="28"/>
        </w:rPr>
        <w:t xml:space="preserve">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151"/>
    <w:bookmarkStart w:name="z165" w:id="15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2"/>
    <w:bookmarkStart w:name="z166" w:id="153"/>
    <w:p>
      <w:pPr>
        <w:spacing w:after="0"/>
        <w:ind w:left="0"/>
        <w:jc w:val="both"/>
      </w:pPr>
      <w:r>
        <w:rPr>
          <w:rFonts w:ascii="Times New Roman"/>
          <w:b w:val="false"/>
          <w:i w:val="false"/>
          <w:color w:val="000000"/>
          <w:sz w:val="28"/>
        </w:rPr>
        <w:t>
      3. Мемлекеттік қызметті көрсету нәтижесі – фармацевтикалық қызметке лицензия, қайта ресімделген лицензия, лицензияның телнұсқасы.</w:t>
      </w:r>
    </w:p>
    <w:bookmarkEnd w:id="153"/>
    <w:bookmarkStart w:name="z167" w:id="154"/>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154"/>
    <w:bookmarkStart w:name="z168" w:id="15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көрсетілген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155"/>
    <w:bookmarkStart w:name="z169" w:id="15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56"/>
    <w:bookmarkStart w:name="z170" w:id="157"/>
    <w:p>
      <w:pPr>
        <w:spacing w:after="0"/>
        <w:ind w:left="0"/>
        <w:jc w:val="both"/>
      </w:pPr>
      <w:r>
        <w:rPr>
          <w:rFonts w:ascii="Times New Roman"/>
          <w:b w:val="false"/>
          <w:i w:val="false"/>
          <w:color w:val="000000"/>
          <w:sz w:val="28"/>
        </w:rPr>
        <w:t>
      1) көрсетілетін қызметті берушінің кеңсесі;</w:t>
      </w:r>
    </w:p>
    <w:bookmarkEnd w:id="157"/>
    <w:bookmarkStart w:name="z171" w:id="158"/>
    <w:p>
      <w:pPr>
        <w:spacing w:after="0"/>
        <w:ind w:left="0"/>
        <w:jc w:val="both"/>
      </w:pPr>
      <w:r>
        <w:rPr>
          <w:rFonts w:ascii="Times New Roman"/>
          <w:b w:val="false"/>
          <w:i w:val="false"/>
          <w:color w:val="000000"/>
          <w:sz w:val="28"/>
        </w:rPr>
        <w:t xml:space="preserve">
      2) www.e.gov.kz, www.elicense.kz "электрондық үкімет" веб-порталы (бұдан әрі – портал) арқылы жүзеге асырылады. </w:t>
      </w:r>
    </w:p>
    <w:bookmarkEnd w:id="158"/>
    <w:bookmarkStart w:name="z172" w:id="159"/>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ақылы негізде көрсетіледі.</w:t>
      </w:r>
    </w:p>
    <w:bookmarkEnd w:id="159"/>
    <w:bookmarkStart w:name="z173" w:id="160"/>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Қазақстан Республикасының Салық кодексіне сәйкес көрсетілетін қызметті алушының орналасқан жері бойынша бюджетке қызметпен айналысу құқығы үшін лицензиялық алым төлейді:</w:t>
      </w:r>
    </w:p>
    <w:bookmarkEnd w:id="160"/>
    <w:bookmarkStart w:name="z174" w:id="161"/>
    <w:p>
      <w:pPr>
        <w:spacing w:after="0"/>
        <w:ind w:left="0"/>
        <w:jc w:val="both"/>
      </w:pPr>
      <w:r>
        <w:rPr>
          <w:rFonts w:ascii="Times New Roman"/>
          <w:b w:val="false"/>
          <w:i w:val="false"/>
          <w:color w:val="000000"/>
          <w:sz w:val="28"/>
        </w:rPr>
        <w:t>
      1) фармацевтикалық қызметпен айналысу құқығы үшін лицензия беру кезінде 10 айлық есептік көрсеткішті (бұдан әрі – АЕК) құрайды;</w:t>
      </w:r>
    </w:p>
    <w:bookmarkEnd w:id="161"/>
    <w:bookmarkStart w:name="z175" w:id="162"/>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p>
    <w:bookmarkEnd w:id="162"/>
    <w:bookmarkStart w:name="z176" w:id="163"/>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bookmarkEnd w:id="163"/>
    <w:bookmarkStart w:name="z177" w:id="164"/>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bookmarkEnd w:id="164"/>
    <w:bookmarkStart w:name="z178" w:id="165"/>
    <w:p>
      <w:pPr>
        <w:spacing w:after="0"/>
        <w:ind w:left="0"/>
        <w:jc w:val="both"/>
      </w:pPr>
      <w:r>
        <w:rPr>
          <w:rFonts w:ascii="Times New Roman"/>
          <w:b w:val="false"/>
          <w:i w:val="false"/>
          <w:color w:val="000000"/>
          <w:sz w:val="28"/>
        </w:rPr>
        <w:t>
      Мемлекеттік көрсетілетін қызметті алуға электрондық сұрау салу портал арқылы берілген жағдайда, төлем "электрондық үкіметтің" төлем шлюзі (бұдан әрі – ЭҮТШ) немесе екінші деңгейдегі банктер арқылы жүзеге асырылады.</w:t>
      </w:r>
    </w:p>
    <w:bookmarkEnd w:id="165"/>
    <w:bookmarkStart w:name="z179" w:id="166"/>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іс-қимылдары тәртібін сипаттау</w:t>
      </w:r>
    </w:p>
    <w:bookmarkEnd w:id="166"/>
    <w:bookmarkStart w:name="z180" w:id="167"/>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жеке немесе заңды тұлғаның (не сенім хат бойынша оның өкілінің) өтініші және келесі құжаттарды ұсынуы болып табылады:</w:t>
      </w:r>
    </w:p>
    <w:bookmarkEnd w:id="167"/>
    <w:bookmarkStart w:name="z181" w:id="168"/>
    <w:p>
      <w:pPr>
        <w:spacing w:after="0"/>
        <w:ind w:left="0"/>
        <w:jc w:val="both"/>
      </w:pPr>
      <w:r>
        <w:rPr>
          <w:rFonts w:ascii="Times New Roman"/>
          <w:b w:val="false"/>
          <w:i w:val="false"/>
          <w:color w:val="000000"/>
          <w:sz w:val="28"/>
        </w:rPr>
        <w:t xml:space="preserve">
      көрсетілетін қызметті берушіге: </w:t>
      </w:r>
    </w:p>
    <w:bookmarkEnd w:id="168"/>
    <w:bookmarkStart w:name="z182" w:id="169"/>
    <w:p>
      <w:pPr>
        <w:spacing w:after="0"/>
        <w:ind w:left="0"/>
        <w:jc w:val="both"/>
      </w:pPr>
      <w:r>
        <w:rPr>
          <w:rFonts w:ascii="Times New Roman"/>
          <w:b w:val="false"/>
          <w:i w:val="false"/>
          <w:color w:val="000000"/>
          <w:sz w:val="28"/>
        </w:rPr>
        <w:t>
      лицензия алу үшін:</w:t>
      </w:r>
    </w:p>
    <w:bookmarkEnd w:id="169"/>
    <w:bookmarkStart w:name="z183" w:id="170"/>
    <w:p>
      <w:pPr>
        <w:spacing w:after="0"/>
        <w:ind w:left="0"/>
        <w:jc w:val="both"/>
      </w:pPr>
      <w:r>
        <w:rPr>
          <w:rFonts w:ascii="Times New Roman"/>
          <w:b w:val="false"/>
          <w:i w:val="false"/>
          <w:color w:val="000000"/>
          <w:sz w:val="28"/>
        </w:rPr>
        <w:t>
      стандартқа 1, 2-қосымшаларға сәйкес нысан бойынша өтініш;</w:t>
      </w:r>
    </w:p>
    <w:bookmarkEnd w:id="170"/>
    <w:bookmarkStart w:name="z184" w:id="171"/>
    <w:p>
      <w:pPr>
        <w:spacing w:after="0"/>
        <w:ind w:left="0"/>
        <w:jc w:val="both"/>
      </w:pPr>
      <w:r>
        <w:rPr>
          <w:rFonts w:ascii="Times New Roman"/>
          <w:b w:val="false"/>
          <w:i w:val="false"/>
          <w:color w:val="000000"/>
          <w:sz w:val="28"/>
        </w:rPr>
        <w:t>
      жеке басын куәландыратын құжат (сәйкестендіру үшін);</w:t>
      </w:r>
    </w:p>
    <w:bookmarkEnd w:id="171"/>
    <w:bookmarkStart w:name="z185" w:id="172"/>
    <w:p>
      <w:pPr>
        <w:spacing w:after="0"/>
        <w:ind w:left="0"/>
        <w:jc w:val="both"/>
      </w:pPr>
      <w:r>
        <w:rPr>
          <w:rFonts w:ascii="Times New Roman"/>
          <w:b w:val="false"/>
          <w:i w:val="false"/>
          <w:color w:val="000000"/>
          <w:sz w:val="28"/>
        </w:rPr>
        <w:t xml:space="preserve">
      қызметтің жекелеген түрлерімен айналысу құқығына лицензиялық алымның төленгенін растайтын құжат; </w:t>
      </w:r>
    </w:p>
    <w:bookmarkEnd w:id="172"/>
    <w:bookmarkStart w:name="z186" w:id="173"/>
    <w:p>
      <w:pPr>
        <w:spacing w:after="0"/>
        <w:ind w:left="0"/>
        <w:jc w:val="both"/>
      </w:pPr>
      <w:r>
        <w:rPr>
          <w:rFonts w:ascii="Times New Roman"/>
          <w:b w:val="false"/>
          <w:i w:val="false"/>
          <w:color w:val="000000"/>
          <w:sz w:val="28"/>
        </w:rPr>
        <w:t>
      осы стандартқа 3-қосымшаға сәйкес нысан бойынша фармацевтикалық қызметті лицензиялау кезінде қойылатын біліктілік талаптарына сәйкестік туралы мәліметтер;</w:t>
      </w:r>
    </w:p>
    <w:bookmarkEnd w:id="173"/>
    <w:bookmarkStart w:name="z187" w:id="174"/>
    <w:p>
      <w:pPr>
        <w:spacing w:after="0"/>
        <w:ind w:left="0"/>
        <w:jc w:val="both"/>
      </w:pPr>
      <w:r>
        <w:rPr>
          <w:rFonts w:ascii="Times New Roman"/>
          <w:b w:val="false"/>
          <w:i w:val="false"/>
          <w:color w:val="000000"/>
          <w:sz w:val="28"/>
        </w:rPr>
        <w:t>
      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 жоспары;</w:t>
      </w:r>
    </w:p>
    <w:bookmarkEnd w:id="174"/>
    <w:bookmarkStart w:name="z188" w:id="175"/>
    <w:p>
      <w:pPr>
        <w:spacing w:after="0"/>
        <w:ind w:left="0"/>
        <w:jc w:val="both"/>
      </w:pPr>
      <w:r>
        <w:rPr>
          <w:rFonts w:ascii="Times New Roman"/>
          <w:b w:val="false"/>
          <w:i w:val="false"/>
          <w:color w:val="000000"/>
          <w:sz w:val="28"/>
        </w:rPr>
        <w:t>
      лицензияға қосымшаны алу үшін:</w:t>
      </w:r>
    </w:p>
    <w:bookmarkEnd w:id="175"/>
    <w:bookmarkStart w:name="z189" w:id="176"/>
    <w:p>
      <w:pPr>
        <w:spacing w:after="0"/>
        <w:ind w:left="0"/>
        <w:jc w:val="both"/>
      </w:pPr>
      <w:r>
        <w:rPr>
          <w:rFonts w:ascii="Times New Roman"/>
          <w:b w:val="false"/>
          <w:i w:val="false"/>
          <w:color w:val="000000"/>
          <w:sz w:val="28"/>
        </w:rPr>
        <w:t>
      стандартқа 1, 2-қосымшаларға сәйкес нысан бойынша өтініш;</w:t>
      </w:r>
    </w:p>
    <w:bookmarkEnd w:id="176"/>
    <w:bookmarkStart w:name="z190" w:id="177"/>
    <w:p>
      <w:pPr>
        <w:spacing w:after="0"/>
        <w:ind w:left="0"/>
        <w:jc w:val="both"/>
      </w:pPr>
      <w:r>
        <w:rPr>
          <w:rFonts w:ascii="Times New Roman"/>
          <w:b w:val="false"/>
          <w:i w:val="false"/>
          <w:color w:val="000000"/>
          <w:sz w:val="28"/>
        </w:rPr>
        <w:t>
      стандартқа 3-қосымшаға сәйкес нысан бойынша фармацевтикалық қызметті лицензиялау кезінде қойылатын біліктілік талаптарына сәйкестік туралы мәліметтер;</w:t>
      </w:r>
    </w:p>
    <w:bookmarkEnd w:id="177"/>
    <w:bookmarkStart w:name="z191" w:id="178"/>
    <w:p>
      <w:pPr>
        <w:spacing w:after="0"/>
        <w:ind w:left="0"/>
        <w:jc w:val="both"/>
      </w:pPr>
      <w:r>
        <w:rPr>
          <w:rFonts w:ascii="Times New Roman"/>
          <w:b w:val="false"/>
          <w:i w:val="false"/>
          <w:color w:val="000000"/>
          <w:sz w:val="28"/>
        </w:rPr>
        <w:t>
      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 жоспары.</w:t>
      </w:r>
    </w:p>
    <w:bookmarkEnd w:id="178"/>
    <w:bookmarkStart w:name="z192" w:id="179"/>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179"/>
    <w:bookmarkStart w:name="z193" w:id="180"/>
    <w:p>
      <w:pPr>
        <w:spacing w:after="0"/>
        <w:ind w:left="0"/>
        <w:jc w:val="both"/>
      </w:pPr>
      <w:r>
        <w:rPr>
          <w:rFonts w:ascii="Times New Roman"/>
          <w:b w:val="false"/>
          <w:i w:val="false"/>
          <w:color w:val="000000"/>
          <w:sz w:val="28"/>
        </w:rPr>
        <w:t>
      стандартқа 1, 2-қосымшаларға сәйкес нысан бойынша өтініш;</w:t>
      </w:r>
    </w:p>
    <w:bookmarkEnd w:id="180"/>
    <w:bookmarkStart w:name="z194" w:id="181"/>
    <w:p>
      <w:pPr>
        <w:spacing w:after="0"/>
        <w:ind w:left="0"/>
        <w:jc w:val="both"/>
      </w:pPr>
      <w:r>
        <w:rPr>
          <w:rFonts w:ascii="Times New Roman"/>
          <w:b w:val="false"/>
          <w:i w:val="false"/>
          <w:color w:val="000000"/>
          <w:sz w:val="28"/>
        </w:rPr>
        <w:t>
      лицензияны қайта ресімдеу үшін лицензиялық алымның төленгенін растайтын құжат;</w:t>
      </w:r>
    </w:p>
    <w:bookmarkEnd w:id="181"/>
    <w:bookmarkStart w:name="z195" w:id="182"/>
    <w:p>
      <w:pPr>
        <w:spacing w:after="0"/>
        <w:ind w:left="0"/>
        <w:jc w:val="both"/>
      </w:pPr>
      <w:r>
        <w:rPr>
          <w:rFonts w:ascii="Times New Roman"/>
          <w:b w:val="false"/>
          <w:i w:val="false"/>
          <w:color w:val="000000"/>
          <w:sz w:val="28"/>
        </w:rPr>
        <w:t>
      мемлекеттік ақпараттық жүйелердегі ақпараттары бар құжаттарды қоспағанда, лицензияны және (немесе) лицензияға қосымшаны қайта ресімдеуге негіз болып табылған өзгерістер туралы ақпараты бар құжаттардың көшірмелері:</w:t>
      </w:r>
    </w:p>
    <w:bookmarkEnd w:id="182"/>
    <w:bookmarkStart w:name="z196" w:id="183"/>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көрсетілген қызметті алушы лицензияның телнұсқасын алады:</w:t>
      </w:r>
    </w:p>
    <w:bookmarkEnd w:id="183"/>
    <w:bookmarkStart w:name="z197" w:id="184"/>
    <w:p>
      <w:pPr>
        <w:spacing w:after="0"/>
        <w:ind w:left="0"/>
        <w:jc w:val="both"/>
      </w:pPr>
      <w:r>
        <w:rPr>
          <w:rFonts w:ascii="Times New Roman"/>
          <w:b w:val="false"/>
          <w:i w:val="false"/>
          <w:color w:val="000000"/>
          <w:sz w:val="28"/>
        </w:rPr>
        <w:t>
      стандартқа 1, 2-қосымшаларға сәйкес белгіленген үлгідегі нысан бойынша өтініш;</w:t>
      </w:r>
    </w:p>
    <w:bookmarkEnd w:id="184"/>
    <w:bookmarkStart w:name="z198" w:id="185"/>
    <w:p>
      <w:pPr>
        <w:spacing w:after="0"/>
        <w:ind w:left="0"/>
        <w:jc w:val="both"/>
      </w:pPr>
      <w:r>
        <w:rPr>
          <w:rFonts w:ascii="Times New Roman"/>
          <w:b w:val="false"/>
          <w:i w:val="false"/>
          <w:color w:val="000000"/>
          <w:sz w:val="28"/>
        </w:rPr>
        <w:t>
      лицензияның телнұсқасына лицензиялық алымның төленгенін растайтын құжат;</w:t>
      </w:r>
    </w:p>
    <w:bookmarkEnd w:id="185"/>
    <w:bookmarkStart w:name="z199" w:id="186"/>
    <w:p>
      <w:pPr>
        <w:spacing w:after="0"/>
        <w:ind w:left="0"/>
        <w:jc w:val="both"/>
      </w:pPr>
      <w:r>
        <w:rPr>
          <w:rFonts w:ascii="Times New Roman"/>
          <w:b w:val="false"/>
          <w:i w:val="false"/>
          <w:color w:val="000000"/>
          <w:sz w:val="28"/>
        </w:rPr>
        <w:t>
      порталға:</w:t>
      </w:r>
    </w:p>
    <w:bookmarkEnd w:id="186"/>
    <w:bookmarkStart w:name="z200" w:id="187"/>
    <w:p>
      <w:pPr>
        <w:spacing w:after="0"/>
        <w:ind w:left="0"/>
        <w:jc w:val="both"/>
      </w:pPr>
      <w:r>
        <w:rPr>
          <w:rFonts w:ascii="Times New Roman"/>
          <w:b w:val="false"/>
          <w:i w:val="false"/>
          <w:color w:val="000000"/>
          <w:sz w:val="28"/>
        </w:rPr>
        <w:t>
      лицензияны алу үшін:</w:t>
      </w:r>
    </w:p>
    <w:bookmarkEnd w:id="187"/>
    <w:bookmarkStart w:name="z201" w:id="188"/>
    <w:p>
      <w:pPr>
        <w:spacing w:after="0"/>
        <w:ind w:left="0"/>
        <w:jc w:val="both"/>
      </w:pPr>
      <w:r>
        <w:rPr>
          <w:rFonts w:ascii="Times New Roman"/>
          <w:b w:val="false"/>
          <w:i w:val="false"/>
          <w:color w:val="000000"/>
          <w:sz w:val="28"/>
        </w:rPr>
        <w:t>
      стандартқа 1, 2-қосымшаларға сәйкес нысан бойынша көрсетілетін қызметті алушының ЭЦҚ-мен (бұдан әрі – ЭЦҚ) куәландырылған электрондық құжат түріндегі өтініш;</w:t>
      </w:r>
    </w:p>
    <w:bookmarkEnd w:id="188"/>
    <w:bookmarkStart w:name="z202" w:id="189"/>
    <w:p>
      <w:pPr>
        <w:spacing w:after="0"/>
        <w:ind w:left="0"/>
        <w:jc w:val="both"/>
      </w:pPr>
      <w:r>
        <w:rPr>
          <w:rFonts w:ascii="Times New Roman"/>
          <w:b w:val="false"/>
          <w:i w:val="false"/>
          <w:color w:val="000000"/>
          <w:sz w:val="28"/>
        </w:rPr>
        <w:t>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bookmarkEnd w:id="189"/>
    <w:bookmarkStart w:name="z203" w:id="190"/>
    <w:p>
      <w:pPr>
        <w:spacing w:after="0"/>
        <w:ind w:left="0"/>
        <w:jc w:val="both"/>
      </w:pPr>
      <w:r>
        <w:rPr>
          <w:rFonts w:ascii="Times New Roman"/>
          <w:b w:val="false"/>
          <w:i w:val="false"/>
          <w:color w:val="000000"/>
          <w:sz w:val="28"/>
        </w:rPr>
        <w:t>
      мемлекеттік мүлікті жалға алу немесе сенімгерлікпен басқару шартының электрондық көшірмесі;</w:t>
      </w:r>
    </w:p>
    <w:bookmarkEnd w:id="190"/>
    <w:bookmarkStart w:name="z204" w:id="191"/>
    <w:p>
      <w:pPr>
        <w:spacing w:after="0"/>
        <w:ind w:left="0"/>
        <w:jc w:val="both"/>
      </w:pPr>
      <w:r>
        <w:rPr>
          <w:rFonts w:ascii="Times New Roman"/>
          <w:b w:val="false"/>
          <w:i w:val="false"/>
          <w:color w:val="000000"/>
          <w:sz w:val="28"/>
        </w:rPr>
        <w:t>
      стандартқа 3-қосымшаға сәйкес нысан бойынша фармацевтикалық қызметті лицензиялау кезінде қойылатын біліктілік талаптарына сәйкестік туралы мәліметтер;</w:t>
      </w:r>
    </w:p>
    <w:bookmarkEnd w:id="191"/>
    <w:bookmarkStart w:name="z205" w:id="192"/>
    <w:p>
      <w:pPr>
        <w:spacing w:after="0"/>
        <w:ind w:left="0"/>
        <w:jc w:val="both"/>
      </w:pPr>
      <w:r>
        <w:rPr>
          <w:rFonts w:ascii="Times New Roman"/>
          <w:b w:val="false"/>
          <w:i w:val="false"/>
          <w:color w:val="000000"/>
          <w:sz w:val="28"/>
        </w:rPr>
        <w:t xml:space="preserve">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 жоспарының электрондық көшірмесі; </w:t>
      </w:r>
    </w:p>
    <w:bookmarkEnd w:id="192"/>
    <w:bookmarkStart w:name="z206" w:id="193"/>
    <w:p>
      <w:pPr>
        <w:spacing w:after="0"/>
        <w:ind w:left="0"/>
        <w:jc w:val="both"/>
      </w:pPr>
      <w:r>
        <w:rPr>
          <w:rFonts w:ascii="Times New Roman"/>
          <w:b w:val="false"/>
          <w:i w:val="false"/>
          <w:color w:val="000000"/>
          <w:sz w:val="28"/>
        </w:rPr>
        <w:t>
      лицензияға қосымшаны алу үшін:</w:t>
      </w:r>
    </w:p>
    <w:bookmarkEnd w:id="193"/>
    <w:bookmarkStart w:name="z207" w:id="194"/>
    <w:p>
      <w:pPr>
        <w:spacing w:after="0"/>
        <w:ind w:left="0"/>
        <w:jc w:val="both"/>
      </w:pPr>
      <w:r>
        <w:rPr>
          <w:rFonts w:ascii="Times New Roman"/>
          <w:b w:val="false"/>
          <w:i w:val="false"/>
          <w:color w:val="000000"/>
          <w:sz w:val="28"/>
        </w:rPr>
        <w:t>
      стандартқа 1, 2-қосымшаларға сәйкес нысан бойынша көрсетілетін қызметті алушының ЭЦҚ-мен куәландырылған электрондық құжат түріндегі өтініш;</w:t>
      </w:r>
    </w:p>
    <w:bookmarkEnd w:id="194"/>
    <w:bookmarkStart w:name="z208" w:id="195"/>
    <w:p>
      <w:pPr>
        <w:spacing w:after="0"/>
        <w:ind w:left="0"/>
        <w:jc w:val="both"/>
      </w:pPr>
      <w:r>
        <w:rPr>
          <w:rFonts w:ascii="Times New Roman"/>
          <w:b w:val="false"/>
          <w:i w:val="false"/>
          <w:color w:val="000000"/>
          <w:sz w:val="28"/>
        </w:rPr>
        <w:t>
      мемлекеттік мүлікті жалға алу немесе сенімгерлікпен басқару шартының электрондық көшірмесі;</w:t>
      </w:r>
    </w:p>
    <w:bookmarkEnd w:id="195"/>
    <w:bookmarkStart w:name="z209" w:id="196"/>
    <w:p>
      <w:pPr>
        <w:spacing w:after="0"/>
        <w:ind w:left="0"/>
        <w:jc w:val="both"/>
      </w:pPr>
      <w:r>
        <w:rPr>
          <w:rFonts w:ascii="Times New Roman"/>
          <w:b w:val="false"/>
          <w:i w:val="false"/>
          <w:color w:val="000000"/>
          <w:sz w:val="28"/>
        </w:rPr>
        <w:t>
      стандартқа 3-қосымшаға сәйкес нысан бойынша фармацевтикалық қызметті лицензиялау кезінде қойылатын біліктілік талаптарына сәйкестік туралы мәліметтер;</w:t>
      </w:r>
    </w:p>
    <w:bookmarkEnd w:id="196"/>
    <w:bookmarkStart w:name="z210" w:id="197"/>
    <w:p>
      <w:pPr>
        <w:spacing w:after="0"/>
        <w:ind w:left="0"/>
        <w:jc w:val="both"/>
      </w:pPr>
      <w:r>
        <w:rPr>
          <w:rFonts w:ascii="Times New Roman"/>
          <w:b w:val="false"/>
          <w:i w:val="false"/>
          <w:color w:val="000000"/>
          <w:sz w:val="28"/>
        </w:rPr>
        <w:t>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 жоспарының электрондық көшірмесі.</w:t>
      </w:r>
    </w:p>
    <w:bookmarkEnd w:id="197"/>
    <w:bookmarkStart w:name="z211" w:id="198"/>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198"/>
    <w:bookmarkStart w:name="z212" w:id="199"/>
    <w:p>
      <w:pPr>
        <w:spacing w:after="0"/>
        <w:ind w:left="0"/>
        <w:jc w:val="both"/>
      </w:pPr>
      <w:r>
        <w:rPr>
          <w:rFonts w:ascii="Times New Roman"/>
          <w:b w:val="false"/>
          <w:i w:val="false"/>
          <w:color w:val="000000"/>
          <w:sz w:val="28"/>
        </w:rPr>
        <w:t>
      стандартқа 1, 2-қосымшаларға сәйкес нысан бойынша көрсетілетін қызметті алушының ЭЦҚ-мен куәландырылған электрондық құжат түріндегі өтініш;</w:t>
      </w:r>
    </w:p>
    <w:bookmarkEnd w:id="199"/>
    <w:bookmarkStart w:name="z213" w:id="200"/>
    <w:p>
      <w:pPr>
        <w:spacing w:after="0"/>
        <w:ind w:left="0"/>
        <w:jc w:val="both"/>
      </w:pPr>
      <w:r>
        <w:rPr>
          <w:rFonts w:ascii="Times New Roman"/>
          <w:b w:val="false"/>
          <w:i w:val="false"/>
          <w:color w:val="000000"/>
          <w:sz w:val="28"/>
        </w:rPr>
        <w:t xml:space="preserve">
      ЭҮТШ арқылы төленген жағдайларды қоспағанда, қызметтің лицензияны қайта рәсімдеуге лицензиялық алымның бюджетке төленгенін растайтын құжаттың электрондық көшірмесі; </w:t>
      </w:r>
    </w:p>
    <w:bookmarkEnd w:id="200"/>
    <w:bookmarkStart w:name="z214" w:id="201"/>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көрсетілген қызметті алушы көрсетілетін қызметті берушіге:</w:t>
      </w:r>
    </w:p>
    <w:bookmarkEnd w:id="201"/>
    <w:bookmarkStart w:name="z215" w:id="202"/>
    <w:p>
      <w:pPr>
        <w:spacing w:after="0"/>
        <w:ind w:left="0"/>
        <w:jc w:val="both"/>
      </w:pPr>
      <w:r>
        <w:rPr>
          <w:rFonts w:ascii="Times New Roman"/>
          <w:b w:val="false"/>
          <w:i w:val="false"/>
          <w:color w:val="000000"/>
          <w:sz w:val="28"/>
        </w:rPr>
        <w:t>
      стандартқа 1, 2-қосымшаларға сәйкес нысан бойынша көрсетілетін қызметті алушының ЭЦҚ-мен куәландырылған электрондық құжат түріндегі өтінішті;</w:t>
      </w:r>
    </w:p>
    <w:bookmarkEnd w:id="202"/>
    <w:bookmarkStart w:name="z216" w:id="203"/>
    <w:p>
      <w:pPr>
        <w:spacing w:after="0"/>
        <w:ind w:left="0"/>
        <w:jc w:val="both"/>
      </w:pPr>
      <w:r>
        <w:rPr>
          <w:rFonts w:ascii="Times New Roman"/>
          <w:b w:val="false"/>
          <w:i w:val="false"/>
          <w:color w:val="000000"/>
          <w:sz w:val="28"/>
        </w:rPr>
        <w:t>
      ЭҮТШ арқылы төленген жағдайларды қоспағанда, лицензияның телнұсқасына лицензиялық алымның бюджетке төленгенін растайтын құжаттың электрондық көшірмесін ұсынып, лицензияның телнұсқасын алады.</w:t>
      </w:r>
    </w:p>
    <w:bookmarkEnd w:id="203"/>
    <w:bookmarkStart w:name="z217" w:id="204"/>
    <w:p>
      <w:pPr>
        <w:spacing w:after="0"/>
        <w:ind w:left="0"/>
        <w:jc w:val="both"/>
      </w:pPr>
      <w:r>
        <w:rPr>
          <w:rFonts w:ascii="Times New Roman"/>
          <w:b w:val="false"/>
          <w:i w:val="false"/>
          <w:color w:val="000000"/>
          <w:sz w:val="28"/>
        </w:rPr>
        <w:t>
      6. Тікелей жүгінген кезде мемлекеттік қызметті көрсету процесінің құрамына кіретін әрбір рәсімнің (іс-қимылдың) мазмұны, оның орындалу ұзақтығы:</w:t>
      </w:r>
    </w:p>
    <w:bookmarkEnd w:id="204"/>
    <w:bookmarkStart w:name="z218" w:id="205"/>
    <w:p>
      <w:pPr>
        <w:spacing w:after="0"/>
        <w:ind w:left="0"/>
        <w:jc w:val="both"/>
      </w:pPr>
      <w:r>
        <w:rPr>
          <w:rFonts w:ascii="Times New Roman"/>
          <w:b w:val="false"/>
          <w:i w:val="false"/>
          <w:color w:val="000000"/>
          <w:sz w:val="28"/>
        </w:rPr>
        <w:t>
      көрсетілетін қызметті беруші арқылы:</w:t>
      </w:r>
    </w:p>
    <w:bookmarkEnd w:id="205"/>
    <w:bookmarkStart w:name="z219" w:id="206"/>
    <w:p>
      <w:pPr>
        <w:spacing w:after="0"/>
        <w:ind w:left="0"/>
        <w:jc w:val="both"/>
      </w:pPr>
      <w:r>
        <w:rPr>
          <w:rFonts w:ascii="Times New Roman"/>
          <w:b w:val="false"/>
          <w:i w:val="false"/>
          <w:color w:val="000000"/>
          <w:sz w:val="28"/>
        </w:rPr>
        <w:t>
      лицензияны беру:</w:t>
      </w:r>
    </w:p>
    <w:bookmarkEnd w:id="206"/>
    <w:bookmarkStart w:name="z220" w:id="207"/>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207"/>
    <w:bookmarkStart w:name="z221" w:id="208"/>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208"/>
    <w:bookmarkStart w:name="z222" w:id="209"/>
    <w:p>
      <w:pPr>
        <w:spacing w:after="0"/>
        <w:ind w:left="0"/>
        <w:jc w:val="both"/>
      </w:pPr>
      <w:r>
        <w:rPr>
          <w:rFonts w:ascii="Times New Roman"/>
          <w:b w:val="false"/>
          <w:i w:val="false"/>
          <w:color w:val="000000"/>
          <w:sz w:val="28"/>
        </w:rPr>
        <w:t>
      3) жауапты орындаушы ұсынылған құжаттардың толықтығын тексереді.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сұрату жібереді - 2 (екі) жұмыс күні.</w:t>
      </w:r>
    </w:p>
    <w:bookmarkEnd w:id="209"/>
    <w:bookmarkStart w:name="z223" w:id="210"/>
    <w:p>
      <w:pPr>
        <w:spacing w:after="0"/>
        <w:ind w:left="0"/>
        <w:jc w:val="both"/>
      </w:pPr>
      <w:r>
        <w:rPr>
          <w:rFonts w:ascii="Times New Roman"/>
          <w:b w:val="false"/>
          <w:i w:val="false"/>
          <w:color w:val="000000"/>
          <w:sz w:val="28"/>
        </w:rPr>
        <w:t xml:space="preserve">
      Ұсынылған құжаттардың толық емес фактісі немесе регламенттің </w:t>
      </w:r>
      <w:r>
        <w:br/>
      </w:r>
      <w:r>
        <w:rPr>
          <w:rFonts w:ascii="Times New Roman"/>
          <w:b w:val="false"/>
          <w:i w:val="false"/>
          <w:color w:val="000000"/>
          <w:sz w:val="28"/>
        </w:rPr>
        <w:t>7-тармағында көзделген мемлекеттік қызметті көрсетуден бас тартуға негіздемелер белгіленген жағдайда, жауапты орындаушы осы тармақшасында бекітілген мерзімдерде мемлекеттік қызметті көрсетуден бас тарту туралы дәлелді жауап дайындайды;</w:t>
      </w:r>
    </w:p>
    <w:bookmarkEnd w:id="210"/>
    <w:bookmarkStart w:name="z224" w:id="211"/>
    <w:p>
      <w:pPr>
        <w:spacing w:after="0"/>
        <w:ind w:left="0"/>
        <w:jc w:val="both"/>
      </w:pPr>
      <w:r>
        <w:rPr>
          <w:rFonts w:ascii="Times New Roman"/>
          <w:b w:val="false"/>
          <w:i w:val="false"/>
          <w:color w:val="000000"/>
          <w:sz w:val="28"/>
        </w:rPr>
        <w:t>
      4) жауапты орындаушы көрсетілетін қызметті алушы құжаттарының біліктілік талаптарына сәйкестігін қарайды, нәтиже не мемлекеттік қызметті көрсетуден бас тарту туралы дәлелді жауап ресімдейді – 11 (он бір) жұмыс күні;</w:t>
      </w:r>
    </w:p>
    <w:bookmarkEnd w:id="211"/>
    <w:bookmarkStart w:name="z225" w:id="212"/>
    <w:p>
      <w:pPr>
        <w:spacing w:after="0"/>
        <w:ind w:left="0"/>
        <w:jc w:val="both"/>
      </w:pPr>
      <w:r>
        <w:rPr>
          <w:rFonts w:ascii="Times New Roman"/>
          <w:b w:val="false"/>
          <w:i w:val="false"/>
          <w:color w:val="000000"/>
          <w:sz w:val="28"/>
        </w:rPr>
        <w:t>
      5) көрсетілетін қызметті берушінің басшысы нәтижеге не мемлекеттік қызметті көрсетуден бас тарту туралы дәлелді жауапқа қол қояды- 1 (бір) сағат;</w:t>
      </w:r>
    </w:p>
    <w:bookmarkEnd w:id="212"/>
    <w:bookmarkStart w:name="z226" w:id="213"/>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213"/>
    <w:bookmarkStart w:name="z227" w:id="214"/>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214"/>
    <w:bookmarkStart w:name="z228" w:id="215"/>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215"/>
    <w:bookmarkStart w:name="z229" w:id="216"/>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216"/>
    <w:bookmarkStart w:name="z230" w:id="217"/>
    <w:p>
      <w:pPr>
        <w:spacing w:after="0"/>
        <w:ind w:left="0"/>
        <w:jc w:val="both"/>
      </w:pPr>
      <w:r>
        <w:rPr>
          <w:rFonts w:ascii="Times New Roman"/>
          <w:b w:val="false"/>
          <w:i w:val="false"/>
          <w:color w:val="000000"/>
          <w:sz w:val="28"/>
        </w:rPr>
        <w:t>
      3) жауапты орындаушы ұсынылған құжаттардың толықтығын тексереді, нәтижені ресімдейді. Мемлекеттік қызметті кґрсетуден бас тартуға негіздемелер белгіленген жағдайда, жауапты орындаушы мемлекеттік қызметті көрсетуден бас тарту туралы дәлелді жауап дайындайды - 1 (бір) жұмыс күні;</w:t>
      </w:r>
    </w:p>
    <w:bookmarkEnd w:id="217"/>
    <w:bookmarkStart w:name="z231" w:id="218"/>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218"/>
    <w:bookmarkStart w:name="z232" w:id="219"/>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219"/>
    <w:bookmarkStart w:name="z233" w:id="220"/>
    <w:p>
      <w:pPr>
        <w:spacing w:after="0"/>
        <w:ind w:left="0"/>
        <w:jc w:val="both"/>
      </w:pPr>
      <w:r>
        <w:rPr>
          <w:rFonts w:ascii="Times New Roman"/>
          <w:b w:val="false"/>
          <w:i w:val="false"/>
          <w:color w:val="000000"/>
          <w:sz w:val="28"/>
        </w:rPr>
        <w:t>
      Лицензияның және (немесе) лицензияға қосымшаның телнұсқаларын беру:</w:t>
      </w:r>
    </w:p>
    <w:bookmarkEnd w:id="220"/>
    <w:bookmarkStart w:name="z234" w:id="221"/>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221"/>
    <w:bookmarkStart w:name="z235" w:id="222"/>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222"/>
    <w:bookmarkStart w:name="z236" w:id="223"/>
    <w:p>
      <w:pPr>
        <w:spacing w:after="0"/>
        <w:ind w:left="0"/>
        <w:jc w:val="both"/>
      </w:pPr>
      <w:r>
        <w:rPr>
          <w:rFonts w:ascii="Times New Roman"/>
          <w:b w:val="false"/>
          <w:i w:val="false"/>
          <w:color w:val="000000"/>
          <w:sz w:val="28"/>
        </w:rPr>
        <w:t>
      3) жауапты орындаушы ұсынылған құжаттардың толықтығын тексереді. Регламенттің 7-тармағында көзделген мемлекеттік қызмет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Ұсынылған құжаттар болса, лицензияның және (немесе) лицензияға қосымшаның телнұсқасын дайындайды - 1 (бір) жұмыс күні;</w:t>
      </w:r>
    </w:p>
    <w:bookmarkEnd w:id="223"/>
    <w:bookmarkStart w:name="z237" w:id="224"/>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224"/>
    <w:bookmarkStart w:name="z238" w:id="225"/>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сағат.</w:t>
      </w:r>
    </w:p>
    <w:bookmarkEnd w:id="225"/>
    <w:bookmarkStart w:name="z239" w:id="226"/>
    <w:p>
      <w:pPr>
        <w:spacing w:after="0"/>
        <w:ind w:left="0"/>
        <w:jc w:val="both"/>
      </w:pPr>
      <w:r>
        <w:rPr>
          <w:rFonts w:ascii="Times New Roman"/>
          <w:b w:val="false"/>
          <w:i w:val="false"/>
          <w:color w:val="000000"/>
          <w:sz w:val="28"/>
        </w:rPr>
        <w:t>
      7. Мемлекеттік қызметті көрсетуден бас тарту үшін негіздемелер:</w:t>
      </w:r>
    </w:p>
    <w:bookmarkEnd w:id="226"/>
    <w:bookmarkStart w:name="z240" w:id="227"/>
    <w:p>
      <w:pPr>
        <w:spacing w:after="0"/>
        <w:ind w:left="0"/>
        <w:jc w:val="both"/>
      </w:pPr>
      <w:r>
        <w:rPr>
          <w:rFonts w:ascii="Times New Roman"/>
          <w:b w:val="false"/>
          <w:i w:val="false"/>
          <w:color w:val="000000"/>
          <w:sz w:val="28"/>
        </w:rPr>
        <w:t>
      1) субъектілердің осы санаты үшін Қазақстан Республикасының заңдарымен тыйым салынған қызметтің түрімен айналысу;</w:t>
      </w:r>
    </w:p>
    <w:bookmarkEnd w:id="227"/>
    <w:bookmarkStart w:name="z241" w:id="228"/>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p>
    <w:bookmarkEnd w:id="228"/>
    <w:bookmarkStart w:name="z242" w:id="229"/>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келмейді;</w:t>
      </w:r>
    </w:p>
    <w:bookmarkEnd w:id="229"/>
    <w:bookmarkStart w:name="z243" w:id="230"/>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келмеуі туралы жауап алған;</w:t>
      </w:r>
    </w:p>
    <w:bookmarkEnd w:id="230"/>
    <w:bookmarkStart w:name="z244" w:id="231"/>
    <w:p>
      <w:pPr>
        <w:spacing w:after="0"/>
        <w:ind w:left="0"/>
        <w:jc w:val="both"/>
      </w:pP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өкiмi бар;</w:t>
      </w:r>
    </w:p>
    <w:bookmarkEnd w:id="231"/>
    <w:bookmarkStart w:name="z245" w:id="232"/>
    <w:p>
      <w:pPr>
        <w:spacing w:after="0"/>
        <w:ind w:left="0"/>
        <w:jc w:val="both"/>
      </w:pPr>
      <w:r>
        <w:rPr>
          <w:rFonts w:ascii="Times New Roman"/>
          <w:b w:val="false"/>
          <w:i w:val="false"/>
          <w:color w:val="000000"/>
          <w:sz w:val="28"/>
        </w:rPr>
        <w:t>
      6) сот орындаушысы ұсынымының негізінде сот көрсетілетін қызметті алушыға лицензия алуға тыйым салған.</w:t>
      </w:r>
    </w:p>
    <w:bookmarkEnd w:id="232"/>
    <w:bookmarkStart w:name="z246" w:id="233"/>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(іс-қимылдардың) нәтижесі:</w:t>
      </w:r>
    </w:p>
    <w:bookmarkEnd w:id="233"/>
    <w:bookmarkStart w:name="z247" w:id="234"/>
    <w:p>
      <w:pPr>
        <w:spacing w:after="0"/>
        <w:ind w:left="0"/>
        <w:jc w:val="both"/>
      </w:pPr>
      <w:r>
        <w:rPr>
          <w:rFonts w:ascii="Times New Roman"/>
          <w:b w:val="false"/>
          <w:i w:val="false"/>
          <w:color w:val="000000"/>
          <w:sz w:val="28"/>
        </w:rPr>
        <w:t>
      көрсетілетін қызметті беруші арқылы:</w:t>
      </w:r>
    </w:p>
    <w:bookmarkEnd w:id="234"/>
    <w:bookmarkStart w:name="z248" w:id="235"/>
    <w:p>
      <w:pPr>
        <w:spacing w:after="0"/>
        <w:ind w:left="0"/>
        <w:jc w:val="both"/>
      </w:pPr>
      <w:r>
        <w:rPr>
          <w:rFonts w:ascii="Times New Roman"/>
          <w:b w:val="false"/>
          <w:i w:val="false"/>
          <w:color w:val="000000"/>
          <w:sz w:val="28"/>
        </w:rPr>
        <w:t>
      1) құжаттардың қабылданғаны туралы қолхат (хабарлама);</w:t>
      </w:r>
    </w:p>
    <w:bookmarkEnd w:id="235"/>
    <w:bookmarkStart w:name="z249" w:id="236"/>
    <w:p>
      <w:pPr>
        <w:spacing w:after="0"/>
        <w:ind w:left="0"/>
        <w:jc w:val="both"/>
      </w:pPr>
      <w:r>
        <w:rPr>
          <w:rFonts w:ascii="Times New Roman"/>
          <w:b w:val="false"/>
          <w:i w:val="false"/>
          <w:color w:val="000000"/>
          <w:sz w:val="28"/>
        </w:rPr>
        <w:t>
      2) жауапты орындаушыны айқындау;</w:t>
      </w:r>
    </w:p>
    <w:bookmarkEnd w:id="236"/>
    <w:bookmarkStart w:name="z250" w:id="237"/>
    <w:p>
      <w:pPr>
        <w:spacing w:after="0"/>
        <w:ind w:left="0"/>
        <w:jc w:val="both"/>
      </w:pPr>
      <w:r>
        <w:rPr>
          <w:rFonts w:ascii="Times New Roman"/>
          <w:b w:val="false"/>
          <w:i w:val="false"/>
          <w:color w:val="000000"/>
          <w:sz w:val="28"/>
        </w:rPr>
        <w:t>
      3) сұрату жіберу;</w:t>
      </w:r>
    </w:p>
    <w:bookmarkEnd w:id="237"/>
    <w:bookmarkStart w:name="z251" w:id="238"/>
    <w:p>
      <w:pPr>
        <w:spacing w:after="0"/>
        <w:ind w:left="0"/>
        <w:jc w:val="both"/>
      </w:pPr>
      <w:r>
        <w:rPr>
          <w:rFonts w:ascii="Times New Roman"/>
          <w:b w:val="false"/>
          <w:i w:val="false"/>
          <w:color w:val="000000"/>
          <w:sz w:val="28"/>
        </w:rPr>
        <w:t>
      4) (толтырылған) тиісті құжаттарды ұсыну;</w:t>
      </w:r>
    </w:p>
    <w:bookmarkEnd w:id="238"/>
    <w:bookmarkStart w:name="z252" w:id="239"/>
    <w:p>
      <w:pPr>
        <w:spacing w:after="0"/>
        <w:ind w:left="0"/>
        <w:jc w:val="both"/>
      </w:pPr>
      <w:r>
        <w:rPr>
          <w:rFonts w:ascii="Times New Roman"/>
          <w:b w:val="false"/>
          <w:i w:val="false"/>
          <w:color w:val="000000"/>
          <w:sz w:val="28"/>
        </w:rPr>
        <w:t>
      5) қол қойылған құжат;</w:t>
      </w:r>
    </w:p>
    <w:bookmarkEnd w:id="239"/>
    <w:bookmarkStart w:name="z253" w:id="240"/>
    <w:p>
      <w:pPr>
        <w:spacing w:after="0"/>
        <w:ind w:left="0"/>
        <w:jc w:val="both"/>
      </w:pPr>
      <w:r>
        <w:rPr>
          <w:rFonts w:ascii="Times New Roman"/>
          <w:b w:val="false"/>
          <w:i w:val="false"/>
          <w:color w:val="000000"/>
          <w:sz w:val="28"/>
        </w:rPr>
        <w:t>
      6) құжатты беру.</w:t>
      </w:r>
    </w:p>
    <w:bookmarkEnd w:id="240"/>
    <w:bookmarkStart w:name="z254" w:id="241"/>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bookmarkEnd w:id="241"/>
    <w:bookmarkStart w:name="z255" w:id="242"/>
    <w:p>
      <w:pPr>
        <w:spacing w:after="0"/>
        <w:ind w:left="0"/>
        <w:jc w:val="both"/>
      </w:pPr>
      <w:r>
        <w:rPr>
          <w:rFonts w:ascii="Times New Roman"/>
          <w:b w:val="false"/>
          <w:i w:val="false"/>
          <w:color w:val="000000"/>
          <w:sz w:val="28"/>
        </w:rPr>
        <w:t>
      9. Мемлекеттік қызметті көрсету үдерісіне қатысатын көрсетілетін қызметті берушінің құрылымдық бөлімшелерінің (қызметкерлерінің) тізбесі:</w:t>
      </w:r>
    </w:p>
    <w:bookmarkEnd w:id="242"/>
    <w:bookmarkStart w:name="z256" w:id="24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43"/>
    <w:bookmarkStart w:name="z257" w:id="244"/>
    <w:p>
      <w:pPr>
        <w:spacing w:after="0"/>
        <w:ind w:left="0"/>
        <w:jc w:val="both"/>
      </w:pPr>
      <w:r>
        <w:rPr>
          <w:rFonts w:ascii="Times New Roman"/>
          <w:b w:val="false"/>
          <w:i w:val="false"/>
          <w:color w:val="000000"/>
          <w:sz w:val="28"/>
        </w:rPr>
        <w:t>
      2) көрсетілетін қызметті берушінің басшысы;</w:t>
      </w:r>
    </w:p>
    <w:bookmarkEnd w:id="244"/>
    <w:bookmarkStart w:name="z258" w:id="2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45"/>
    <w:bookmarkStart w:name="z259" w:id="246"/>
    <w:p>
      <w:pPr>
        <w:spacing w:after="0"/>
        <w:ind w:left="0"/>
        <w:jc w:val="both"/>
      </w:pPr>
      <w:r>
        <w:rPr>
          <w:rFonts w:ascii="Times New Roman"/>
          <w:b w:val="false"/>
          <w:i w:val="false"/>
          <w:color w:val="000000"/>
          <w:sz w:val="28"/>
        </w:rPr>
        <w:t>
      10. Әрбір рәсімнің (іс-қимылдың) ұзақтығы көрсетілген көрсетілетін қызметті беруші арқылы құрылымдық бөлімшелер (қызметкерлер) арасындағы рәсімдердің (іс-қимылдардың) реттілігін сипаттау:</w:t>
      </w:r>
    </w:p>
    <w:bookmarkEnd w:id="246"/>
    <w:bookmarkStart w:name="z260" w:id="247"/>
    <w:p>
      <w:pPr>
        <w:spacing w:after="0"/>
        <w:ind w:left="0"/>
        <w:jc w:val="both"/>
      </w:pPr>
      <w:r>
        <w:rPr>
          <w:rFonts w:ascii="Times New Roman"/>
          <w:b w:val="false"/>
          <w:i w:val="false"/>
          <w:color w:val="000000"/>
          <w:sz w:val="28"/>
        </w:rPr>
        <w:t>
      көрсетілетін қызметті беруші арқылы:</w:t>
      </w:r>
    </w:p>
    <w:bookmarkEnd w:id="247"/>
    <w:bookmarkStart w:name="z261" w:id="248"/>
    <w:p>
      <w:pPr>
        <w:spacing w:after="0"/>
        <w:ind w:left="0"/>
        <w:jc w:val="both"/>
      </w:pPr>
      <w:r>
        <w:rPr>
          <w:rFonts w:ascii="Times New Roman"/>
          <w:b w:val="false"/>
          <w:i w:val="false"/>
          <w:color w:val="000000"/>
          <w:sz w:val="28"/>
        </w:rPr>
        <w:t>
      лицензияны беру:</w:t>
      </w:r>
    </w:p>
    <w:bookmarkEnd w:id="248"/>
    <w:bookmarkStart w:name="z262" w:id="249"/>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249"/>
    <w:bookmarkStart w:name="z263" w:id="250"/>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250"/>
    <w:bookmarkStart w:name="z264" w:id="251"/>
    <w:p>
      <w:pPr>
        <w:spacing w:after="0"/>
        <w:ind w:left="0"/>
        <w:jc w:val="both"/>
      </w:pPr>
      <w:r>
        <w:rPr>
          <w:rFonts w:ascii="Times New Roman"/>
          <w:b w:val="false"/>
          <w:i w:val="false"/>
          <w:color w:val="000000"/>
          <w:sz w:val="28"/>
        </w:rPr>
        <w:t>
      3) жауапты орындаушы ұсынылған құжаттардың толықтығын тексереді.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сұрату жібереді - 2 (екі) жұмыс күні.</w:t>
      </w:r>
    </w:p>
    <w:bookmarkEnd w:id="251"/>
    <w:bookmarkStart w:name="z265" w:id="252"/>
    <w:p>
      <w:pPr>
        <w:spacing w:after="0"/>
        <w:ind w:left="0"/>
        <w:jc w:val="both"/>
      </w:pPr>
      <w:r>
        <w:rPr>
          <w:rFonts w:ascii="Times New Roman"/>
          <w:b w:val="false"/>
          <w:i w:val="false"/>
          <w:color w:val="000000"/>
          <w:sz w:val="28"/>
        </w:rPr>
        <w:t>
      Ұсынылған құжаттардың толық емес фактісі немесе регламенттң 7-тармағында көзделген мемлекеттік қызметті көрсетуден бас тартуға негіздемелер белгіленген жағдайда, жауапты орындаушы 6 т. 3) т.т. бекітілген мерзімдерде мемлекеттік қызметті көрсетуден бас тарту туралы дәлелді жауап дайындайды;</w:t>
      </w:r>
    </w:p>
    <w:bookmarkEnd w:id="252"/>
    <w:bookmarkStart w:name="z266" w:id="253"/>
    <w:p>
      <w:pPr>
        <w:spacing w:after="0"/>
        <w:ind w:left="0"/>
        <w:jc w:val="both"/>
      </w:pPr>
      <w:r>
        <w:rPr>
          <w:rFonts w:ascii="Times New Roman"/>
          <w:b w:val="false"/>
          <w:i w:val="false"/>
          <w:color w:val="000000"/>
          <w:sz w:val="28"/>
        </w:rPr>
        <w:t>
      4) жауапты орындаушы көрсетілетін қызметті алушы құжаттарының біліктілік талаптарына сәйкестігін қарайды, нәтиже не мемлекеттік қызметті көрсетуден бас тарту туралы дәлелді жауап ресімдейді – 11 (он бір) жұмыс күні;</w:t>
      </w:r>
    </w:p>
    <w:bookmarkEnd w:id="253"/>
    <w:bookmarkStart w:name="z267" w:id="254"/>
    <w:p>
      <w:pPr>
        <w:spacing w:after="0"/>
        <w:ind w:left="0"/>
        <w:jc w:val="both"/>
      </w:pPr>
      <w:r>
        <w:rPr>
          <w:rFonts w:ascii="Times New Roman"/>
          <w:b w:val="false"/>
          <w:i w:val="false"/>
          <w:color w:val="000000"/>
          <w:sz w:val="28"/>
        </w:rPr>
        <w:t>
      5) көрсетілетін қызметті берушінің басшысы нәтижеге не мемлекеттік қызметті көрсетуден бас тарту туралы дәлелді жауапқа қол қояды- 1 (бір) сағат;</w:t>
      </w:r>
    </w:p>
    <w:bookmarkEnd w:id="254"/>
    <w:bookmarkStart w:name="z268" w:id="255"/>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255"/>
    <w:bookmarkStart w:name="z269" w:id="256"/>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256"/>
    <w:bookmarkStart w:name="z270" w:id="257"/>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257"/>
    <w:bookmarkStart w:name="z271" w:id="258"/>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258"/>
    <w:bookmarkStart w:name="z272" w:id="259"/>
    <w:p>
      <w:pPr>
        <w:spacing w:after="0"/>
        <w:ind w:left="0"/>
        <w:jc w:val="both"/>
      </w:pPr>
      <w:r>
        <w:rPr>
          <w:rFonts w:ascii="Times New Roman"/>
          <w:b w:val="false"/>
          <w:i w:val="false"/>
          <w:color w:val="000000"/>
          <w:sz w:val="28"/>
        </w:rPr>
        <w:t>
      3) жауапты орындаушы ұсынылған құжаттардың толықтығын тексереді, нәтижені ресімдейді. Мемлекеттік қызметті кґрсетуден бас тартуға негіздемелер белгіленген жағдайда, жауапты орындаушы мемлекеттік қызметті көрсетуден бас тарту туралы дәлелді жауап дайындайды - 1 (бір) жұмыс күні;</w:t>
      </w:r>
    </w:p>
    <w:bookmarkEnd w:id="259"/>
    <w:bookmarkStart w:name="z273" w:id="260"/>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260"/>
    <w:bookmarkStart w:name="z274" w:id="261"/>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261"/>
    <w:bookmarkStart w:name="z275" w:id="262"/>
    <w:p>
      <w:pPr>
        <w:spacing w:after="0"/>
        <w:ind w:left="0"/>
        <w:jc w:val="both"/>
      </w:pPr>
      <w:r>
        <w:rPr>
          <w:rFonts w:ascii="Times New Roman"/>
          <w:b w:val="false"/>
          <w:i w:val="false"/>
          <w:color w:val="000000"/>
          <w:sz w:val="28"/>
        </w:rPr>
        <w:t>
      Лицензияның және (немесе) лицензияға қосымшаның телнұсқаларын беру:</w:t>
      </w:r>
    </w:p>
    <w:bookmarkEnd w:id="262"/>
    <w:bookmarkStart w:name="z276" w:id="263"/>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263"/>
    <w:bookmarkStart w:name="z277" w:id="264"/>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264"/>
    <w:bookmarkStart w:name="z278" w:id="265"/>
    <w:p>
      <w:pPr>
        <w:spacing w:after="0"/>
        <w:ind w:left="0"/>
        <w:jc w:val="both"/>
      </w:pPr>
      <w:r>
        <w:rPr>
          <w:rFonts w:ascii="Times New Roman"/>
          <w:b w:val="false"/>
          <w:i w:val="false"/>
          <w:color w:val="000000"/>
          <w:sz w:val="28"/>
        </w:rPr>
        <w:t>
      3) жауапты орындаушы ұсынылқан құжаттардың толықтығын тексереді. Регламенттің 7-тармағында көзделген мемлекеттік қызмет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Ұсынылған құжаттар болса, лицензияның және (немесе) лицензияға қосымшаның телнұсқасын дайындайды - 1 (бір) жұмыс күні;</w:t>
      </w:r>
    </w:p>
    <w:bookmarkEnd w:id="265"/>
    <w:bookmarkStart w:name="z279" w:id="266"/>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266"/>
    <w:bookmarkStart w:name="z280" w:id="267"/>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нҚтиже не мемлекеттік қызметті көрсетуден бас тарту туралы дәлелді жауап береді – 1 (бір) сағат.</w:t>
      </w:r>
    </w:p>
    <w:bookmarkEnd w:id="267"/>
    <w:bookmarkStart w:name="z281" w:id="268"/>
    <w:p>
      <w:pPr>
        <w:spacing w:after="0"/>
        <w:ind w:left="0"/>
        <w:jc w:val="left"/>
      </w:pPr>
      <w:r>
        <w:rPr>
          <w:rFonts w:ascii="Times New Roman"/>
          <w:b/>
          <w:i w:val="false"/>
          <w:color w:val="000000"/>
        </w:rPr>
        <w:t xml:space="preserve"> 4. Мемлекеттік қызметті көрсету үдерісінде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68"/>
    <w:bookmarkStart w:name="z282" w:id="269"/>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269"/>
    <w:bookmarkStart w:name="z283" w:id="270"/>
    <w:p>
      <w:pPr>
        <w:spacing w:after="0"/>
        <w:ind w:left="0"/>
        <w:jc w:val="both"/>
      </w:pPr>
      <w:r>
        <w:rPr>
          <w:rFonts w:ascii="Times New Roman"/>
          <w:b w:val="false"/>
          <w:i w:val="false"/>
          <w:color w:val="000000"/>
          <w:sz w:val="28"/>
        </w:rPr>
        <w:t>
      1) көрсетілетін қызметті алушы порталда тіркелуді, авторландыруды жүзеге асырады, құжаттар топтамасын тіркейді, электрондық сұрау салуды ЭЦҚ арқылы куәландырады, құжаттардың қабылданғаны туралы қолхат (хабарлама) алады – 15 (он бес) минут;</w:t>
      </w:r>
    </w:p>
    <w:bookmarkEnd w:id="270"/>
    <w:bookmarkStart w:name="z284" w:id="271"/>
    <w:p>
      <w:pPr>
        <w:spacing w:after="0"/>
        <w:ind w:left="0"/>
        <w:jc w:val="both"/>
      </w:pPr>
      <w:r>
        <w:rPr>
          <w:rFonts w:ascii="Times New Roman"/>
          <w:b w:val="false"/>
          <w:i w:val="false"/>
          <w:color w:val="000000"/>
          <w:sz w:val="28"/>
        </w:rPr>
        <w:t>
      2) көрсетілетін қызметті беруші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271"/>
    <w:bookmarkStart w:name="z285" w:id="272"/>
    <w:p>
      <w:pPr>
        <w:spacing w:after="0"/>
        <w:ind w:left="0"/>
        <w:jc w:val="both"/>
      </w:pPr>
      <w:r>
        <w:rPr>
          <w:rFonts w:ascii="Times New Roman"/>
          <w:b w:val="false"/>
          <w:i w:val="false"/>
          <w:color w:val="000000"/>
          <w:sz w:val="28"/>
        </w:rPr>
        <w:t>
      3) мемлекеттік қызмет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 – 15 (он бес) минут.</w:t>
      </w:r>
    </w:p>
    <w:bookmarkEnd w:id="272"/>
    <w:bookmarkStart w:name="z286" w:id="273"/>
    <w:p>
      <w:pPr>
        <w:spacing w:after="0"/>
        <w:ind w:left="0"/>
        <w:jc w:val="both"/>
      </w:pPr>
      <w:r>
        <w:rPr>
          <w:rFonts w:ascii="Times New Roman"/>
          <w:b w:val="false"/>
          <w:i w:val="false"/>
          <w:color w:val="000000"/>
          <w:sz w:val="28"/>
        </w:rPr>
        <w:t xml:space="preserve">
      12. Мемлекеттік қызмет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 көрсету процесінде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"Фармацевтикалық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288" w:id="274"/>
    <w:p>
      <w:pPr>
        <w:spacing w:after="0"/>
        <w:ind w:left="0"/>
        <w:jc w:val="left"/>
      </w:pPr>
      <w:r>
        <w:rPr>
          <w:rFonts w:ascii="Times New Roman"/>
          <w:b/>
          <w:i w:val="false"/>
          <w:color w:val="000000"/>
        </w:rPr>
        <w:t xml:space="preserve"> Мемлекеттік қызметті көрсететін ұйымдардың тізбесі </w:t>
      </w:r>
    </w:p>
    <w:bookmarkEnd w:id="27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24.03.2017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"Фармацевтикалық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292" w:id="275"/>
    <w:p>
      <w:pPr>
        <w:spacing w:after="0"/>
        <w:ind w:left="0"/>
        <w:jc w:val="left"/>
      </w:pPr>
      <w:r>
        <w:rPr>
          <w:rFonts w:ascii="Times New Roman"/>
          <w:b/>
          <w:i w:val="false"/>
          <w:color w:val="000000"/>
        </w:rPr>
        <w:t xml:space="preserve"> Көрсетілетін қызметті алушы арқылы мемлекеттік қызмет көрсетудің бизнес-үдерістерінің анықтамалығы</w:t>
      </w:r>
    </w:p>
    <w:bookmarkEnd w:id="275"/>
    <w:bookmarkStart w:name="z293"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"Фармацевтикалық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295" w:id="277"/>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277"/>
    <w:bookmarkStart w:name="z296"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79"/>
    <w:p>
      <w:pPr>
        <w:spacing w:after="0"/>
        <w:ind w:left="0"/>
        <w:jc w:val="both"/>
      </w:pPr>
      <w:r>
        <w:rPr>
          <w:rFonts w:ascii="Times New Roman"/>
          <w:b w:val="false"/>
          <w:i w:val="false"/>
          <w:color w:val="000000"/>
          <w:sz w:val="28"/>
        </w:rPr>
        <w:t>
      Шартты белгілер:</w:t>
      </w:r>
    </w:p>
    <w:bookmarkEnd w:id="279"/>
    <w:bookmarkStart w:name="z298"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15 маусымдағы № 215 </w:t>
            </w:r>
            <w:r>
              <w:br/>
            </w:r>
            <w:r>
              <w:rPr>
                <w:rFonts w:ascii="Times New Roman"/>
                <w:b w:val="false"/>
                <w:i w:val="false"/>
                <w:color w:val="000000"/>
                <w:sz w:val="20"/>
              </w:rPr>
              <w:t>қаулысымен бекітілді</w:t>
            </w:r>
          </w:p>
        </w:tc>
      </w:tr>
    </w:tbl>
    <w:bookmarkStart w:name="z300" w:id="281"/>
    <w:p>
      <w:pPr>
        <w:spacing w:after="0"/>
        <w:ind w:left="0"/>
        <w:jc w:val="left"/>
      </w:pPr>
      <w:r>
        <w:rPr>
          <w:rFonts w:ascii="Times New Roman"/>
          <w:b/>
          <w:i w:val="false"/>
          <w:color w:val="000000"/>
        </w:rPr>
        <w:t xml:space="preserve">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w:t>
      </w:r>
    </w:p>
    <w:bookmarkEnd w:id="281"/>
    <w:bookmarkStart w:name="z301" w:id="282"/>
    <w:p>
      <w:pPr>
        <w:spacing w:after="0"/>
        <w:ind w:left="0"/>
        <w:jc w:val="left"/>
      </w:pPr>
      <w:r>
        <w:rPr>
          <w:rFonts w:ascii="Times New Roman"/>
          <w:b/>
          <w:i w:val="false"/>
          <w:color w:val="000000"/>
        </w:rPr>
        <w:t xml:space="preserve"> 1. Жалпы ережелер</w:t>
      </w:r>
    </w:p>
    <w:bookmarkEnd w:id="282"/>
    <w:bookmarkStart w:name="z302" w:id="283"/>
    <w:p>
      <w:pPr>
        <w:spacing w:after="0"/>
        <w:ind w:left="0"/>
        <w:jc w:val="both"/>
      </w:pPr>
      <w:r>
        <w:rPr>
          <w:rFonts w:ascii="Times New Roman"/>
          <w:b w:val="false"/>
          <w:i w:val="false"/>
          <w:color w:val="000000"/>
          <w:sz w:val="28"/>
        </w:rPr>
        <w:t xml:space="preserve">
      1.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регламенті (бұдан әрі – регламент) "Фармацевтикалық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11338 болып тіркелді) бекітілген "Денсаулық сақтау саласында есірткі құралдарының, психотроптық заттар мен прекурсорлардың айналымына байланысты қызметтерге лицензия беру" мемлекеттік көрсетілетін қызмет стандартына (бұдан әрі – стандарт) сәйкес әзірленді. </w:t>
      </w:r>
    </w:p>
    <w:bookmarkEnd w:id="283"/>
    <w:bookmarkStart w:name="z303" w:id="284"/>
    <w:p>
      <w:pPr>
        <w:spacing w:after="0"/>
        <w:ind w:left="0"/>
        <w:jc w:val="both"/>
      </w:pPr>
      <w:r>
        <w:rPr>
          <w:rFonts w:ascii="Times New Roman"/>
          <w:b w:val="false"/>
          <w:i w:val="false"/>
          <w:color w:val="000000"/>
          <w:sz w:val="28"/>
        </w:rPr>
        <w:t xml:space="preserve">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p>
    <w:bookmarkEnd w:id="284"/>
    <w:bookmarkStart w:name="z304" w:id="28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285"/>
    <w:bookmarkStart w:name="z305" w:id="286"/>
    <w:p>
      <w:pPr>
        <w:spacing w:after="0"/>
        <w:ind w:left="0"/>
        <w:jc w:val="both"/>
      </w:pPr>
      <w:r>
        <w:rPr>
          <w:rFonts w:ascii="Times New Roman"/>
          <w:b w:val="false"/>
          <w:i w:val="false"/>
          <w:color w:val="000000"/>
          <w:sz w:val="28"/>
        </w:rPr>
        <w:t>
      3. Мемлекеттік қызметті көрсету нәтижесі – денсаулық сақтау саласындағы есірткі құралдарының, психотроптық заттар мен прекурсорлардың айналымына байланысты қызметке лицензия, қайта ресімделген лицензия, лицензияның телнұсқасы.</w:t>
      </w:r>
    </w:p>
    <w:bookmarkEnd w:id="286"/>
    <w:bookmarkStart w:name="z306" w:id="287"/>
    <w:p>
      <w:pPr>
        <w:spacing w:after="0"/>
        <w:ind w:left="0"/>
        <w:jc w:val="both"/>
      </w:pPr>
      <w:r>
        <w:rPr>
          <w:rFonts w:ascii="Times New Roman"/>
          <w:b w:val="false"/>
          <w:i w:val="false"/>
          <w:color w:val="000000"/>
          <w:sz w:val="28"/>
        </w:rPr>
        <w:t xml:space="preserve">
      Мемлекеттік қызметті көрсету нәтижесін ұсыну нысаны: электрондық. </w:t>
      </w:r>
    </w:p>
    <w:bookmarkEnd w:id="287"/>
    <w:bookmarkStart w:name="z307" w:id="288"/>
    <w:p>
      <w:pPr>
        <w:spacing w:after="0"/>
        <w:ind w:left="0"/>
        <w:jc w:val="both"/>
      </w:pPr>
      <w:r>
        <w:rPr>
          <w:rFonts w:ascii="Times New Roman"/>
          <w:b w:val="false"/>
          <w:i w:val="false"/>
          <w:color w:val="000000"/>
          <w:sz w:val="28"/>
        </w:rPr>
        <w:t>
      Порталда мемлекеттік көрсетілетін қызметтің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End w:id="288"/>
    <w:bookmarkStart w:name="z308" w:id="28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89"/>
    <w:bookmarkStart w:name="z309" w:id="290"/>
    <w:p>
      <w:pPr>
        <w:spacing w:after="0"/>
        <w:ind w:left="0"/>
        <w:jc w:val="both"/>
      </w:pPr>
      <w:r>
        <w:rPr>
          <w:rFonts w:ascii="Times New Roman"/>
          <w:b w:val="false"/>
          <w:i w:val="false"/>
          <w:color w:val="000000"/>
          <w:sz w:val="28"/>
        </w:rPr>
        <w:t>
      1) көрсетілетін қызметті берушінің кеңсесі;</w:t>
      </w:r>
    </w:p>
    <w:bookmarkEnd w:id="290"/>
    <w:bookmarkStart w:name="z310" w:id="291"/>
    <w:p>
      <w:pPr>
        <w:spacing w:after="0"/>
        <w:ind w:left="0"/>
        <w:jc w:val="both"/>
      </w:pPr>
      <w:r>
        <w:rPr>
          <w:rFonts w:ascii="Times New Roman"/>
          <w:b w:val="false"/>
          <w:i w:val="false"/>
          <w:color w:val="000000"/>
          <w:sz w:val="28"/>
        </w:rPr>
        <w:t>
      2) www.e.gov.kz "электрондық үкімет" веб-порталы (бұдан әрі – портал);</w:t>
      </w:r>
    </w:p>
    <w:bookmarkEnd w:id="291"/>
    <w:bookmarkStart w:name="z311" w:id="292"/>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End w:id="292"/>
    <w:bookmarkStart w:name="z312" w:id="293"/>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 алушы) ақылы негізде көрсетіледі.</w:t>
      </w:r>
    </w:p>
    <w:bookmarkEnd w:id="293"/>
    <w:bookmarkStart w:name="z313" w:id="29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Қазақстан Республикасының Салықкодексіне сәйкес көрсетілетін қызметті алушының орналасқан жері бойынша бюджетке қызметпен айналысу құқығы үшін лицензиялық алым төлейді:</w:t>
      </w:r>
    </w:p>
    <w:bookmarkEnd w:id="294"/>
    <w:bookmarkStart w:name="z314" w:id="295"/>
    <w:p>
      <w:pPr>
        <w:spacing w:after="0"/>
        <w:ind w:left="0"/>
        <w:jc w:val="both"/>
      </w:pPr>
      <w:r>
        <w:rPr>
          <w:rFonts w:ascii="Times New Roman"/>
          <w:b w:val="false"/>
          <w:i w:val="false"/>
          <w:color w:val="000000"/>
          <w:sz w:val="28"/>
        </w:rPr>
        <w:t>
      1) денсаулық сақтау саласындағы есірткі құралдарының, психотроптық заттар мен прекурсорлардың айналымына байланысты қызметке лицензия беру кезінде жиырма айлық есептік көрсеткішті (бұдан әрі – АЕК) құрайды;</w:t>
      </w:r>
    </w:p>
    <w:bookmarkEnd w:id="295"/>
    <w:bookmarkStart w:name="z315" w:id="296"/>
    <w:p>
      <w:pPr>
        <w:spacing w:after="0"/>
        <w:ind w:left="0"/>
        <w:jc w:val="both"/>
      </w:pPr>
      <w:r>
        <w:rPr>
          <w:rFonts w:ascii="Times New Roman"/>
          <w:b w:val="false"/>
          <w:i w:val="false"/>
          <w:color w:val="000000"/>
          <w:sz w:val="28"/>
        </w:rPr>
        <w:t>
      2) лицензияны қайта ресімдеу үшін лицензияны беру кезіндегі мөлшерлеменің 10 %-ын құрайды, бірақ 4 АЕК-дан артық емес;</w:t>
      </w:r>
    </w:p>
    <w:bookmarkEnd w:id="296"/>
    <w:bookmarkStart w:name="z316" w:id="297"/>
    <w:p>
      <w:pPr>
        <w:spacing w:after="0"/>
        <w:ind w:left="0"/>
        <w:jc w:val="both"/>
      </w:pPr>
      <w:r>
        <w:rPr>
          <w:rFonts w:ascii="Times New Roman"/>
          <w:b w:val="false"/>
          <w:i w:val="false"/>
          <w:color w:val="000000"/>
          <w:sz w:val="28"/>
        </w:rPr>
        <w:t>
      3) лицензияның телнұсқасын беру үшін лицензияны беру кезіндегі мөлшерлеменің 100 %-ын құрайды.</w:t>
      </w:r>
    </w:p>
    <w:bookmarkEnd w:id="297"/>
    <w:bookmarkStart w:name="z317" w:id="298"/>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ақшалай және қолма-қол ақшасыз нысанда жүзеге асырылады.</w:t>
      </w:r>
    </w:p>
    <w:bookmarkEnd w:id="298"/>
    <w:bookmarkStart w:name="z318" w:id="299"/>
    <w:p>
      <w:pPr>
        <w:spacing w:after="0"/>
        <w:ind w:left="0"/>
        <w:jc w:val="both"/>
      </w:pPr>
      <w:r>
        <w:rPr>
          <w:rFonts w:ascii="Times New Roman"/>
          <w:b w:val="false"/>
          <w:i w:val="false"/>
          <w:color w:val="000000"/>
          <w:sz w:val="28"/>
        </w:rPr>
        <w:t>
      Мемлекеттік қызметті алуға электрондық сұрау салу портал арқылы берілген жағдайда, төлем "электрондықүкіметтің" төлем шлюзі (бұдан әрі – ЭҮТШ) немесе екінші деңгейдегі банктер арқылы жүзеге асырылуы мүмкін.</w:t>
      </w:r>
    </w:p>
    <w:bookmarkEnd w:id="299"/>
    <w:bookmarkStart w:name="z319" w:id="30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қызметкерлерінің іс-қимылдары тәртібін сипаттау</w:t>
      </w:r>
    </w:p>
    <w:bookmarkEnd w:id="300"/>
    <w:bookmarkStart w:name="z320" w:id="301"/>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 заңды тұлғаның (не сенімхат бойынша оның өкілінің) өтініші және келесі құжаттарды ұсынуы болып табылады:</w:t>
      </w:r>
    </w:p>
    <w:bookmarkEnd w:id="301"/>
    <w:bookmarkStart w:name="z321" w:id="302"/>
    <w:p>
      <w:pPr>
        <w:spacing w:after="0"/>
        <w:ind w:left="0"/>
        <w:jc w:val="both"/>
      </w:pPr>
      <w:r>
        <w:rPr>
          <w:rFonts w:ascii="Times New Roman"/>
          <w:b w:val="false"/>
          <w:i w:val="false"/>
          <w:color w:val="000000"/>
          <w:sz w:val="28"/>
        </w:rPr>
        <w:t>
      лицензияны алу үшін:</w:t>
      </w:r>
    </w:p>
    <w:bookmarkEnd w:id="302"/>
    <w:bookmarkStart w:name="z322" w:id="303"/>
    <w:p>
      <w:pPr>
        <w:spacing w:after="0"/>
        <w:ind w:left="0"/>
        <w:jc w:val="both"/>
      </w:pPr>
      <w:r>
        <w:rPr>
          <w:rFonts w:ascii="Times New Roman"/>
          <w:b w:val="false"/>
          <w:i w:val="false"/>
          <w:color w:val="000000"/>
          <w:sz w:val="28"/>
        </w:rPr>
        <w:t>
      көрсетілетін қызметті берушіге:</w:t>
      </w:r>
    </w:p>
    <w:bookmarkEnd w:id="303"/>
    <w:bookmarkStart w:name="z323" w:id="304"/>
    <w:p>
      <w:pPr>
        <w:spacing w:after="0"/>
        <w:ind w:left="0"/>
        <w:jc w:val="both"/>
      </w:pPr>
      <w:r>
        <w:rPr>
          <w:rFonts w:ascii="Times New Roman"/>
          <w:b w:val="false"/>
          <w:i w:val="false"/>
          <w:color w:val="000000"/>
          <w:sz w:val="28"/>
        </w:rPr>
        <w:t xml:space="preserve">
      стандартқа 1-қосымшаға сәйкес нысан бойынша өтініш; </w:t>
      </w:r>
    </w:p>
    <w:bookmarkEnd w:id="304"/>
    <w:bookmarkStart w:name="z324" w:id="305"/>
    <w:p>
      <w:pPr>
        <w:spacing w:after="0"/>
        <w:ind w:left="0"/>
        <w:jc w:val="both"/>
      </w:pPr>
      <w:r>
        <w:rPr>
          <w:rFonts w:ascii="Times New Roman"/>
          <w:b w:val="false"/>
          <w:i w:val="false"/>
          <w:color w:val="000000"/>
          <w:sz w:val="28"/>
        </w:rPr>
        <w:t>
      қызметтің жекелеген түрімен айналысу құқығына берілген лицензиялық алымның бюджетке төленгендігін растайтын құжат;</w:t>
      </w:r>
    </w:p>
    <w:bookmarkEnd w:id="305"/>
    <w:bookmarkStart w:name="z325" w:id="306"/>
    <w:p>
      <w:pPr>
        <w:spacing w:after="0"/>
        <w:ind w:left="0"/>
        <w:jc w:val="both"/>
      </w:pPr>
      <w:r>
        <w:rPr>
          <w:rFonts w:ascii="Times New Roman"/>
          <w:b w:val="false"/>
          <w:i w:val="false"/>
          <w:color w:val="000000"/>
          <w:sz w:val="28"/>
        </w:rPr>
        <w:t>
      бекітілген нысан бойынша өтініш иесі жасаған ішкі істер органдарының қызметкерлерді тиісті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306"/>
    <w:bookmarkStart w:name="z326" w:id="307"/>
    <w:p>
      <w:pPr>
        <w:spacing w:after="0"/>
        <w:ind w:left="0"/>
        <w:jc w:val="both"/>
      </w:pPr>
      <w:r>
        <w:rPr>
          <w:rFonts w:ascii="Times New Roman"/>
          <w:b w:val="false"/>
          <w:i w:val="false"/>
          <w:color w:val="000000"/>
          <w:sz w:val="28"/>
        </w:rPr>
        <w:t>
      жеке күзет ұйымдарының есірткі құралдарын, психотроптық заттар мен прекурсорларды сақтауға арналған үй-жайларды күзету шартының көшірмесі;</w:t>
      </w:r>
    </w:p>
    <w:bookmarkEnd w:id="307"/>
    <w:bookmarkStart w:name="z327" w:id="308"/>
    <w:p>
      <w:pPr>
        <w:spacing w:after="0"/>
        <w:ind w:left="0"/>
        <w:jc w:val="both"/>
      </w:pPr>
      <w:r>
        <w:rPr>
          <w:rFonts w:ascii="Times New Roman"/>
          <w:b w:val="false"/>
          <w:i w:val="false"/>
          <w:color w:val="000000"/>
          <w:sz w:val="28"/>
        </w:rPr>
        <w:t>
      жарғының (салыстырып тексеру үшiн түпнұсқалары ұсынылмаған жағдайда нотариат куәландырған) көшiрмесi.</w:t>
      </w:r>
    </w:p>
    <w:bookmarkEnd w:id="308"/>
    <w:bookmarkStart w:name="z328" w:id="309"/>
    <w:p>
      <w:pPr>
        <w:spacing w:after="0"/>
        <w:ind w:left="0"/>
        <w:jc w:val="both"/>
      </w:pPr>
      <w:r>
        <w:rPr>
          <w:rFonts w:ascii="Times New Roman"/>
          <w:b w:val="false"/>
          <w:i w:val="false"/>
          <w:color w:val="000000"/>
          <w:sz w:val="28"/>
        </w:rPr>
        <w:t>
      Лицензияға қосымшаны алу үшін:</w:t>
      </w:r>
    </w:p>
    <w:bookmarkEnd w:id="309"/>
    <w:bookmarkStart w:name="z329" w:id="310"/>
    <w:p>
      <w:pPr>
        <w:spacing w:after="0"/>
        <w:ind w:left="0"/>
        <w:jc w:val="both"/>
      </w:pPr>
      <w:r>
        <w:rPr>
          <w:rFonts w:ascii="Times New Roman"/>
          <w:b w:val="false"/>
          <w:i w:val="false"/>
          <w:color w:val="000000"/>
          <w:sz w:val="28"/>
        </w:rPr>
        <w:t>
      стандартқа 1-қосымшаға сәйкес нысан бойынша өтініш;</w:t>
      </w:r>
    </w:p>
    <w:bookmarkEnd w:id="310"/>
    <w:bookmarkStart w:name="z330" w:id="311"/>
    <w:p>
      <w:pPr>
        <w:spacing w:after="0"/>
        <w:ind w:left="0"/>
        <w:jc w:val="both"/>
      </w:pPr>
      <w:r>
        <w:rPr>
          <w:rFonts w:ascii="Times New Roman"/>
          <w:b w:val="false"/>
          <w:i w:val="false"/>
          <w:color w:val="000000"/>
          <w:sz w:val="28"/>
        </w:rPr>
        <w:t>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311"/>
    <w:bookmarkStart w:name="z331" w:id="312"/>
    <w:p>
      <w:pPr>
        <w:spacing w:after="0"/>
        <w:ind w:left="0"/>
        <w:jc w:val="both"/>
      </w:pPr>
      <w:r>
        <w:rPr>
          <w:rFonts w:ascii="Times New Roman"/>
          <w:b w:val="false"/>
          <w:i w:val="false"/>
          <w:color w:val="000000"/>
          <w:sz w:val="28"/>
        </w:rPr>
        <w:t>
      жеке күзет ұйымдарының есірткі құралдарын, психотроптық заттар мен прекурсорларды сақтауға арналған үй-жайларды күзету шартының көшірмесі.</w:t>
      </w:r>
    </w:p>
    <w:bookmarkEnd w:id="312"/>
    <w:bookmarkStart w:name="z332" w:id="313"/>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313"/>
    <w:bookmarkStart w:name="z333" w:id="314"/>
    <w:p>
      <w:pPr>
        <w:spacing w:after="0"/>
        <w:ind w:left="0"/>
        <w:jc w:val="both"/>
      </w:pPr>
      <w:r>
        <w:rPr>
          <w:rFonts w:ascii="Times New Roman"/>
          <w:b w:val="false"/>
          <w:i w:val="false"/>
          <w:color w:val="000000"/>
          <w:sz w:val="28"/>
        </w:rPr>
        <w:t>
      стандартқа 1-қосымшаға сәйкес нысан бойынша өтініш;</w:t>
      </w:r>
    </w:p>
    <w:bookmarkEnd w:id="314"/>
    <w:bookmarkStart w:name="z334" w:id="315"/>
    <w:p>
      <w:pPr>
        <w:spacing w:after="0"/>
        <w:ind w:left="0"/>
        <w:jc w:val="both"/>
      </w:pPr>
      <w:r>
        <w:rPr>
          <w:rFonts w:ascii="Times New Roman"/>
          <w:b w:val="false"/>
          <w:i w:val="false"/>
          <w:color w:val="000000"/>
          <w:sz w:val="28"/>
        </w:rPr>
        <w:t>
      лицензияны қайта ресімдеу үшін лицензиялық алымның бюджетке төленгенін растайтын құжат.</w:t>
      </w:r>
    </w:p>
    <w:bookmarkEnd w:id="315"/>
    <w:bookmarkStart w:name="z335" w:id="316"/>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кезде көрсетілген қызметті алушы көрсетілетін қызмет берушіге:</w:t>
      </w:r>
    </w:p>
    <w:bookmarkEnd w:id="316"/>
    <w:bookmarkStart w:name="z336" w:id="317"/>
    <w:p>
      <w:pPr>
        <w:spacing w:after="0"/>
        <w:ind w:left="0"/>
        <w:jc w:val="both"/>
      </w:pPr>
      <w:r>
        <w:rPr>
          <w:rFonts w:ascii="Times New Roman"/>
          <w:b w:val="false"/>
          <w:i w:val="false"/>
          <w:color w:val="000000"/>
          <w:sz w:val="28"/>
        </w:rPr>
        <w:t>
      стандартқа 1-қосымшаға сәйкес нысан бойынша өтініш;</w:t>
      </w:r>
    </w:p>
    <w:bookmarkEnd w:id="317"/>
    <w:bookmarkStart w:name="z337" w:id="318"/>
    <w:p>
      <w:pPr>
        <w:spacing w:after="0"/>
        <w:ind w:left="0"/>
        <w:jc w:val="both"/>
      </w:pPr>
      <w:r>
        <w:rPr>
          <w:rFonts w:ascii="Times New Roman"/>
          <w:b w:val="false"/>
          <w:i w:val="false"/>
          <w:color w:val="000000"/>
          <w:sz w:val="28"/>
        </w:rPr>
        <w:t>
      лицензияны телнұсқасын беру үшін лицензиялық алымның бюджетке төленгенін растайтын құжаттың көшірмесін ұсынып, лицензияның телнұсқасын алады.</w:t>
      </w:r>
      <w:r>
        <w:br/>
      </w:r>
      <w:r>
        <w:rPr>
          <w:rFonts w:ascii="Times New Roman"/>
          <w:b w:val="false"/>
          <w:i w:val="false"/>
          <w:color w:val="000000"/>
          <w:sz w:val="28"/>
        </w:rPr>
        <w:t xml:space="preserve"> Мемлекеттік корпорация арқылы:</w:t>
      </w:r>
    </w:p>
    <w:bookmarkEnd w:id="318"/>
    <w:bookmarkStart w:name="z338" w:id="319"/>
    <w:p>
      <w:pPr>
        <w:spacing w:after="0"/>
        <w:ind w:left="0"/>
        <w:jc w:val="both"/>
      </w:pPr>
      <w:r>
        <w:rPr>
          <w:rFonts w:ascii="Times New Roman"/>
          <w:b w:val="false"/>
          <w:i w:val="false"/>
          <w:color w:val="000000"/>
          <w:sz w:val="28"/>
        </w:rPr>
        <w:t>
      лицензия алу үшін:</w:t>
      </w:r>
    </w:p>
    <w:bookmarkEnd w:id="319"/>
    <w:bookmarkStart w:name="z339" w:id="320"/>
    <w:p>
      <w:pPr>
        <w:spacing w:after="0"/>
        <w:ind w:left="0"/>
        <w:jc w:val="both"/>
      </w:pPr>
      <w:r>
        <w:rPr>
          <w:rFonts w:ascii="Times New Roman"/>
          <w:b w:val="false"/>
          <w:i w:val="false"/>
          <w:color w:val="000000"/>
          <w:sz w:val="28"/>
        </w:rPr>
        <w:t>
      стандартқа 1-қосымшаға сәйкес нысан бойынша өтініш;</w:t>
      </w:r>
    </w:p>
    <w:bookmarkEnd w:id="320"/>
    <w:bookmarkStart w:name="z340" w:id="321"/>
    <w:p>
      <w:pPr>
        <w:spacing w:after="0"/>
        <w:ind w:left="0"/>
        <w:jc w:val="both"/>
      </w:pPr>
      <w:r>
        <w:rPr>
          <w:rFonts w:ascii="Times New Roman"/>
          <w:b w:val="false"/>
          <w:i w:val="false"/>
          <w:color w:val="000000"/>
          <w:sz w:val="28"/>
        </w:rPr>
        <w:t>
      қызметтің жекелеген түрімен айналысу құқығына лицензиялық алымның бюджетке төленгенін растайтын құжат;</w:t>
      </w:r>
    </w:p>
    <w:bookmarkEnd w:id="321"/>
    <w:bookmarkStart w:name="z341" w:id="322"/>
    <w:p>
      <w:pPr>
        <w:spacing w:after="0"/>
        <w:ind w:left="0"/>
        <w:jc w:val="both"/>
      </w:pPr>
      <w:r>
        <w:rPr>
          <w:rFonts w:ascii="Times New Roman"/>
          <w:b w:val="false"/>
          <w:i w:val="false"/>
          <w:color w:val="000000"/>
          <w:sz w:val="28"/>
        </w:rPr>
        <w:t>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322"/>
    <w:bookmarkStart w:name="z342" w:id="323"/>
    <w:p>
      <w:pPr>
        <w:spacing w:after="0"/>
        <w:ind w:left="0"/>
        <w:jc w:val="both"/>
      </w:pPr>
      <w:r>
        <w:rPr>
          <w:rFonts w:ascii="Times New Roman"/>
          <w:b w:val="false"/>
          <w:i w:val="false"/>
          <w:color w:val="000000"/>
          <w:sz w:val="28"/>
        </w:rPr>
        <w:t>
      жеке күзет ұйымдарының есірткі құралдарын, психотроптық заттар мен прекурсорларды сақтауға арналған үй-жайларды күзету шарты;</w:t>
      </w:r>
    </w:p>
    <w:bookmarkEnd w:id="323"/>
    <w:bookmarkStart w:name="z343" w:id="324"/>
    <w:p>
      <w:pPr>
        <w:spacing w:after="0"/>
        <w:ind w:left="0"/>
        <w:jc w:val="both"/>
      </w:pPr>
      <w:r>
        <w:rPr>
          <w:rFonts w:ascii="Times New Roman"/>
          <w:b w:val="false"/>
          <w:i w:val="false"/>
          <w:color w:val="000000"/>
          <w:sz w:val="28"/>
        </w:rPr>
        <w:t>
      жарғының (салыстырып тексеру үшiн түпнұсқалары ұсынылмаған жағдайда нотариат куәландырған) көшiрмесi.</w:t>
      </w:r>
    </w:p>
    <w:bookmarkEnd w:id="324"/>
    <w:bookmarkStart w:name="z344" w:id="325"/>
    <w:p>
      <w:pPr>
        <w:spacing w:after="0"/>
        <w:ind w:left="0"/>
        <w:jc w:val="both"/>
      </w:pPr>
      <w:r>
        <w:rPr>
          <w:rFonts w:ascii="Times New Roman"/>
          <w:b w:val="false"/>
          <w:i w:val="false"/>
          <w:color w:val="000000"/>
          <w:sz w:val="28"/>
        </w:rPr>
        <w:t>
      Лицензияға қосымшаны алу үшін:</w:t>
      </w:r>
    </w:p>
    <w:bookmarkEnd w:id="325"/>
    <w:bookmarkStart w:name="z345" w:id="326"/>
    <w:p>
      <w:pPr>
        <w:spacing w:after="0"/>
        <w:ind w:left="0"/>
        <w:jc w:val="both"/>
      </w:pPr>
      <w:r>
        <w:rPr>
          <w:rFonts w:ascii="Times New Roman"/>
          <w:b w:val="false"/>
          <w:i w:val="false"/>
          <w:color w:val="000000"/>
          <w:sz w:val="28"/>
        </w:rPr>
        <w:t>
      стандартқа 1-қосымшаға сәйкес нысан бойынша өтініш;</w:t>
      </w:r>
    </w:p>
    <w:bookmarkEnd w:id="326"/>
    <w:bookmarkStart w:name="z346" w:id="327"/>
    <w:p>
      <w:pPr>
        <w:spacing w:after="0"/>
        <w:ind w:left="0"/>
        <w:jc w:val="both"/>
      </w:pPr>
      <w:r>
        <w:rPr>
          <w:rFonts w:ascii="Times New Roman"/>
          <w:b w:val="false"/>
          <w:i w:val="false"/>
          <w:color w:val="000000"/>
          <w:sz w:val="28"/>
        </w:rPr>
        <w:t>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w:t>
      </w:r>
    </w:p>
    <w:bookmarkEnd w:id="327"/>
    <w:bookmarkStart w:name="z347" w:id="328"/>
    <w:p>
      <w:pPr>
        <w:spacing w:after="0"/>
        <w:ind w:left="0"/>
        <w:jc w:val="both"/>
      </w:pPr>
      <w:r>
        <w:rPr>
          <w:rFonts w:ascii="Times New Roman"/>
          <w:b w:val="false"/>
          <w:i w:val="false"/>
          <w:color w:val="000000"/>
          <w:sz w:val="28"/>
        </w:rPr>
        <w:t>
      жеке күзет ұйымдарының есірткі құралдарын, психотроптық заттар мен прекурсорларды сақтауға арналған үй-жайларды күзету шарты.</w:t>
      </w:r>
    </w:p>
    <w:bookmarkEnd w:id="328"/>
    <w:bookmarkStart w:name="z348" w:id="329"/>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329"/>
    <w:bookmarkStart w:name="z349" w:id="330"/>
    <w:p>
      <w:pPr>
        <w:spacing w:after="0"/>
        <w:ind w:left="0"/>
        <w:jc w:val="both"/>
      </w:pPr>
      <w:r>
        <w:rPr>
          <w:rFonts w:ascii="Times New Roman"/>
          <w:b w:val="false"/>
          <w:i w:val="false"/>
          <w:color w:val="000000"/>
          <w:sz w:val="28"/>
        </w:rPr>
        <w:t>
      стандартқа 1-қосымшаға сәйкес нысан бойынша өтініш;</w:t>
      </w:r>
    </w:p>
    <w:bookmarkEnd w:id="330"/>
    <w:bookmarkStart w:name="z350" w:id="331"/>
    <w:p>
      <w:pPr>
        <w:spacing w:after="0"/>
        <w:ind w:left="0"/>
        <w:jc w:val="both"/>
      </w:pPr>
      <w:r>
        <w:rPr>
          <w:rFonts w:ascii="Times New Roman"/>
          <w:b w:val="false"/>
          <w:i w:val="false"/>
          <w:color w:val="000000"/>
          <w:sz w:val="28"/>
        </w:rPr>
        <w:t>
      лицензияны қайта ресімдеу үшін лицензиялық алымның бюджетке төленгенін растайтын құжат;</w:t>
      </w:r>
    </w:p>
    <w:bookmarkEnd w:id="331"/>
    <w:bookmarkStart w:name="z351" w:id="332"/>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көрсетілген қызметті алушы Мемлекеттік корпорацияға мыналарды ұсынып, лицензияның телнұсқасын алады:</w:t>
      </w:r>
    </w:p>
    <w:bookmarkEnd w:id="332"/>
    <w:bookmarkStart w:name="z352" w:id="333"/>
    <w:p>
      <w:pPr>
        <w:spacing w:after="0"/>
        <w:ind w:left="0"/>
        <w:jc w:val="both"/>
      </w:pPr>
      <w:r>
        <w:rPr>
          <w:rFonts w:ascii="Times New Roman"/>
          <w:b w:val="false"/>
          <w:i w:val="false"/>
          <w:color w:val="000000"/>
          <w:sz w:val="28"/>
        </w:rPr>
        <w:t>
      стандартқа 1-қосымшаға сәйкес нысан бойынша өтініш;</w:t>
      </w:r>
    </w:p>
    <w:bookmarkEnd w:id="333"/>
    <w:bookmarkStart w:name="z353" w:id="334"/>
    <w:p>
      <w:pPr>
        <w:spacing w:after="0"/>
        <w:ind w:left="0"/>
        <w:jc w:val="both"/>
      </w:pPr>
      <w:r>
        <w:rPr>
          <w:rFonts w:ascii="Times New Roman"/>
          <w:b w:val="false"/>
          <w:i w:val="false"/>
          <w:color w:val="000000"/>
          <w:sz w:val="28"/>
        </w:rPr>
        <w:t>
      лицензияныңтелнұсқасын беру үшін лицензиялық алымның бюджетке төленгенін растайтын құжат.</w:t>
      </w:r>
    </w:p>
    <w:bookmarkEnd w:id="334"/>
    <w:bookmarkStart w:name="z354" w:id="335"/>
    <w:p>
      <w:pPr>
        <w:spacing w:after="0"/>
        <w:ind w:left="0"/>
        <w:jc w:val="both"/>
      </w:pPr>
      <w:r>
        <w:rPr>
          <w:rFonts w:ascii="Times New Roman"/>
          <w:b w:val="false"/>
          <w:i w:val="false"/>
          <w:color w:val="000000"/>
          <w:sz w:val="28"/>
        </w:rPr>
        <w:t>
      порталға:</w:t>
      </w:r>
    </w:p>
    <w:bookmarkEnd w:id="335"/>
    <w:bookmarkStart w:name="z355" w:id="336"/>
    <w:p>
      <w:pPr>
        <w:spacing w:after="0"/>
        <w:ind w:left="0"/>
        <w:jc w:val="both"/>
      </w:pPr>
      <w:r>
        <w:rPr>
          <w:rFonts w:ascii="Times New Roman"/>
          <w:b w:val="false"/>
          <w:i w:val="false"/>
          <w:color w:val="000000"/>
          <w:sz w:val="28"/>
        </w:rPr>
        <w:t>
      лицензияны алу үшін:</w:t>
      </w:r>
    </w:p>
    <w:bookmarkEnd w:id="336"/>
    <w:bookmarkStart w:name="z356" w:id="337"/>
    <w:p>
      <w:pPr>
        <w:spacing w:after="0"/>
        <w:ind w:left="0"/>
        <w:jc w:val="both"/>
      </w:pPr>
      <w:r>
        <w:rPr>
          <w:rFonts w:ascii="Times New Roman"/>
          <w:b w:val="false"/>
          <w:i w:val="false"/>
          <w:color w:val="000000"/>
          <w:sz w:val="28"/>
        </w:rPr>
        <w:t>
      стандартқа 1-қосымшаға сәйкес нысан бойынша көрсетілетін қызметті алушының ЭЦҚ-мен куәландырылған электрондық құжат түріндегі өтініш;</w:t>
      </w:r>
    </w:p>
    <w:bookmarkEnd w:id="337"/>
    <w:bookmarkStart w:name="z357" w:id="338"/>
    <w:p>
      <w:pPr>
        <w:spacing w:after="0"/>
        <w:ind w:left="0"/>
        <w:jc w:val="both"/>
      </w:pPr>
      <w:r>
        <w:rPr>
          <w:rFonts w:ascii="Times New Roman"/>
          <w:b w:val="false"/>
          <w:i w:val="false"/>
          <w:color w:val="000000"/>
          <w:sz w:val="28"/>
        </w:rPr>
        <w:t>
      ЭҮТШ арқылы төленген жағдайларды қоспағанда, қызметтің жекелеген түрлерімен айналысу құқығына лицензиялық алымның бюджетке төленгенін растайтын құжаттың электрондық көшірмесі;</w:t>
      </w:r>
    </w:p>
    <w:bookmarkEnd w:id="338"/>
    <w:bookmarkStart w:name="z358" w:id="339"/>
    <w:p>
      <w:pPr>
        <w:spacing w:after="0"/>
        <w:ind w:left="0"/>
        <w:jc w:val="both"/>
      </w:pPr>
      <w:r>
        <w:rPr>
          <w:rFonts w:ascii="Times New Roman"/>
          <w:b w:val="false"/>
          <w:i w:val="false"/>
          <w:color w:val="000000"/>
          <w:sz w:val="28"/>
        </w:rPr>
        <w:t>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w:t>
      </w:r>
    </w:p>
    <w:bookmarkEnd w:id="339"/>
    <w:bookmarkStart w:name="z359" w:id="340"/>
    <w:p>
      <w:pPr>
        <w:spacing w:after="0"/>
        <w:ind w:left="0"/>
        <w:jc w:val="both"/>
      </w:pPr>
      <w:r>
        <w:rPr>
          <w:rFonts w:ascii="Times New Roman"/>
          <w:b w:val="false"/>
          <w:i w:val="false"/>
          <w:color w:val="000000"/>
          <w:sz w:val="28"/>
        </w:rPr>
        <w:t>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bookmarkEnd w:id="340"/>
    <w:bookmarkStart w:name="z360" w:id="341"/>
    <w:p>
      <w:pPr>
        <w:spacing w:after="0"/>
        <w:ind w:left="0"/>
        <w:jc w:val="both"/>
      </w:pPr>
      <w:r>
        <w:rPr>
          <w:rFonts w:ascii="Times New Roman"/>
          <w:b w:val="false"/>
          <w:i w:val="false"/>
          <w:color w:val="000000"/>
          <w:sz w:val="28"/>
        </w:rPr>
        <w:t>
      жарғының электрондық көшірмесі.</w:t>
      </w:r>
    </w:p>
    <w:bookmarkEnd w:id="341"/>
    <w:bookmarkStart w:name="z361" w:id="342"/>
    <w:p>
      <w:pPr>
        <w:spacing w:after="0"/>
        <w:ind w:left="0"/>
        <w:jc w:val="both"/>
      </w:pPr>
      <w:r>
        <w:rPr>
          <w:rFonts w:ascii="Times New Roman"/>
          <w:b w:val="false"/>
          <w:i w:val="false"/>
          <w:color w:val="000000"/>
          <w:sz w:val="28"/>
        </w:rPr>
        <w:t xml:space="preserve">
      лицензияға қосымшаны алу үшін: </w:t>
      </w:r>
    </w:p>
    <w:bookmarkEnd w:id="342"/>
    <w:bookmarkStart w:name="z362" w:id="343"/>
    <w:p>
      <w:pPr>
        <w:spacing w:after="0"/>
        <w:ind w:left="0"/>
        <w:jc w:val="both"/>
      </w:pPr>
      <w:r>
        <w:rPr>
          <w:rFonts w:ascii="Times New Roman"/>
          <w:b w:val="false"/>
          <w:i w:val="false"/>
          <w:color w:val="000000"/>
          <w:sz w:val="28"/>
        </w:rPr>
        <w:t>
      стандартқа 1-қосымшаға сәйкес нысан бойынша көрсетілетін қызметті алушының ЭЦҚ қойылған электрондық құжат түріндегі өтініш;</w:t>
      </w:r>
    </w:p>
    <w:bookmarkEnd w:id="343"/>
    <w:bookmarkStart w:name="z363" w:id="344"/>
    <w:p>
      <w:pPr>
        <w:spacing w:after="0"/>
        <w:ind w:left="0"/>
        <w:jc w:val="both"/>
      </w:pPr>
      <w:r>
        <w:rPr>
          <w:rFonts w:ascii="Times New Roman"/>
          <w:b w:val="false"/>
          <w:i w:val="false"/>
          <w:color w:val="000000"/>
          <w:sz w:val="28"/>
        </w:rPr>
        <w:t>
       бекітілген нысан бойынша өтініш иесі жасаған: ішкі істер органдарының қызметкерлерді тексергені туралы; наркологиялық және психоневрологиялық диспансерлерінің қызметкерлер арасында нашақорлық, уытқұмарлық, созылмалы маскүнемдік ауруларымен ауыратындардың жоқ екені туралы белгілері бар қызметкерлердің тізімінің электрондық көшірмесі;</w:t>
      </w:r>
    </w:p>
    <w:bookmarkEnd w:id="344"/>
    <w:bookmarkStart w:name="z364" w:id="345"/>
    <w:p>
      <w:pPr>
        <w:spacing w:after="0"/>
        <w:ind w:left="0"/>
        <w:jc w:val="both"/>
      </w:pPr>
      <w:r>
        <w:rPr>
          <w:rFonts w:ascii="Times New Roman"/>
          <w:b w:val="false"/>
          <w:i w:val="false"/>
          <w:color w:val="000000"/>
          <w:sz w:val="28"/>
        </w:rPr>
        <w:t>
      жеке күзет ұйымдарының есірткі құралдарын, психотроптық заттар мен прекурсорларды сақтауға арналған үй-жайларды күзету шартының электрондық көшірмесі.</w:t>
      </w:r>
    </w:p>
    <w:bookmarkEnd w:id="345"/>
    <w:bookmarkStart w:name="z365" w:id="346"/>
    <w:p>
      <w:pPr>
        <w:spacing w:after="0"/>
        <w:ind w:left="0"/>
        <w:jc w:val="both"/>
      </w:pPr>
      <w:r>
        <w:rPr>
          <w:rFonts w:ascii="Times New Roman"/>
          <w:b w:val="false"/>
          <w:i w:val="false"/>
          <w:color w:val="000000"/>
          <w:sz w:val="28"/>
        </w:rPr>
        <w:t>
      лицензияны және (немесе) лицензияға қосымшаны қайта ресімдеу үшін:</w:t>
      </w:r>
    </w:p>
    <w:bookmarkEnd w:id="346"/>
    <w:bookmarkStart w:name="z366" w:id="347"/>
    <w:p>
      <w:pPr>
        <w:spacing w:after="0"/>
        <w:ind w:left="0"/>
        <w:jc w:val="both"/>
      </w:pPr>
      <w:r>
        <w:rPr>
          <w:rFonts w:ascii="Times New Roman"/>
          <w:b w:val="false"/>
          <w:i w:val="false"/>
          <w:color w:val="000000"/>
          <w:sz w:val="28"/>
        </w:rPr>
        <w:t>
      стандартқа 1-қосымшаға сәйкес нысан бойынша көрсетілетін қызметті алушының ЭЦҚ-мен куәландырылған электрондық құжат түріндегі өтініш;</w:t>
      </w:r>
    </w:p>
    <w:bookmarkEnd w:id="347"/>
    <w:bookmarkStart w:name="z367" w:id="348"/>
    <w:p>
      <w:pPr>
        <w:spacing w:after="0"/>
        <w:ind w:left="0"/>
        <w:jc w:val="both"/>
      </w:pPr>
      <w:r>
        <w:rPr>
          <w:rFonts w:ascii="Times New Roman"/>
          <w:b w:val="false"/>
          <w:i w:val="false"/>
          <w:color w:val="000000"/>
          <w:sz w:val="28"/>
        </w:rPr>
        <w:t>
      ЭҮТШ арқылы төленген жағдайларды қоспағанда, лицензияны қайта рәсімдеу үшін лицензиялық алымның бюджетке төленгенін растайтын құжаттың электрондық көшірмесі;</w:t>
      </w:r>
    </w:p>
    <w:bookmarkEnd w:id="348"/>
    <w:bookmarkStart w:name="z368" w:id="349"/>
    <w:p>
      <w:pPr>
        <w:spacing w:after="0"/>
        <w:ind w:left="0"/>
        <w:jc w:val="both"/>
      </w:pPr>
      <w:r>
        <w:rPr>
          <w:rFonts w:ascii="Times New Roman"/>
          <w:b w:val="false"/>
          <w:i w:val="false"/>
          <w:color w:val="000000"/>
          <w:sz w:val="28"/>
        </w:rPr>
        <w:t>
      Қағаз жеткізгіште берілген лицензия және (немесе) лицензияға қосымша жоғалған, бүлінген жағдайда көрсетілген қызметті алушы:</w:t>
      </w:r>
    </w:p>
    <w:bookmarkEnd w:id="349"/>
    <w:bookmarkStart w:name="z369" w:id="350"/>
    <w:p>
      <w:pPr>
        <w:spacing w:after="0"/>
        <w:ind w:left="0"/>
        <w:jc w:val="both"/>
      </w:pPr>
      <w:r>
        <w:rPr>
          <w:rFonts w:ascii="Times New Roman"/>
          <w:b w:val="false"/>
          <w:i w:val="false"/>
          <w:color w:val="000000"/>
          <w:sz w:val="28"/>
        </w:rPr>
        <w:t>
      стандартқа стандартқа 1-қосымшаға сәйкес нысан бойынша көрсетілетін қызметті алушының ЭЦҚ-мен куәландырылған электрондық құжат түріндегі өтінішті;</w:t>
      </w:r>
    </w:p>
    <w:bookmarkEnd w:id="350"/>
    <w:bookmarkStart w:name="z370" w:id="351"/>
    <w:p>
      <w:pPr>
        <w:spacing w:after="0"/>
        <w:ind w:left="0"/>
        <w:jc w:val="both"/>
      </w:pPr>
      <w:r>
        <w:rPr>
          <w:rFonts w:ascii="Times New Roman"/>
          <w:b w:val="false"/>
          <w:i w:val="false"/>
          <w:color w:val="000000"/>
          <w:sz w:val="28"/>
        </w:rPr>
        <w:t>
      ЭҮТШ арқылы төленген жағдайларды қоспағанда, лицензияның телнұсқасын беру үшін лицензиялық алымның бюджетке төленгенін растайтын құжаттың электрондық көшірмесін ұсынып, лицензияның телнұсқасын алады.</w:t>
      </w:r>
    </w:p>
    <w:bookmarkEnd w:id="351"/>
    <w:bookmarkStart w:name="z371" w:id="352"/>
    <w:p>
      <w:pPr>
        <w:spacing w:after="0"/>
        <w:ind w:left="0"/>
        <w:jc w:val="both"/>
      </w:pPr>
      <w:r>
        <w:rPr>
          <w:rFonts w:ascii="Times New Roman"/>
          <w:b w:val="false"/>
          <w:i w:val="false"/>
          <w:color w:val="000000"/>
          <w:sz w:val="28"/>
        </w:rPr>
        <w:t>
      6. Тікелей жүгінген кезде мемлекеттік қызметті көрсету процесінің құрамына кіретін әрбір рәсімнің (іс-қимылдың) мазмұны, оның орындалу ұзақтығы:</w:t>
      </w:r>
    </w:p>
    <w:bookmarkEnd w:id="352"/>
    <w:bookmarkStart w:name="z372" w:id="353"/>
    <w:p>
      <w:pPr>
        <w:spacing w:after="0"/>
        <w:ind w:left="0"/>
        <w:jc w:val="both"/>
      </w:pPr>
      <w:r>
        <w:rPr>
          <w:rFonts w:ascii="Times New Roman"/>
          <w:b w:val="false"/>
          <w:i w:val="false"/>
          <w:color w:val="000000"/>
          <w:sz w:val="28"/>
        </w:rPr>
        <w:t>
      көрсетілетін қызметті беруші арқылы:</w:t>
      </w:r>
    </w:p>
    <w:bookmarkEnd w:id="353"/>
    <w:bookmarkStart w:name="z373" w:id="354"/>
    <w:p>
      <w:pPr>
        <w:spacing w:after="0"/>
        <w:ind w:left="0"/>
        <w:jc w:val="both"/>
      </w:pPr>
      <w:r>
        <w:rPr>
          <w:rFonts w:ascii="Times New Roman"/>
          <w:b w:val="false"/>
          <w:i w:val="false"/>
          <w:color w:val="000000"/>
          <w:sz w:val="28"/>
        </w:rPr>
        <w:t>
      лицензияны беру:</w:t>
      </w:r>
    </w:p>
    <w:bookmarkEnd w:id="354"/>
    <w:bookmarkStart w:name="z374" w:id="355"/>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355"/>
    <w:bookmarkStart w:name="z375" w:id="356"/>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356"/>
    <w:bookmarkStart w:name="z376" w:id="357"/>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 толық болған жағдайда,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сұрату жібереді - 2 (екі) жұмыс күні.</w:t>
      </w:r>
    </w:p>
    <w:bookmarkEnd w:id="357"/>
    <w:bookmarkStart w:name="z377" w:id="358"/>
    <w:p>
      <w:pPr>
        <w:spacing w:after="0"/>
        <w:ind w:left="0"/>
        <w:jc w:val="both"/>
      </w:pPr>
      <w:r>
        <w:rPr>
          <w:rFonts w:ascii="Times New Roman"/>
          <w:b w:val="false"/>
          <w:i w:val="false"/>
          <w:color w:val="000000"/>
          <w:sz w:val="28"/>
        </w:rPr>
        <w:t>
      Ұсынылған құжаттардың толық емес фактісі немесе регламенттің 7-тармағында көзделген мемлекеттік қызметті көрсетуден бас тартуға негіздемелер белгіленген жағдайда, жауапты орындаушы осы тармақшасында бекітілген мерзімдерде мемлекеттік қызметті көрсетуден бас тарту туралы дәлелді жауап дайындайды;</w:t>
      </w:r>
    </w:p>
    <w:bookmarkEnd w:id="358"/>
    <w:bookmarkStart w:name="z378" w:id="359"/>
    <w:p>
      <w:pPr>
        <w:spacing w:after="0"/>
        <w:ind w:left="0"/>
        <w:jc w:val="both"/>
      </w:pPr>
      <w:r>
        <w:rPr>
          <w:rFonts w:ascii="Times New Roman"/>
          <w:b w:val="false"/>
          <w:i w:val="false"/>
          <w:color w:val="000000"/>
          <w:sz w:val="28"/>
        </w:rPr>
        <w:t>
      4) жауапты орындаушы көрсетілетін қызметті алушы құжаттарының біліктілік талаптарына сәйкестігін қарайды, нәтиже не мемлекеттік қызметті көрсетуден бас тарту туралы дәлелді жауап ресімдейді – 11 (он бір) жұмыс күні;</w:t>
      </w:r>
    </w:p>
    <w:bookmarkEnd w:id="359"/>
    <w:bookmarkStart w:name="z379" w:id="360"/>
    <w:p>
      <w:pPr>
        <w:spacing w:after="0"/>
        <w:ind w:left="0"/>
        <w:jc w:val="both"/>
      </w:pPr>
      <w:r>
        <w:rPr>
          <w:rFonts w:ascii="Times New Roman"/>
          <w:b w:val="false"/>
          <w:i w:val="false"/>
          <w:color w:val="000000"/>
          <w:sz w:val="28"/>
        </w:rPr>
        <w:t>
      5) көрсетілетін қызметті берушінің басшысы нәтижеге не мемлекеттік қызметті көрсетуден бас тарту туралы дәлелді жауапқа қол қояды- 1 (бір) сағат;</w:t>
      </w:r>
    </w:p>
    <w:bookmarkEnd w:id="360"/>
    <w:bookmarkStart w:name="z380" w:id="361"/>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361"/>
    <w:bookmarkStart w:name="z381" w:id="362"/>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362"/>
    <w:bookmarkStart w:name="z382" w:id="363"/>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363"/>
    <w:bookmarkStart w:name="z383" w:id="364"/>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364"/>
    <w:bookmarkStart w:name="z384" w:id="365"/>
    <w:p>
      <w:pPr>
        <w:spacing w:after="0"/>
        <w:ind w:left="0"/>
        <w:jc w:val="both"/>
      </w:pPr>
      <w:r>
        <w:rPr>
          <w:rFonts w:ascii="Times New Roman"/>
          <w:b w:val="false"/>
          <w:i w:val="false"/>
          <w:color w:val="000000"/>
          <w:sz w:val="28"/>
        </w:rPr>
        <w:t>
      3) жауапты орындаушы ұсынылған құжаттардың толықтығын тексереді, нәтижені ресімдейді.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- 1 (бір) жұмыс күні;</w:t>
      </w:r>
    </w:p>
    <w:bookmarkEnd w:id="365"/>
    <w:bookmarkStart w:name="z385" w:id="366"/>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366"/>
    <w:bookmarkStart w:name="z386" w:id="367"/>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367"/>
    <w:bookmarkStart w:name="z387" w:id="368"/>
    <w:p>
      <w:pPr>
        <w:spacing w:after="0"/>
        <w:ind w:left="0"/>
        <w:jc w:val="both"/>
      </w:pPr>
      <w:r>
        <w:rPr>
          <w:rFonts w:ascii="Times New Roman"/>
          <w:b w:val="false"/>
          <w:i w:val="false"/>
          <w:color w:val="000000"/>
          <w:sz w:val="28"/>
        </w:rPr>
        <w:t>
      Лицензияның және (немесе) лицензияға қосымшаның телнұсқаларын беру:</w:t>
      </w:r>
    </w:p>
    <w:bookmarkEnd w:id="368"/>
    <w:bookmarkStart w:name="z388" w:id="369"/>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369"/>
    <w:bookmarkStart w:name="z389" w:id="370"/>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370"/>
    <w:bookmarkStart w:name="z390" w:id="371"/>
    <w:p>
      <w:pPr>
        <w:spacing w:after="0"/>
        <w:ind w:left="0"/>
        <w:jc w:val="both"/>
      </w:pPr>
      <w:r>
        <w:rPr>
          <w:rFonts w:ascii="Times New Roman"/>
          <w:b w:val="false"/>
          <w:i w:val="false"/>
          <w:color w:val="000000"/>
          <w:sz w:val="28"/>
        </w:rPr>
        <w:t>
      3) жауапты орындаушы ұсынылған құжаттардың толықтығын тексереді. Регламенттің 7-тармағында көзделген мемлекеттік қызмет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Ұсынылған құжаттар болса, лицензияның және (немесе) лицензияға қосымшаның телнұсқасын дайындайды - 1 (бір) жұмыс күні;</w:t>
      </w:r>
    </w:p>
    <w:bookmarkEnd w:id="371"/>
    <w:bookmarkStart w:name="z391" w:id="372"/>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372"/>
    <w:bookmarkStart w:name="z392" w:id="373"/>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нҚтиже не мемлекеттік қызметті көрсетуден бас тарту туралы дәлелді жауап береді – 1 (бір) сағат.</w:t>
      </w:r>
    </w:p>
    <w:bookmarkEnd w:id="373"/>
    <w:bookmarkStart w:name="z393" w:id="374"/>
    <w:p>
      <w:pPr>
        <w:spacing w:after="0"/>
        <w:ind w:left="0"/>
        <w:jc w:val="both"/>
      </w:pPr>
      <w:r>
        <w:rPr>
          <w:rFonts w:ascii="Times New Roman"/>
          <w:b w:val="false"/>
          <w:i w:val="false"/>
          <w:color w:val="000000"/>
          <w:sz w:val="28"/>
        </w:rPr>
        <w:t>
      7. Мемлекеттік қызметті көрсетуден бас тарту үшін негіздемелер:</w:t>
      </w:r>
    </w:p>
    <w:bookmarkEnd w:id="374"/>
    <w:bookmarkStart w:name="z394" w:id="375"/>
    <w:p>
      <w:pPr>
        <w:spacing w:after="0"/>
        <w:ind w:left="0"/>
        <w:jc w:val="both"/>
      </w:pPr>
      <w:r>
        <w:rPr>
          <w:rFonts w:ascii="Times New Roman"/>
          <w:b w:val="false"/>
          <w:i w:val="false"/>
          <w:color w:val="000000"/>
          <w:sz w:val="28"/>
        </w:rPr>
        <w:t>
      1) субъектілердің осы санаты үшін Қазақстан Республикасының заңдарымен тыйым салынған қызметтің түрімен айналысу;</w:t>
      </w:r>
    </w:p>
    <w:bookmarkEnd w:id="375"/>
    <w:bookmarkStart w:name="z395" w:id="376"/>
    <w:p>
      <w:pPr>
        <w:spacing w:after="0"/>
        <w:ind w:left="0"/>
        <w:jc w:val="both"/>
      </w:pP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енгізілмеген;</w:t>
      </w:r>
    </w:p>
    <w:bookmarkEnd w:id="376"/>
    <w:bookmarkStart w:name="z396" w:id="377"/>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келмейді;</w:t>
      </w:r>
    </w:p>
    <w:bookmarkEnd w:id="377"/>
    <w:bookmarkStart w:name="z397" w:id="378"/>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келмеуі туралы жауап алған;</w:t>
      </w:r>
    </w:p>
    <w:bookmarkEnd w:id="378"/>
    <w:bookmarkStart w:name="z398" w:id="379"/>
    <w:p>
      <w:pPr>
        <w:spacing w:after="0"/>
        <w:ind w:left="0"/>
        <w:jc w:val="both"/>
      </w:pPr>
      <w:r>
        <w:rPr>
          <w:rFonts w:ascii="Times New Roman"/>
          <w:b w:val="false"/>
          <w:i w:val="false"/>
          <w:color w:val="000000"/>
          <w:sz w:val="28"/>
        </w:rPr>
        <w:t>
      5) көрсетілетін қызметті алушыға қатысты оған қызметтiң жекелеген түрiмен айналысуға тыйым салатын заңды күшiне енген сот өкiмi бар;</w:t>
      </w:r>
    </w:p>
    <w:bookmarkEnd w:id="379"/>
    <w:bookmarkStart w:name="z399" w:id="380"/>
    <w:p>
      <w:pPr>
        <w:spacing w:after="0"/>
        <w:ind w:left="0"/>
        <w:jc w:val="both"/>
      </w:pPr>
      <w:r>
        <w:rPr>
          <w:rFonts w:ascii="Times New Roman"/>
          <w:b w:val="false"/>
          <w:i w:val="false"/>
          <w:color w:val="000000"/>
          <w:sz w:val="28"/>
        </w:rPr>
        <w:t>
      6) сот орындаушысы ұсынымының негізінде сот көрсетілетін қызметті алушыға лицензия алуға тыйым салған.</w:t>
      </w:r>
    </w:p>
    <w:bookmarkEnd w:id="380"/>
    <w:bookmarkStart w:name="z400" w:id="381"/>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рәсімдердің (іс-қимылдардың) нәтижесі:</w:t>
      </w:r>
    </w:p>
    <w:bookmarkEnd w:id="381"/>
    <w:bookmarkStart w:name="z401" w:id="382"/>
    <w:p>
      <w:pPr>
        <w:spacing w:after="0"/>
        <w:ind w:left="0"/>
        <w:jc w:val="both"/>
      </w:pPr>
      <w:r>
        <w:rPr>
          <w:rFonts w:ascii="Times New Roman"/>
          <w:b w:val="false"/>
          <w:i w:val="false"/>
          <w:color w:val="000000"/>
          <w:sz w:val="28"/>
        </w:rPr>
        <w:t>
      көрсетілетін қызметті беруші арқылы:</w:t>
      </w:r>
    </w:p>
    <w:bookmarkEnd w:id="382"/>
    <w:bookmarkStart w:name="z402" w:id="383"/>
    <w:p>
      <w:pPr>
        <w:spacing w:after="0"/>
        <w:ind w:left="0"/>
        <w:jc w:val="both"/>
      </w:pPr>
      <w:r>
        <w:rPr>
          <w:rFonts w:ascii="Times New Roman"/>
          <w:b w:val="false"/>
          <w:i w:val="false"/>
          <w:color w:val="000000"/>
          <w:sz w:val="28"/>
        </w:rPr>
        <w:t>
      1) құжаттардың қабылданғаны туралы қолхат (хабарлама);</w:t>
      </w:r>
    </w:p>
    <w:bookmarkEnd w:id="383"/>
    <w:bookmarkStart w:name="z403" w:id="384"/>
    <w:p>
      <w:pPr>
        <w:spacing w:after="0"/>
        <w:ind w:left="0"/>
        <w:jc w:val="both"/>
      </w:pPr>
      <w:r>
        <w:rPr>
          <w:rFonts w:ascii="Times New Roman"/>
          <w:b w:val="false"/>
          <w:i w:val="false"/>
          <w:color w:val="000000"/>
          <w:sz w:val="28"/>
        </w:rPr>
        <w:t>
      2) жауапты орындаушыны айқындау;</w:t>
      </w:r>
    </w:p>
    <w:bookmarkEnd w:id="384"/>
    <w:bookmarkStart w:name="z404" w:id="385"/>
    <w:p>
      <w:pPr>
        <w:spacing w:after="0"/>
        <w:ind w:left="0"/>
        <w:jc w:val="both"/>
      </w:pPr>
      <w:r>
        <w:rPr>
          <w:rFonts w:ascii="Times New Roman"/>
          <w:b w:val="false"/>
          <w:i w:val="false"/>
          <w:color w:val="000000"/>
          <w:sz w:val="28"/>
        </w:rPr>
        <w:t>
      3) сұрату жіберу;</w:t>
      </w:r>
    </w:p>
    <w:bookmarkEnd w:id="385"/>
    <w:bookmarkStart w:name="z405" w:id="386"/>
    <w:p>
      <w:pPr>
        <w:spacing w:after="0"/>
        <w:ind w:left="0"/>
        <w:jc w:val="both"/>
      </w:pPr>
      <w:r>
        <w:rPr>
          <w:rFonts w:ascii="Times New Roman"/>
          <w:b w:val="false"/>
          <w:i w:val="false"/>
          <w:color w:val="000000"/>
          <w:sz w:val="28"/>
        </w:rPr>
        <w:t>
      4) (толтырылған) тиісті құжаттарды ұсыну;</w:t>
      </w:r>
    </w:p>
    <w:bookmarkEnd w:id="386"/>
    <w:bookmarkStart w:name="z406" w:id="387"/>
    <w:p>
      <w:pPr>
        <w:spacing w:after="0"/>
        <w:ind w:left="0"/>
        <w:jc w:val="both"/>
      </w:pPr>
      <w:r>
        <w:rPr>
          <w:rFonts w:ascii="Times New Roman"/>
          <w:b w:val="false"/>
          <w:i w:val="false"/>
          <w:color w:val="000000"/>
          <w:sz w:val="28"/>
        </w:rPr>
        <w:t>
      5) қол қойылған құжат;</w:t>
      </w:r>
    </w:p>
    <w:bookmarkEnd w:id="387"/>
    <w:bookmarkStart w:name="z407" w:id="388"/>
    <w:p>
      <w:pPr>
        <w:spacing w:after="0"/>
        <w:ind w:left="0"/>
        <w:jc w:val="both"/>
      </w:pPr>
      <w:r>
        <w:rPr>
          <w:rFonts w:ascii="Times New Roman"/>
          <w:b w:val="false"/>
          <w:i w:val="false"/>
          <w:color w:val="000000"/>
          <w:sz w:val="28"/>
        </w:rPr>
        <w:t>
      6) құжатты беру.</w:t>
      </w:r>
    </w:p>
    <w:bookmarkEnd w:id="388"/>
    <w:bookmarkStart w:name="z408" w:id="389"/>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bookmarkEnd w:id="389"/>
    <w:bookmarkStart w:name="z409" w:id="390"/>
    <w:p>
      <w:pPr>
        <w:spacing w:after="0"/>
        <w:ind w:left="0"/>
        <w:jc w:val="both"/>
      </w:pPr>
      <w:r>
        <w:rPr>
          <w:rFonts w:ascii="Times New Roman"/>
          <w:b w:val="false"/>
          <w:i w:val="false"/>
          <w:color w:val="000000"/>
          <w:sz w:val="28"/>
        </w:rPr>
        <w:t>
      9. Мемлекеттік қызметті көрсету үдерісіне қатысатын көрсетілетін қызметті берушінің құрылымдық бөлімшелерінің (қызметкерлерінің) тізбесі:</w:t>
      </w:r>
    </w:p>
    <w:bookmarkEnd w:id="390"/>
    <w:bookmarkStart w:name="z410" w:id="391"/>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91"/>
    <w:bookmarkStart w:name="z411" w:id="392"/>
    <w:p>
      <w:pPr>
        <w:spacing w:after="0"/>
        <w:ind w:left="0"/>
        <w:jc w:val="both"/>
      </w:pPr>
      <w:r>
        <w:rPr>
          <w:rFonts w:ascii="Times New Roman"/>
          <w:b w:val="false"/>
          <w:i w:val="false"/>
          <w:color w:val="000000"/>
          <w:sz w:val="28"/>
        </w:rPr>
        <w:t>
      2) көрсетілетін қызметті берушінің басшысы;</w:t>
      </w:r>
    </w:p>
    <w:bookmarkEnd w:id="392"/>
    <w:bookmarkStart w:name="z412" w:id="39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93"/>
    <w:bookmarkStart w:name="z413" w:id="394"/>
    <w:p>
      <w:pPr>
        <w:spacing w:after="0"/>
        <w:ind w:left="0"/>
        <w:jc w:val="both"/>
      </w:pPr>
      <w:r>
        <w:rPr>
          <w:rFonts w:ascii="Times New Roman"/>
          <w:b w:val="false"/>
          <w:i w:val="false"/>
          <w:color w:val="000000"/>
          <w:sz w:val="28"/>
        </w:rPr>
        <w:t>
      10. Әрбір рәсімнің (іс-қимылдың) ұзақтығы көрсете отырып, көрсетілетін қызметті беруші арқылы құрылымдық бөлімшелер (қызметкерлер) арасындағы рәсімдердің (іс-қимылдардың) реттілігін сипаттау:</w:t>
      </w:r>
    </w:p>
    <w:bookmarkEnd w:id="394"/>
    <w:bookmarkStart w:name="z414" w:id="395"/>
    <w:p>
      <w:pPr>
        <w:spacing w:after="0"/>
        <w:ind w:left="0"/>
        <w:jc w:val="both"/>
      </w:pPr>
      <w:r>
        <w:rPr>
          <w:rFonts w:ascii="Times New Roman"/>
          <w:b w:val="false"/>
          <w:i w:val="false"/>
          <w:color w:val="000000"/>
          <w:sz w:val="28"/>
        </w:rPr>
        <w:t>
      көрсетілетін қызметті беруші арқылы:</w:t>
      </w:r>
    </w:p>
    <w:bookmarkEnd w:id="395"/>
    <w:bookmarkStart w:name="z415" w:id="396"/>
    <w:p>
      <w:pPr>
        <w:spacing w:after="0"/>
        <w:ind w:left="0"/>
        <w:jc w:val="both"/>
      </w:pPr>
      <w:r>
        <w:rPr>
          <w:rFonts w:ascii="Times New Roman"/>
          <w:b w:val="false"/>
          <w:i w:val="false"/>
          <w:color w:val="000000"/>
          <w:sz w:val="28"/>
        </w:rPr>
        <w:t>
      лицензияны беру:</w:t>
      </w:r>
    </w:p>
    <w:bookmarkEnd w:id="396"/>
    <w:bookmarkStart w:name="z416" w:id="397"/>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397"/>
    <w:bookmarkStart w:name="z417" w:id="398"/>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398"/>
    <w:bookmarkStart w:name="z418" w:id="399"/>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 толық болған жағдайда, мемлекеттік органдардан өтініш иесінің нормативтік құқықтық актілерде белгіленген талаптарға сәйкестігіне келісім алу үшін өтініш иесі алдағы қызметті жүзеге асыратын жер бойынша тиісті мемлекеттік органдарға сұрату жібереді - 2 (екі) жұмыс күні.</w:t>
      </w:r>
    </w:p>
    <w:bookmarkEnd w:id="399"/>
    <w:bookmarkStart w:name="z419" w:id="400"/>
    <w:p>
      <w:pPr>
        <w:spacing w:after="0"/>
        <w:ind w:left="0"/>
        <w:jc w:val="both"/>
      </w:pPr>
      <w:r>
        <w:rPr>
          <w:rFonts w:ascii="Times New Roman"/>
          <w:b w:val="false"/>
          <w:i w:val="false"/>
          <w:color w:val="000000"/>
          <w:sz w:val="28"/>
        </w:rPr>
        <w:t>
      Ұсынылған құжаттардың толық емес фактісі немесе регламенттің</w:t>
      </w:r>
      <w:r>
        <w:br/>
      </w:r>
      <w:r>
        <w:rPr>
          <w:rFonts w:ascii="Times New Roman"/>
          <w:b w:val="false"/>
          <w:i w:val="false"/>
          <w:color w:val="000000"/>
          <w:sz w:val="28"/>
        </w:rPr>
        <w:t>7-тармағында көзделген мемлекеттік қызметті көрсетуден бас тартуға негіздемелер белгіленген жағдайда, жауапты орындаушы осы тармақшасында бекітілген мерзімдерде мемлекеттік қызметті көрсетуден бас тарту туралы дәлелді жауап дайындайды;</w:t>
      </w:r>
    </w:p>
    <w:bookmarkEnd w:id="400"/>
    <w:bookmarkStart w:name="z420" w:id="401"/>
    <w:p>
      <w:pPr>
        <w:spacing w:after="0"/>
        <w:ind w:left="0"/>
        <w:jc w:val="both"/>
      </w:pPr>
      <w:r>
        <w:rPr>
          <w:rFonts w:ascii="Times New Roman"/>
          <w:b w:val="false"/>
          <w:i w:val="false"/>
          <w:color w:val="000000"/>
          <w:sz w:val="28"/>
        </w:rPr>
        <w:t>
      4) жауапты орындаушы көрсетілетін қызметті алушы құжаттарының біліктілік талаптарына сәйкестігін қарайды, нәтиже не мемлекеттік қызметті көрсетуден бас тарту туралы дәлелді жауап ресімдейді – 11 (он бір) жұмыс күні;</w:t>
      </w:r>
    </w:p>
    <w:bookmarkEnd w:id="401"/>
    <w:bookmarkStart w:name="z421" w:id="402"/>
    <w:p>
      <w:pPr>
        <w:spacing w:after="0"/>
        <w:ind w:left="0"/>
        <w:jc w:val="both"/>
      </w:pPr>
      <w:r>
        <w:rPr>
          <w:rFonts w:ascii="Times New Roman"/>
          <w:b w:val="false"/>
          <w:i w:val="false"/>
          <w:color w:val="000000"/>
          <w:sz w:val="28"/>
        </w:rPr>
        <w:t>
      5) көрсетілетін қызметті берушінің басшысы нәтижеге не мемлекеттік қызметті көрсетуден бас тарту туралы дәлелді жауапқа қол қояды- 1 (бір) сағат;</w:t>
      </w:r>
    </w:p>
    <w:bookmarkEnd w:id="402"/>
    <w:bookmarkStart w:name="z422" w:id="403"/>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403"/>
    <w:bookmarkStart w:name="z423" w:id="404"/>
    <w:p>
      <w:pPr>
        <w:spacing w:after="0"/>
        <w:ind w:left="0"/>
        <w:jc w:val="both"/>
      </w:pPr>
      <w:r>
        <w:rPr>
          <w:rFonts w:ascii="Times New Roman"/>
          <w:b w:val="false"/>
          <w:i w:val="false"/>
          <w:color w:val="000000"/>
          <w:sz w:val="28"/>
        </w:rPr>
        <w:t>
      Лицензияны және (немесе) лицензияға қосымшаны қайта ресімдеу:</w:t>
      </w:r>
    </w:p>
    <w:bookmarkEnd w:id="404"/>
    <w:bookmarkStart w:name="z424" w:id="405"/>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405"/>
    <w:bookmarkStart w:name="z425" w:id="406"/>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406"/>
    <w:bookmarkStart w:name="z426" w:id="407"/>
    <w:p>
      <w:pPr>
        <w:spacing w:after="0"/>
        <w:ind w:left="0"/>
        <w:jc w:val="both"/>
      </w:pPr>
      <w:r>
        <w:rPr>
          <w:rFonts w:ascii="Times New Roman"/>
          <w:b w:val="false"/>
          <w:i w:val="false"/>
          <w:color w:val="000000"/>
          <w:sz w:val="28"/>
        </w:rPr>
        <w:t>
      3) жауапты орындаушы ұсынылған құжаттардың толықтығын тексереді, нәтижені ресімдейді. Мемлекеттік қызметті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- 1 (бір) жұмыс күні;</w:t>
      </w:r>
    </w:p>
    <w:bookmarkEnd w:id="407"/>
    <w:bookmarkStart w:name="z427" w:id="408"/>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408"/>
    <w:bookmarkStart w:name="z428" w:id="409"/>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нәтиже не мемлекеттік қызметті көрсетуден бас тарту туралы дәлелді жауап береді – 1 (бір) жұмыс күні.</w:t>
      </w:r>
    </w:p>
    <w:bookmarkEnd w:id="409"/>
    <w:bookmarkStart w:name="z429" w:id="410"/>
    <w:p>
      <w:pPr>
        <w:spacing w:after="0"/>
        <w:ind w:left="0"/>
        <w:jc w:val="both"/>
      </w:pPr>
      <w:r>
        <w:rPr>
          <w:rFonts w:ascii="Times New Roman"/>
          <w:b w:val="false"/>
          <w:i w:val="false"/>
          <w:color w:val="000000"/>
          <w:sz w:val="28"/>
        </w:rPr>
        <w:t>
      Лицензияның және (немесе) лицензияға қосымшаның телнұсқаларын беру:</w:t>
      </w:r>
    </w:p>
    <w:bookmarkEnd w:id="410"/>
    <w:bookmarkStart w:name="z430" w:id="411"/>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басшыға тапсырады – 15 (он бес) минут;</w:t>
      </w:r>
    </w:p>
    <w:bookmarkEnd w:id="411"/>
    <w:bookmarkStart w:name="z431" w:id="412"/>
    <w:p>
      <w:pPr>
        <w:spacing w:after="0"/>
        <w:ind w:left="0"/>
        <w:jc w:val="both"/>
      </w:pPr>
      <w:r>
        <w:rPr>
          <w:rFonts w:ascii="Times New Roman"/>
          <w:b w:val="false"/>
          <w:i w:val="false"/>
          <w:color w:val="000000"/>
          <w:sz w:val="28"/>
        </w:rPr>
        <w:t>
      2) көрсетілетін қызметті берушінің басшысы құжаттармен танысады, жауапты орындаушыны айқындайды, қарар қояды – 1 (бір) сағат;</w:t>
      </w:r>
    </w:p>
    <w:bookmarkEnd w:id="412"/>
    <w:bookmarkStart w:name="z432" w:id="413"/>
    <w:p>
      <w:pPr>
        <w:spacing w:after="0"/>
        <w:ind w:left="0"/>
        <w:jc w:val="both"/>
      </w:pPr>
      <w:r>
        <w:rPr>
          <w:rFonts w:ascii="Times New Roman"/>
          <w:b w:val="false"/>
          <w:i w:val="false"/>
          <w:color w:val="000000"/>
          <w:sz w:val="28"/>
        </w:rPr>
        <w:t>
      3) жауапты орындаушы ұсынылған құжаттардың толықтығын тексереді. Регламенттің 7-тармағында көзделген мемлекеттік қызмет көрсетуден бас тартуға негіздемелер белгіленген жағдайда, жауапты орындаушы мемлекеттік қызметті көрсетуден бас тарту туралы дәлелді жауап дайындайды. Ұсынылған құжаттар болса, лицензияның және (немесе) лицензияға қосымшаның телнұсқасын дайындайды - 1 (бір) жұмыс күні;</w:t>
      </w:r>
    </w:p>
    <w:bookmarkEnd w:id="413"/>
    <w:bookmarkStart w:name="z433" w:id="414"/>
    <w:p>
      <w:pPr>
        <w:spacing w:after="0"/>
        <w:ind w:left="0"/>
        <w:jc w:val="both"/>
      </w:pPr>
      <w:r>
        <w:rPr>
          <w:rFonts w:ascii="Times New Roman"/>
          <w:b w:val="false"/>
          <w:i w:val="false"/>
          <w:color w:val="000000"/>
          <w:sz w:val="28"/>
        </w:rPr>
        <w:t>
      4) көрсетілетін қызметті берушінің басшысы нәтижеге не мемлекеттік қызметті көрсетуден бас тарту туралы дәлелді жауапқа қол қояды – 1 (бір) сағат;</w:t>
      </w:r>
    </w:p>
    <w:bookmarkEnd w:id="414"/>
    <w:bookmarkStart w:name="z434" w:id="415"/>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нҚтиже не мемлекеттік қызметті көрсетуден бас тарту туралы дәлелді жауап береді – 1 (бір) сағат.</w:t>
      </w:r>
    </w:p>
    <w:bookmarkEnd w:id="415"/>
    <w:bookmarkStart w:name="z435" w:id="41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416"/>
    <w:bookmarkStart w:name="z436" w:id="417"/>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417"/>
    <w:bookmarkStart w:name="z437" w:id="418"/>
    <w:p>
      <w:pPr>
        <w:spacing w:after="0"/>
        <w:ind w:left="0"/>
        <w:jc w:val="both"/>
      </w:pPr>
      <w:r>
        <w:rPr>
          <w:rFonts w:ascii="Times New Roman"/>
          <w:b w:val="false"/>
          <w:i w:val="false"/>
          <w:color w:val="000000"/>
          <w:sz w:val="28"/>
        </w:rPr>
        <w:t>
      1) көрсетілетін қызметті алушы порталда тіркелуді, авторландыруды жүзеге асырады, құжаттар пакетін тіркейді, электрондық сұрау салуды ЭЦҚ арқылы куәландырады, құжаттардың қабылданғаны туралы қолхат (хабарлама) алады – 5 (бес) минут;</w:t>
      </w:r>
    </w:p>
    <w:bookmarkEnd w:id="418"/>
    <w:bookmarkStart w:name="z438" w:id="419"/>
    <w:p>
      <w:pPr>
        <w:spacing w:after="0"/>
        <w:ind w:left="0"/>
        <w:jc w:val="both"/>
      </w:pPr>
      <w:r>
        <w:rPr>
          <w:rFonts w:ascii="Times New Roman"/>
          <w:b w:val="false"/>
          <w:i w:val="false"/>
          <w:color w:val="000000"/>
          <w:sz w:val="28"/>
        </w:rPr>
        <w:t>
      2) көрсетілетін қызметті беруші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w:t>
      </w:r>
    </w:p>
    <w:bookmarkEnd w:id="419"/>
    <w:bookmarkStart w:name="z439" w:id="420"/>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алушының "жеке кабинетіне" көрсетілетін қызметті берушінің уәкілетті тұлғасының ЭЦҚ куәландырылған электрондық құжат нысанында жіберіледі – 5 (бес) минут.</w:t>
      </w:r>
    </w:p>
    <w:bookmarkEnd w:id="420"/>
    <w:bookmarkStart w:name="z440" w:id="421"/>
    <w:p>
      <w:pPr>
        <w:spacing w:after="0"/>
        <w:ind w:left="0"/>
        <w:jc w:val="both"/>
      </w:pPr>
      <w:r>
        <w:rPr>
          <w:rFonts w:ascii="Times New Roman"/>
          <w:b w:val="false"/>
          <w:i w:val="false"/>
          <w:color w:val="000000"/>
          <w:sz w:val="28"/>
        </w:rPr>
        <w:t>
      12. Мемлекеттік корпорацияарқылы мемлекеттік қызмет көрсету нәтижесін алу үдерісін сипаттау, оның ұзақтығы:</w:t>
      </w:r>
    </w:p>
    <w:bookmarkEnd w:id="421"/>
    <w:bookmarkStart w:name="z441" w:id="422"/>
    <w:p>
      <w:pPr>
        <w:spacing w:after="0"/>
        <w:ind w:left="0"/>
        <w:jc w:val="both"/>
      </w:pPr>
      <w:r>
        <w:rPr>
          <w:rFonts w:ascii="Times New Roman"/>
          <w:b w:val="false"/>
          <w:i w:val="false"/>
          <w:color w:val="000000"/>
          <w:sz w:val="28"/>
        </w:rPr>
        <w:t>
      1) Мемлекеттік корпорацияныңқызметкері өтінішті толтыру дұрыстығын және регламенттіңтармақтарына сәйкес құжаттар пакетінің толықтығын тексереді, құжаттарды қабылдайды және көрсетілетін қызметті алушыға тиісті құжаттардың қабылдағаны туралы қолхат береді. Көрсетілетін қызметті алушы құжаттар пакетін толық ұсынбаған жағдайда, Мемлекеттік корпорацияның қызметкері құжаттарды қабылдаудан бас тарту туралы қолхат береді және көрсетілетін қызметті берушінің кеңсесіне құжаттар пакетін жібереді – 15 (он бес) минут;</w:t>
      </w:r>
    </w:p>
    <w:bookmarkEnd w:id="422"/>
    <w:bookmarkStart w:name="z442" w:id="423"/>
    <w:p>
      <w:pPr>
        <w:spacing w:after="0"/>
        <w:ind w:left="0"/>
        <w:jc w:val="both"/>
      </w:pPr>
      <w:r>
        <w:rPr>
          <w:rFonts w:ascii="Times New Roman"/>
          <w:b w:val="false"/>
          <w:i w:val="false"/>
          <w:color w:val="000000"/>
          <w:sz w:val="28"/>
        </w:rPr>
        <w:t>
      2) көрсетілетін қызметті беруші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сипаттауға сәйкес рәсімдерді (іс-қимылдарды) жүзеге асырады және Мемлекеттік корпорацияныңқызметкеріне мемлекеттік қызметті көрсету нәтижесін береді;</w:t>
      </w:r>
    </w:p>
    <w:bookmarkEnd w:id="423"/>
    <w:bookmarkStart w:name="z443" w:id="424"/>
    <w:p>
      <w:pPr>
        <w:spacing w:after="0"/>
        <w:ind w:left="0"/>
        <w:jc w:val="both"/>
      </w:pPr>
      <w:r>
        <w:rPr>
          <w:rFonts w:ascii="Times New Roman"/>
          <w:b w:val="false"/>
          <w:i w:val="false"/>
          <w:color w:val="000000"/>
          <w:sz w:val="28"/>
        </w:rPr>
        <w:t>
      3) Мемлекеттік корпорацияның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 – 15 (он бес) минут.</w:t>
      </w:r>
    </w:p>
    <w:bookmarkEnd w:id="424"/>
    <w:bookmarkStart w:name="z444" w:id="425"/>
    <w:p>
      <w:pPr>
        <w:spacing w:after="0"/>
        <w:ind w:left="0"/>
        <w:jc w:val="both"/>
      </w:pPr>
      <w:r>
        <w:rPr>
          <w:rFonts w:ascii="Times New Roman"/>
          <w:b w:val="false"/>
          <w:i w:val="false"/>
          <w:color w:val="000000"/>
          <w:sz w:val="28"/>
        </w:rPr>
        <w:t xml:space="preserve">
      13. Мемлекеттік қызметті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және мемлекеттік қызмет көрсету үдерісінде ақпараттық жүйелерді пайдалану тәртібін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446" w:id="426"/>
    <w:p>
      <w:pPr>
        <w:spacing w:after="0"/>
        <w:ind w:left="0"/>
        <w:jc w:val="left"/>
      </w:pPr>
      <w:r>
        <w:rPr>
          <w:rFonts w:ascii="Times New Roman"/>
          <w:b/>
          <w:i w:val="false"/>
          <w:color w:val="000000"/>
        </w:rPr>
        <w:t xml:space="preserve"> Мемлекеттік қызметті көрсететін ұйымдардың тізбесі </w:t>
      </w:r>
    </w:p>
    <w:bookmarkEnd w:id="42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24.03.2017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450" w:id="427"/>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бизнес-үдерістерінің анықтамалығы</w:t>
      </w:r>
    </w:p>
    <w:bookmarkEnd w:id="427"/>
    <w:bookmarkStart w:name="z451"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453" w:id="429"/>
    <w:p>
      <w:pPr>
        <w:spacing w:after="0"/>
        <w:ind w:left="0"/>
        <w:jc w:val="left"/>
      </w:pPr>
      <w:r>
        <w:rPr>
          <w:rFonts w:ascii="Times New Roman"/>
          <w:b/>
          <w:i w:val="false"/>
          <w:color w:val="000000"/>
        </w:rPr>
        <w:t xml:space="preserve"> Портал арқылы мемлекеттік қызмет көрсетудің бизнес-үдерістерінің анықтамалығы</w:t>
      </w:r>
    </w:p>
    <w:bookmarkEnd w:id="429"/>
    <w:bookmarkStart w:name="z454"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саласында </w:t>
            </w:r>
            <w:r>
              <w:br/>
            </w:r>
            <w:r>
              <w:rPr>
                <w:rFonts w:ascii="Times New Roman"/>
                <w:b w:val="false"/>
                <w:i w:val="false"/>
                <w:color w:val="000000"/>
                <w:sz w:val="20"/>
              </w:rPr>
              <w:t xml:space="preserve">есірткі құралдарының, </w:t>
            </w:r>
            <w:r>
              <w:br/>
            </w:r>
            <w:r>
              <w:rPr>
                <w:rFonts w:ascii="Times New Roman"/>
                <w:b w:val="false"/>
                <w:i w:val="false"/>
                <w:color w:val="000000"/>
                <w:sz w:val="20"/>
              </w:rPr>
              <w:t xml:space="preserve">психотроптық заттар мен </w:t>
            </w:r>
            <w:r>
              <w:br/>
            </w:r>
            <w:r>
              <w:rPr>
                <w:rFonts w:ascii="Times New Roman"/>
                <w:b w:val="false"/>
                <w:i w:val="false"/>
                <w:color w:val="000000"/>
                <w:sz w:val="20"/>
              </w:rPr>
              <w:t xml:space="preserve">прекурсорлардың айналымына </w:t>
            </w:r>
            <w:r>
              <w:br/>
            </w:r>
            <w:r>
              <w:rPr>
                <w:rFonts w:ascii="Times New Roman"/>
                <w:b w:val="false"/>
                <w:i w:val="false"/>
                <w:color w:val="000000"/>
                <w:sz w:val="20"/>
              </w:rPr>
              <w:t xml:space="preserve">байланысты қызметтерге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4-қосымша</w:t>
            </w:r>
          </w:p>
        </w:tc>
      </w:tr>
    </w:tbl>
    <w:bookmarkStart w:name="z456" w:id="431"/>
    <w:p>
      <w:pPr>
        <w:spacing w:after="0"/>
        <w:ind w:left="0"/>
        <w:jc w:val="left"/>
      </w:pPr>
      <w:r>
        <w:rPr>
          <w:rFonts w:ascii="Times New Roman"/>
          <w:b/>
          <w:i w:val="false"/>
          <w:color w:val="000000"/>
        </w:rPr>
        <w:t xml:space="preserve"> Мемлекеттік корпорация арқылы мемлекеттік қызмет көрсетудің бизнес-үдерістерінің анықтамалығы</w:t>
      </w:r>
    </w:p>
    <w:bookmarkEnd w:id="431"/>
    <w:bookmarkStart w:name="z457" w:id="432"/>
    <w:p>
      <w:pPr>
        <w:spacing w:after="0"/>
        <w:ind w:left="0"/>
        <w:jc w:val="both"/>
      </w:pPr>
      <w:r>
        <w:rPr>
          <w:rFonts w:ascii="Times New Roman"/>
          <w:b w:val="false"/>
          <w:i w:val="false"/>
          <w:color w:val="000000"/>
          <w:sz w:val="28"/>
        </w:rPr>
        <w:t xml:space="preserve">
      </w:t>
      </w:r>
    </w:p>
    <w:bookmarkEnd w:id="432"/>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8" w:id="433"/>
    <w:p>
      <w:pPr>
        <w:spacing w:after="0"/>
        <w:ind w:left="0"/>
        <w:jc w:val="both"/>
      </w:pPr>
      <w:r>
        <w:rPr>
          <w:rFonts w:ascii="Times New Roman"/>
          <w:b w:val="false"/>
          <w:i w:val="false"/>
          <w:color w:val="000000"/>
          <w:sz w:val="28"/>
        </w:rPr>
        <w:t>
      Шартты белгілер:</w:t>
      </w:r>
    </w:p>
    <w:bookmarkEnd w:id="433"/>
    <w:bookmarkStart w:name="z459"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15 маусымдағы № 215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461" w:id="435"/>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w:t>
      </w:r>
    </w:p>
    <w:bookmarkEnd w:id="435"/>
    <w:bookmarkStart w:name="z462" w:id="436"/>
    <w:p>
      <w:pPr>
        <w:spacing w:after="0"/>
        <w:ind w:left="0"/>
        <w:jc w:val="left"/>
      </w:pPr>
      <w:r>
        <w:rPr>
          <w:rFonts w:ascii="Times New Roman"/>
          <w:b/>
          <w:i w:val="false"/>
          <w:color w:val="000000"/>
        </w:rPr>
        <w:t xml:space="preserve"> 1. Жалпы ережелер</w:t>
      </w:r>
    </w:p>
    <w:bookmarkEnd w:id="436"/>
    <w:bookmarkStart w:name="z463" w:id="437"/>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регламенті (бұдан әрі – регламент)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11356 болып тіркелді) бекітілген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стандартына (бұдан әрі – стандарт) сәйкес әзірленді. </w:t>
      </w:r>
    </w:p>
    <w:bookmarkEnd w:id="437"/>
    <w:bookmarkStart w:name="z464" w:id="438"/>
    <w:p>
      <w:pPr>
        <w:spacing w:after="0"/>
        <w:ind w:left="0"/>
        <w:jc w:val="both"/>
      </w:pPr>
      <w:r>
        <w:rPr>
          <w:rFonts w:ascii="Times New Roman"/>
          <w:b w:val="false"/>
          <w:i w:val="false"/>
          <w:color w:val="000000"/>
          <w:sz w:val="28"/>
        </w:rPr>
        <w:t xml:space="preserve">
      Мемлекеттік көрсетілетін қызметті тегін медициналық көмектің кепілдік берілген көлемін көрсетуге талаптанатын денсаулық сақтау субъектісі немесе оның өкілі (бұдан әрі – көрсетілетін қызметті алушы) көрсетілетін қызметті берушіге тікелей жүгінген кезде "Солтүстік Қазақстан облысы әкімдігінің денсаулық сақтау басқармасы" коммуналдық мемлекеттік мекемесі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әкімдігінің 24.03.2017 </w:t>
      </w:r>
      <w:r>
        <w:rPr>
          <w:rFonts w:ascii="Times New Roman"/>
          <w:b w:val="false"/>
          <w:i w:val="false"/>
          <w:color w:val="000000"/>
          <w:sz w:val="28"/>
        </w:rPr>
        <w:t>№ 122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465" w:id="439"/>
    <w:p>
      <w:pPr>
        <w:spacing w:after="0"/>
        <w:ind w:left="0"/>
        <w:jc w:val="both"/>
      </w:pPr>
      <w:r>
        <w:rPr>
          <w:rFonts w:ascii="Times New Roman"/>
          <w:b w:val="false"/>
          <w:i w:val="false"/>
          <w:color w:val="000000"/>
          <w:sz w:val="28"/>
        </w:rPr>
        <w:t>
      2. Мемлекеттік қызмет көрсетудің нысаны: қағаз түрінде.</w:t>
      </w:r>
    </w:p>
    <w:bookmarkEnd w:id="439"/>
    <w:bookmarkStart w:name="z466" w:id="440"/>
    <w:p>
      <w:pPr>
        <w:spacing w:after="0"/>
        <w:ind w:left="0"/>
        <w:jc w:val="both"/>
      </w:pPr>
      <w:r>
        <w:rPr>
          <w:rFonts w:ascii="Times New Roman"/>
          <w:b w:val="false"/>
          <w:i w:val="false"/>
          <w:color w:val="000000"/>
          <w:sz w:val="28"/>
        </w:rPr>
        <w:t>
      3. Мемлекеттік қызметті көрсету нәтижесі:</w:t>
      </w:r>
    </w:p>
    <w:bookmarkEnd w:id="440"/>
    <w:bookmarkStart w:name="z467" w:id="441"/>
    <w:p>
      <w:pPr>
        <w:spacing w:after="0"/>
        <w:ind w:left="0"/>
        <w:jc w:val="both"/>
      </w:pPr>
      <w:r>
        <w:rPr>
          <w:rFonts w:ascii="Times New Roman"/>
          <w:b w:val="false"/>
          <w:i w:val="false"/>
          <w:color w:val="000000"/>
          <w:sz w:val="28"/>
        </w:rPr>
        <w:t>
      1) стандартқа 1-қосымшаға сәйкес нысандағы Қазақстан Республикасының азаматтары мен оралмандарды медициналық-санитариялық алғашқы көмек (бұдан әрі – МСАК) көрсететін денсаулық сақтау субъектілеріне еркін тіркеу науқанына қатысу үшін әлеуетті қызметтер берушіге қойылатын талаптарға сәйкестігі (сәйкес келмейтіні) туралы хаттамадан үзінді көшірме;</w:t>
      </w:r>
    </w:p>
    <w:bookmarkEnd w:id="441"/>
    <w:bookmarkStart w:name="z468" w:id="442"/>
    <w:p>
      <w:pPr>
        <w:spacing w:after="0"/>
        <w:ind w:left="0"/>
        <w:jc w:val="both"/>
      </w:pPr>
      <w:r>
        <w:rPr>
          <w:rFonts w:ascii="Times New Roman"/>
          <w:b w:val="false"/>
          <w:i w:val="false"/>
          <w:color w:val="000000"/>
          <w:sz w:val="28"/>
        </w:rPr>
        <w:t>
      2) стандартқа 2-қосымшаға сәйкес нысандағы тегін медициналық көмектің кепілдік берілген көлемін (бұдан әрі – ТМККК) көрсетуге қатысу үшін әлеуетті қызметтер берушіге қойылатын талаптарға сәйкестігі (сәйкес келмейтіні) туралы хаттамадан үзінді көшірме.</w:t>
      </w:r>
    </w:p>
    <w:bookmarkEnd w:id="442"/>
    <w:bookmarkStart w:name="z469" w:id="443"/>
    <w:p>
      <w:pPr>
        <w:spacing w:after="0"/>
        <w:ind w:left="0"/>
        <w:jc w:val="both"/>
      </w:pPr>
      <w:r>
        <w:rPr>
          <w:rFonts w:ascii="Times New Roman"/>
          <w:b w:val="false"/>
          <w:i w:val="false"/>
          <w:color w:val="000000"/>
          <w:sz w:val="28"/>
        </w:rPr>
        <w:t>
      Мемлекеттік қызмет денсаулық сақтау субъектілеріне: денсаулық сақтау ұйымдарына және жеке медициналық практикамен айналысатын жеке тұлғаларға тегін көрсетіледі.</w:t>
      </w:r>
    </w:p>
    <w:bookmarkEnd w:id="443"/>
    <w:bookmarkStart w:name="z470" w:id="4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44"/>
    <w:bookmarkStart w:name="z471" w:id="445"/>
    <w:p>
      <w:pPr>
        <w:spacing w:after="0"/>
        <w:ind w:left="0"/>
        <w:jc w:val="both"/>
      </w:pPr>
      <w:r>
        <w:rPr>
          <w:rFonts w:ascii="Times New Roman"/>
          <w:b w:val="false"/>
          <w:i w:val="false"/>
          <w:color w:val="000000"/>
          <w:sz w:val="28"/>
        </w:rPr>
        <w:t>
      1) көрсетілетін қызметті беруші;</w:t>
      </w:r>
    </w:p>
    <w:bookmarkEnd w:id="445"/>
    <w:bookmarkStart w:name="z472" w:id="44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жүзеге асырылады.</w:t>
      </w:r>
    </w:p>
    <w:bookmarkEnd w:id="446"/>
    <w:bookmarkStart w:name="z473" w:id="447"/>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447"/>
    <w:bookmarkStart w:name="z474" w:id="448"/>
    <w:p>
      <w:pPr>
        <w:spacing w:after="0"/>
        <w:ind w:left="0"/>
        <w:jc w:val="both"/>
      </w:pPr>
      <w:r>
        <w:rPr>
          <w:rFonts w:ascii="Times New Roman"/>
          <w:b w:val="false"/>
          <w:i w:val="false"/>
          <w:color w:val="000000"/>
          <w:sz w:val="28"/>
        </w:rPr>
        <w:t>
      Мемлекеттік көрсетілетін жеделдетілген қызмет көрсетусіз "электрондық кезек" тәртібінде көрсетіледі, портал арқылы электрондық кезекті брондауға болады.</w:t>
      </w:r>
    </w:p>
    <w:bookmarkEnd w:id="448"/>
    <w:bookmarkStart w:name="z475" w:id="449"/>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іс-қимылдары тәртібін сипаттау</w:t>
      </w:r>
    </w:p>
    <w:bookmarkEnd w:id="449"/>
    <w:bookmarkStart w:name="z476" w:id="45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алушының стандартқа 3-тармаққа сәйкес өтінім және келесі құжаттарды ұсынуы болып табылады:</w:t>
      </w:r>
    </w:p>
    <w:bookmarkEnd w:id="450"/>
    <w:bookmarkStart w:name="z477" w:id="451"/>
    <w:p>
      <w:pPr>
        <w:spacing w:after="0"/>
        <w:ind w:left="0"/>
        <w:jc w:val="both"/>
      </w:pPr>
      <w:r>
        <w:rPr>
          <w:rFonts w:ascii="Times New Roman"/>
          <w:b w:val="false"/>
          <w:i w:val="false"/>
          <w:color w:val="000000"/>
          <w:sz w:val="28"/>
        </w:rPr>
        <w:t>
      1) нотариалдық куәландырылған көшірмелер:</w:t>
      </w:r>
    </w:p>
    <w:bookmarkEnd w:id="451"/>
    <w:bookmarkStart w:name="z478" w:id="452"/>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нұсқасы нотариаттық куәландырылмайды);</w:t>
      </w:r>
    </w:p>
    <w:bookmarkEnd w:id="452"/>
    <w:bookmarkStart w:name="z479" w:id="453"/>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bookmarkEnd w:id="453"/>
    <w:bookmarkStart w:name="z480" w:id="454"/>
    <w:p>
      <w:pPr>
        <w:spacing w:after="0"/>
        <w:ind w:left="0"/>
        <w:jc w:val="both"/>
      </w:pPr>
      <w:r>
        <w:rPr>
          <w:rFonts w:ascii="Times New Roman"/>
          <w:b w:val="false"/>
          <w:i w:val="false"/>
          <w:color w:val="000000"/>
          <w:sz w:val="28"/>
        </w:rPr>
        <w:t>
      сенімгерлік басқару шартының (болған жағдайда);</w:t>
      </w:r>
    </w:p>
    <w:bookmarkEnd w:id="454"/>
    <w:bookmarkStart w:name="z481" w:id="455"/>
    <w:p>
      <w:pPr>
        <w:spacing w:after="0"/>
        <w:ind w:left="0"/>
        <w:jc w:val="both"/>
      </w:pPr>
      <w:r>
        <w:rPr>
          <w:rFonts w:ascii="Times New Roman"/>
          <w:b w:val="false"/>
          <w:i w:val="false"/>
          <w:color w:val="000000"/>
          <w:sz w:val="28"/>
        </w:rPr>
        <w:t>
      әлеуетті қызметтер берушінің тиісті медициналық қызметтер көрсетуге арналған құқығын растайтын медициналық қызметпен айналысуға лицензиялар мен оларға қосымшалардың (электрондық лицензия және оған қосымшалар нотариаттық расталмайды);</w:t>
      </w:r>
    </w:p>
    <w:bookmarkEnd w:id="455"/>
    <w:bookmarkStart w:name="z482" w:id="456"/>
    <w:p>
      <w:pPr>
        <w:spacing w:after="0"/>
        <w:ind w:left="0"/>
        <w:jc w:val="both"/>
      </w:pPr>
      <w:r>
        <w:rPr>
          <w:rFonts w:ascii="Times New Roman"/>
          <w:b w:val="false"/>
          <w:i w:val="false"/>
          <w:color w:val="000000"/>
          <w:sz w:val="28"/>
        </w:rPr>
        <w:t>
      2) көшірмелерін:</w:t>
      </w:r>
    </w:p>
    <w:bookmarkEnd w:id="456"/>
    <w:bookmarkStart w:name="z483" w:id="457"/>
    <w:p>
      <w:pPr>
        <w:spacing w:after="0"/>
        <w:ind w:left="0"/>
        <w:jc w:val="both"/>
      </w:pPr>
      <w:r>
        <w:rPr>
          <w:rFonts w:ascii="Times New Roman"/>
          <w:b w:val="false"/>
          <w:i w:val="false"/>
          <w:color w:val="000000"/>
          <w:sz w:val="28"/>
        </w:rPr>
        <w:t>
      жеке куәлігінің немесе паспорттың (жеке тұлға үшін);</w:t>
      </w:r>
    </w:p>
    <w:bookmarkEnd w:id="457"/>
    <w:bookmarkStart w:name="z484" w:id="458"/>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куәландырған көшірмесі немесе акцияларды ұстаушылар тізілімінен үзінді көшірме ұсынылады);</w:t>
      </w:r>
    </w:p>
    <w:bookmarkEnd w:id="458"/>
    <w:bookmarkStart w:name="z485" w:id="459"/>
    <w:p>
      <w:pPr>
        <w:spacing w:after="0"/>
        <w:ind w:left="0"/>
        <w:jc w:val="both"/>
      </w:pPr>
      <w:r>
        <w:rPr>
          <w:rFonts w:ascii="Times New Roman"/>
          <w:b w:val="false"/>
          <w:i w:val="false"/>
          <w:color w:val="000000"/>
          <w:sz w:val="28"/>
        </w:rPr>
        <w:t>
      денсаулық сақтау саласындағы аккредиттеу туралы куәліктің (бар болса) көшірмелері;</w:t>
      </w:r>
    </w:p>
    <w:bookmarkEnd w:id="459"/>
    <w:bookmarkStart w:name="z486" w:id="460"/>
    <w:p>
      <w:pPr>
        <w:spacing w:after="0"/>
        <w:ind w:left="0"/>
        <w:jc w:val="both"/>
      </w:pPr>
      <w:r>
        <w:rPr>
          <w:rFonts w:ascii="Times New Roman"/>
          <w:b w:val="false"/>
          <w:i w:val="false"/>
          <w:color w:val="000000"/>
          <w:sz w:val="28"/>
        </w:rPr>
        <w:t>
      3) стандартқа 4-қосымшаға сәйкес бірінші басшының қолымен расталған және әлеуетті қызметтер берушінің мөрімен бекітілген дәрігер кадрлардың болуы туралы мәліметтер (аккредиттеу туралы куәлік болған жағдайда аталған мәліметтер ұсынылмайды);</w:t>
      </w:r>
    </w:p>
    <w:bookmarkEnd w:id="460"/>
    <w:bookmarkStart w:name="z487" w:id="461"/>
    <w:p>
      <w:pPr>
        <w:spacing w:after="0"/>
        <w:ind w:left="0"/>
        <w:jc w:val="both"/>
      </w:pPr>
      <w:r>
        <w:rPr>
          <w:rFonts w:ascii="Times New Roman"/>
          <w:b w:val="false"/>
          <w:i w:val="false"/>
          <w:color w:val="000000"/>
          <w:sz w:val="28"/>
        </w:rPr>
        <w:t>
      4) әлеуетті қызметтер берушінің мүддесін білдіретін адамға (адамдарға) комиссия отырыстарына қатысуға арналған өтінім беруге, қол қою құқығына сенімхат.</w:t>
      </w:r>
    </w:p>
    <w:bookmarkEnd w:id="461"/>
    <w:bookmarkStart w:name="z488" w:id="462"/>
    <w:p>
      <w:pPr>
        <w:spacing w:after="0"/>
        <w:ind w:left="0"/>
        <w:jc w:val="both"/>
      </w:pPr>
      <w:r>
        <w:rPr>
          <w:rFonts w:ascii="Times New Roman"/>
          <w:b w:val="false"/>
          <w:i w:val="false"/>
          <w:color w:val="000000"/>
          <w:sz w:val="28"/>
        </w:rPr>
        <w:t>
      ТМККК көрсетуге әлеуетті қызметтер беруші стандартқа 5-қосымшаға сәйкес қатысуға арналған өтінімге мынадай құжаттарды қоса береді: нотариалдық куәландырылған көшірмелер:</w:t>
      </w:r>
    </w:p>
    <w:bookmarkEnd w:id="462"/>
    <w:bookmarkStart w:name="z489" w:id="463"/>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(анықтаманың электрондық нысаны нотариаттық расталмайды);</w:t>
      </w:r>
    </w:p>
    <w:bookmarkEnd w:id="463"/>
    <w:bookmarkStart w:name="z490" w:id="464"/>
    <w:p>
      <w:pPr>
        <w:spacing w:after="0"/>
        <w:ind w:left="0"/>
        <w:jc w:val="both"/>
      </w:pPr>
      <w:r>
        <w:rPr>
          <w:rFonts w:ascii="Times New Roman"/>
          <w:b w:val="false"/>
          <w:i w:val="false"/>
          <w:color w:val="000000"/>
          <w:sz w:val="28"/>
        </w:rPr>
        <w:t>
      тиісті мемлекеттік орган берген, заңды тұлға құрмай, кәсіпкерлік қызметті жүзеге асыруға құқық беретін құжаттың (жеке тұлға үшін);</w:t>
      </w:r>
    </w:p>
    <w:bookmarkEnd w:id="464"/>
    <w:bookmarkStart w:name="z491" w:id="465"/>
    <w:p>
      <w:pPr>
        <w:spacing w:after="0"/>
        <w:ind w:left="0"/>
        <w:jc w:val="both"/>
      </w:pPr>
      <w:r>
        <w:rPr>
          <w:rFonts w:ascii="Times New Roman"/>
          <w:b w:val="false"/>
          <w:i w:val="false"/>
          <w:color w:val="000000"/>
          <w:sz w:val="28"/>
        </w:rPr>
        <w:t>
      сенімгерлік басқару шартының (болған жағдайда);</w:t>
      </w:r>
    </w:p>
    <w:bookmarkEnd w:id="465"/>
    <w:bookmarkStart w:name="z492" w:id="466"/>
    <w:p>
      <w:pPr>
        <w:spacing w:after="0"/>
        <w:ind w:left="0"/>
        <w:jc w:val="both"/>
      </w:pPr>
      <w:r>
        <w:rPr>
          <w:rFonts w:ascii="Times New Roman"/>
          <w:b w:val="false"/>
          <w:i w:val="false"/>
          <w:color w:val="000000"/>
          <w:sz w:val="28"/>
        </w:rPr>
        <w:t>
      тапсырыс беруші көрсеткен аумақта тиісті медициналық қызметтер көрсетуге құқығын растайтын медициналық қызметпен айналысуға арналған лицензиялар мен оларға қосымшалардың (электрондық лицензия және оған қосымшалар нотариаттық расталмайды);</w:t>
      </w:r>
    </w:p>
    <w:bookmarkEnd w:id="466"/>
    <w:bookmarkStart w:name="z493" w:id="467"/>
    <w:p>
      <w:pPr>
        <w:spacing w:after="0"/>
        <w:ind w:left="0"/>
        <w:jc w:val="both"/>
      </w:pPr>
      <w:r>
        <w:rPr>
          <w:rFonts w:ascii="Times New Roman"/>
          <w:b w:val="false"/>
          <w:i w:val="false"/>
          <w:color w:val="000000"/>
          <w:sz w:val="28"/>
        </w:rPr>
        <w:t>
      фармацевтикалық қызметке лицензиялар және оған қосымшалар (электрондық лицензиялар мен оған қосымшалар нотараилды түрде расталмайды);</w:t>
      </w:r>
    </w:p>
    <w:bookmarkEnd w:id="467"/>
    <w:bookmarkStart w:name="z494" w:id="468"/>
    <w:p>
      <w:pPr>
        <w:spacing w:after="0"/>
        <w:ind w:left="0"/>
        <w:jc w:val="both"/>
      </w:pPr>
      <w:r>
        <w:rPr>
          <w:rFonts w:ascii="Times New Roman"/>
          <w:b w:val="false"/>
          <w:i w:val="false"/>
          <w:color w:val="000000"/>
          <w:sz w:val="28"/>
        </w:rPr>
        <w:t>
      5) көшірмелерін:</w:t>
      </w:r>
    </w:p>
    <w:bookmarkEnd w:id="468"/>
    <w:bookmarkStart w:name="z495" w:id="469"/>
    <w:p>
      <w:pPr>
        <w:spacing w:after="0"/>
        <w:ind w:left="0"/>
        <w:jc w:val="both"/>
      </w:pPr>
      <w:r>
        <w:rPr>
          <w:rFonts w:ascii="Times New Roman"/>
          <w:b w:val="false"/>
          <w:i w:val="false"/>
          <w:color w:val="000000"/>
          <w:sz w:val="28"/>
        </w:rPr>
        <w:t>
      жеке куәлігінің немесе паспорттың (жеке тұлға үшін);</w:t>
      </w:r>
    </w:p>
    <w:bookmarkEnd w:id="469"/>
    <w:bookmarkStart w:name="z496" w:id="470"/>
    <w:p>
      <w:pPr>
        <w:spacing w:after="0"/>
        <w:ind w:left="0"/>
        <w:jc w:val="both"/>
      </w:pPr>
      <w:r>
        <w:rPr>
          <w:rFonts w:ascii="Times New Roman"/>
          <w:b w:val="false"/>
          <w:i w:val="false"/>
          <w:color w:val="000000"/>
          <w:sz w:val="28"/>
        </w:rPr>
        <w:t>
      жарғының (егер жарғыда құрылтайшылардың, қатысушылардың немесе акционерлердің құрамы көрсетілмесе, сондай-ақ құрылтайшылардың, қатысушылардың құрамы туралы үзінді көшірме немесе құрылтай шартының нотариаттық куәландырылған көшірмесі немесе акцияларды ұстаушылар тізілімінен үзінді көшірме ұсынылады);</w:t>
      </w:r>
    </w:p>
    <w:bookmarkEnd w:id="470"/>
    <w:bookmarkStart w:name="z497" w:id="471"/>
    <w:p>
      <w:pPr>
        <w:spacing w:after="0"/>
        <w:ind w:left="0"/>
        <w:jc w:val="both"/>
      </w:pPr>
      <w:r>
        <w:rPr>
          <w:rFonts w:ascii="Times New Roman"/>
          <w:b w:val="false"/>
          <w:i w:val="false"/>
          <w:color w:val="000000"/>
          <w:sz w:val="28"/>
        </w:rPr>
        <w:t>
      денсаулық сақтау саласындағы аккредиттеу туралы куәліктің (болған жағдайда);</w:t>
      </w:r>
    </w:p>
    <w:bookmarkEnd w:id="471"/>
    <w:bookmarkStart w:name="z498" w:id="472"/>
    <w:p>
      <w:pPr>
        <w:spacing w:after="0"/>
        <w:ind w:left="0"/>
        <w:jc w:val="both"/>
      </w:pPr>
      <w:r>
        <w:rPr>
          <w:rFonts w:ascii="Times New Roman"/>
          <w:b w:val="false"/>
          <w:i w:val="false"/>
          <w:color w:val="000000"/>
          <w:sz w:val="28"/>
        </w:rPr>
        <w:t>
      қатысуға арналған өтінімінде көрсетілген жоғары мамандандырылған медициналық көмек (бұдан әрі – ЖММК) технологиялары тізбесі бойынша медициналық көмек көрсетуге қойылатын талаптарға сәйкестігі туралы уәкілетті орган берген қорытындының көшірмелерін;</w:t>
      </w:r>
    </w:p>
    <w:bookmarkEnd w:id="472"/>
    <w:bookmarkStart w:name="z499" w:id="473"/>
    <w:p>
      <w:pPr>
        <w:spacing w:after="0"/>
        <w:ind w:left="0"/>
        <w:jc w:val="both"/>
      </w:pPr>
      <w:r>
        <w:rPr>
          <w:rFonts w:ascii="Times New Roman"/>
          <w:b w:val="false"/>
          <w:i w:val="false"/>
          <w:color w:val="000000"/>
          <w:sz w:val="28"/>
        </w:rPr>
        <w:t>
      6) стандартқа 6-қосымшаға сәйкес шарттың талаптарында көзделген төлемақыны алғанға дейін оны қызметтер беруші деп айқындаған күннен бастап қызметтер көрсету үшін дәрілік заттар мен медициналық мақсаттағы бұйымдар бойынша, тамақ өнімдері бойынша кемінде бір ай мерзімге арналған материалдық ресурстар қорының болуын растайтын ақпарат қоса берілген кепілдік міндеттеме;</w:t>
      </w:r>
    </w:p>
    <w:bookmarkEnd w:id="473"/>
    <w:bookmarkStart w:name="z500" w:id="474"/>
    <w:p>
      <w:pPr>
        <w:spacing w:after="0"/>
        <w:ind w:left="0"/>
        <w:jc w:val="both"/>
      </w:pPr>
      <w:r>
        <w:rPr>
          <w:rFonts w:ascii="Times New Roman"/>
          <w:b w:val="false"/>
          <w:i w:val="false"/>
          <w:color w:val="000000"/>
          <w:sz w:val="28"/>
        </w:rPr>
        <w:t>
      қолданылуының бүкіл кезеңіне шарт жасасу кезінде уәкілетті орган бекіткен тиісті медициналық көмек көрсететін денсаулық сақтау ұйымдарының қызметі туралы ережеге (ережелерге) оның сәйкестігі жөніндегі кепілхат (денсаулық сақтау саласындағы аккредиттеу туралы куәлік болған жағдайда кепілдеме хат ұсынылмайды);</w:t>
      </w:r>
    </w:p>
    <w:bookmarkEnd w:id="474"/>
    <w:bookmarkStart w:name="z501" w:id="475"/>
    <w:p>
      <w:pPr>
        <w:spacing w:after="0"/>
        <w:ind w:left="0"/>
        <w:jc w:val="both"/>
      </w:pPr>
      <w:r>
        <w:rPr>
          <w:rFonts w:ascii="Times New Roman"/>
          <w:b w:val="false"/>
          <w:i w:val="false"/>
          <w:color w:val="000000"/>
          <w:sz w:val="28"/>
        </w:rPr>
        <w:t>
      ағымдағы кезеңге арналған кредиторлық берешегі туралы ақпарат;</w:t>
      </w:r>
    </w:p>
    <w:bookmarkEnd w:id="475"/>
    <w:bookmarkStart w:name="z502" w:id="476"/>
    <w:p>
      <w:pPr>
        <w:spacing w:after="0"/>
        <w:ind w:left="0"/>
        <w:jc w:val="both"/>
      </w:pPr>
      <w:r>
        <w:rPr>
          <w:rFonts w:ascii="Times New Roman"/>
          <w:b w:val="false"/>
          <w:i w:val="false"/>
          <w:color w:val="000000"/>
          <w:sz w:val="28"/>
        </w:rPr>
        <w:t xml:space="preserve">
      стандартқа 4-қосымшаға сәйкес нысан бойынша кадрлардың біліктілігі туралы мәліметтер (аккредиттеу туралы куәлік болған жағдайда, бұл мәліметтер ұсынылмайды); </w:t>
      </w:r>
    </w:p>
    <w:bookmarkEnd w:id="476"/>
    <w:bookmarkStart w:name="z503" w:id="477"/>
    <w:p>
      <w:pPr>
        <w:spacing w:after="0"/>
        <w:ind w:left="0"/>
        <w:jc w:val="both"/>
      </w:pPr>
      <w:r>
        <w:rPr>
          <w:rFonts w:ascii="Times New Roman"/>
          <w:b w:val="false"/>
          <w:i w:val="false"/>
          <w:color w:val="000000"/>
          <w:sz w:val="28"/>
        </w:rPr>
        <w:t>
      стандартқа 7-қосымшаға сәйкес ТМККК шеңберінде медициналық көмектің түрлері мен нысандары, оның ішінде ЖММК технологияларының тізбесі, стандартқа 8-қосымшаға сәйкес бейінді төсектердің саны (стационарлық және стационарды алмастыратын көмек көрсететін денсаулық сақтау субъектілері үшін стандартқа 9-қосымшаға сәйкес медициналық техниканың, оның ішінде қаржылық лизинг шарттарында сатып алынған, болуы туралы соңғы үш жылда және мәлімделген кезеңде (оларға ТМККК шеңберінде медициналық көмек көрсету кезеңі үш жылдан аспаған жағдайда) көрсетілген мәліметтер;</w:t>
      </w:r>
    </w:p>
    <w:bookmarkEnd w:id="477"/>
    <w:bookmarkStart w:name="z504" w:id="478"/>
    <w:p>
      <w:pPr>
        <w:spacing w:after="0"/>
        <w:ind w:left="0"/>
        <w:jc w:val="both"/>
      </w:pPr>
      <w:r>
        <w:rPr>
          <w:rFonts w:ascii="Times New Roman"/>
          <w:b w:val="false"/>
          <w:i w:val="false"/>
          <w:color w:val="000000"/>
          <w:sz w:val="28"/>
        </w:rPr>
        <w:t>
      стандартқа 10-қосымшаға сәйкес қатысуға арналған өтінімде көрсетілген медициналық көмектің жоқ түрлеріне/кіші түрлеріне ниет білдіру шарты;</w:t>
      </w:r>
    </w:p>
    <w:bookmarkEnd w:id="478"/>
    <w:bookmarkStart w:name="z505" w:id="479"/>
    <w:p>
      <w:pPr>
        <w:spacing w:after="0"/>
        <w:ind w:left="0"/>
        <w:jc w:val="both"/>
      </w:pPr>
      <w:r>
        <w:rPr>
          <w:rFonts w:ascii="Times New Roman"/>
          <w:b w:val="false"/>
          <w:i w:val="false"/>
          <w:color w:val="000000"/>
          <w:sz w:val="28"/>
        </w:rPr>
        <w:t>
      Қазақстан Республикасының азаматтық заңнамасына сәйкес бүкіл онкологиялық диспансерлер арасындағы онкологиялық науқастарға ТМККК қызметтерін көрсетуге арналған алдынала шарт;</w:t>
      </w:r>
    </w:p>
    <w:bookmarkEnd w:id="479"/>
    <w:bookmarkStart w:name="z506" w:id="480"/>
    <w:p>
      <w:pPr>
        <w:spacing w:after="0"/>
        <w:ind w:left="0"/>
        <w:jc w:val="both"/>
      </w:pPr>
      <w:r>
        <w:rPr>
          <w:rFonts w:ascii="Times New Roman"/>
          <w:b w:val="false"/>
          <w:i w:val="false"/>
          <w:color w:val="000000"/>
          <w:sz w:val="28"/>
        </w:rPr>
        <w:t>
      7) оның мүдделерін білдіретін адамға(-дарға) комиссия отырыстарына да қатысуға арналған өтінімді беруге, қол қою құқығына сенімхат.</w:t>
      </w:r>
    </w:p>
    <w:bookmarkEnd w:id="480"/>
    <w:bookmarkStart w:name="z507" w:id="481"/>
    <w:p>
      <w:pPr>
        <w:spacing w:after="0"/>
        <w:ind w:left="0"/>
        <w:jc w:val="both"/>
      </w:pPr>
      <w:r>
        <w:rPr>
          <w:rFonts w:ascii="Times New Roman"/>
          <w:b w:val="false"/>
          <w:i w:val="false"/>
          <w:color w:val="000000"/>
          <w:sz w:val="28"/>
        </w:rPr>
        <w:t>
       Қазақстан Республикасының резиденті болып табылмайтын әлеуетті қызметтер беруші өзінің осы Қағидаларда белгіленген талаптарға сәйкестігін растау үшін Қазақстан Республикасының резиденті сияқты құжаттарды не осы талаптарға сәйкестігі туралы ұқсас мәліметтерді ұсынады.</w:t>
      </w:r>
    </w:p>
    <w:bookmarkEnd w:id="481"/>
    <w:bookmarkStart w:name="z508" w:id="482"/>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(іс-қимылдың) мазмұны, оның орындалу ұзақтығы:</w:t>
      </w:r>
    </w:p>
    <w:bookmarkEnd w:id="482"/>
    <w:bookmarkStart w:name="z509" w:id="483"/>
    <w:p>
      <w:pPr>
        <w:spacing w:after="0"/>
        <w:ind w:left="0"/>
        <w:jc w:val="both"/>
      </w:pPr>
      <w:r>
        <w:rPr>
          <w:rFonts w:ascii="Times New Roman"/>
          <w:b w:val="false"/>
          <w:i w:val="false"/>
          <w:color w:val="000000"/>
          <w:sz w:val="28"/>
        </w:rPr>
        <w:t>
      1) кеңсе маманы көрсетілетін қызметті алушы қажетті құжаттарды берген сәттен бастап өтінімді қабылдауды жүзеге асырады, тіркеуді жүргізеді, басшыға қарарға жолдайды – 20 (жиырма) минут;</w:t>
      </w:r>
    </w:p>
    <w:bookmarkEnd w:id="483"/>
    <w:bookmarkStart w:name="z510" w:id="484"/>
    <w:p>
      <w:pPr>
        <w:spacing w:after="0"/>
        <w:ind w:left="0"/>
        <w:jc w:val="both"/>
      </w:pPr>
      <w:r>
        <w:rPr>
          <w:rFonts w:ascii="Times New Roman"/>
          <w:b w:val="false"/>
          <w:i w:val="false"/>
          <w:color w:val="000000"/>
          <w:sz w:val="28"/>
        </w:rPr>
        <w:t>
      2) басшы өтінімді қарайды және комиссияның хатшысына жолдайды – 1 (бір) сағат;</w:t>
      </w:r>
    </w:p>
    <w:bookmarkEnd w:id="484"/>
    <w:bookmarkStart w:name="z511" w:id="485"/>
    <w:p>
      <w:pPr>
        <w:spacing w:after="0"/>
        <w:ind w:left="0"/>
        <w:jc w:val="both"/>
      </w:pPr>
      <w:r>
        <w:rPr>
          <w:rFonts w:ascii="Times New Roman"/>
          <w:b w:val="false"/>
          <w:i w:val="false"/>
          <w:color w:val="000000"/>
          <w:sz w:val="28"/>
        </w:rPr>
        <w:t>
      3) комиссия хатшысы ұсынылған құжаттардың толықтығы мен сәйкестігін тексереді, өтінімдерді тіркеу журналында тіркейді, өтінімді комиссияның қарауы үшін береді – 2 (екі) жұмыс күні;</w:t>
      </w:r>
    </w:p>
    <w:bookmarkEnd w:id="485"/>
    <w:bookmarkStart w:name="z512" w:id="486"/>
    <w:p>
      <w:pPr>
        <w:spacing w:after="0"/>
        <w:ind w:left="0"/>
        <w:jc w:val="both"/>
      </w:pPr>
      <w:r>
        <w:rPr>
          <w:rFonts w:ascii="Times New Roman"/>
          <w:b w:val="false"/>
          <w:i w:val="false"/>
          <w:color w:val="000000"/>
          <w:sz w:val="28"/>
        </w:rPr>
        <w:t>
      4) комиссия әлеуетті қызметтер берушілердің қатысуға өтінімдерін қарайды, әлеуетті қызметтер берушілердің тегін медициналық көмектің кепілдік берілген көлемі қызметтеріне қойылатын талаптарға сәйкестігін (сәйкес келмейтіні) белгілейді, әлеуетті қызметтер берушілерді белгілейді, әлеуетті қызметтер берушіге қойылатын талаптарға сәйкестігі не сәйкес келмейтіні туралы хаттамаға қол қояды және комиссияның хатшысына тапсырады – 1 (бір) жұмыс күні;</w:t>
      </w:r>
    </w:p>
    <w:bookmarkEnd w:id="486"/>
    <w:bookmarkStart w:name="z513" w:id="487"/>
    <w:p>
      <w:pPr>
        <w:spacing w:after="0"/>
        <w:ind w:left="0"/>
        <w:jc w:val="both"/>
      </w:pPr>
      <w:r>
        <w:rPr>
          <w:rFonts w:ascii="Times New Roman"/>
          <w:b w:val="false"/>
          <w:i w:val="false"/>
          <w:color w:val="000000"/>
          <w:sz w:val="28"/>
        </w:rPr>
        <w:t>
      Көрсетілетін қызметті алушы өтінімге ұсынған құжаттардың дұрыстығын анықтау қажет болған жағдайда, комиссия қатысуға арналған өтінімді қарайды – күнтізбелік 25 (жиырма бес) күн;</w:t>
      </w:r>
    </w:p>
    <w:bookmarkEnd w:id="487"/>
    <w:bookmarkStart w:name="z514" w:id="488"/>
    <w:p>
      <w:pPr>
        <w:spacing w:after="0"/>
        <w:ind w:left="0"/>
        <w:jc w:val="both"/>
      </w:pPr>
      <w:r>
        <w:rPr>
          <w:rFonts w:ascii="Times New Roman"/>
          <w:b w:val="false"/>
          <w:i w:val="false"/>
          <w:color w:val="000000"/>
          <w:sz w:val="28"/>
        </w:rPr>
        <w:t>
      5) комиссия хатшысы көрсетілетін қызметті алушыға мемлекеттік қызметті көрсету нәтижесін береді – 1 (бір) жұмыс күні.</w:t>
      </w:r>
    </w:p>
    <w:bookmarkEnd w:id="488"/>
    <w:bookmarkStart w:name="z515" w:id="48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89"/>
    <w:bookmarkStart w:name="z516" w:id="490"/>
    <w:p>
      <w:pPr>
        <w:spacing w:after="0"/>
        <w:ind w:left="0"/>
        <w:jc w:val="both"/>
      </w:pPr>
      <w:r>
        <w:rPr>
          <w:rFonts w:ascii="Times New Roman"/>
          <w:b w:val="false"/>
          <w:i w:val="false"/>
          <w:color w:val="000000"/>
          <w:sz w:val="28"/>
        </w:rPr>
        <w:t>
      1) құжаттарды қабылдау, тіркеу және басшыға қарауға жолдау;</w:t>
      </w:r>
    </w:p>
    <w:bookmarkEnd w:id="490"/>
    <w:bookmarkStart w:name="z517" w:id="491"/>
    <w:p>
      <w:pPr>
        <w:spacing w:after="0"/>
        <w:ind w:left="0"/>
        <w:jc w:val="both"/>
      </w:pPr>
      <w:r>
        <w:rPr>
          <w:rFonts w:ascii="Times New Roman"/>
          <w:b w:val="false"/>
          <w:i w:val="false"/>
          <w:color w:val="000000"/>
          <w:sz w:val="28"/>
        </w:rPr>
        <w:t>
      2) өтінімді қарау және комиссия хатшысына жолдау;</w:t>
      </w:r>
    </w:p>
    <w:bookmarkEnd w:id="491"/>
    <w:bookmarkStart w:name="z518" w:id="492"/>
    <w:p>
      <w:pPr>
        <w:spacing w:after="0"/>
        <w:ind w:left="0"/>
        <w:jc w:val="both"/>
      </w:pPr>
      <w:r>
        <w:rPr>
          <w:rFonts w:ascii="Times New Roman"/>
          <w:b w:val="false"/>
          <w:i w:val="false"/>
          <w:color w:val="000000"/>
          <w:sz w:val="28"/>
        </w:rPr>
        <w:t>
      3) ұсынылған құжаттардың толықтығы мен сәйкестігін тексеру, өтінімді комиссияға беру;</w:t>
      </w:r>
    </w:p>
    <w:bookmarkEnd w:id="492"/>
    <w:bookmarkStart w:name="z519" w:id="493"/>
    <w:p>
      <w:pPr>
        <w:spacing w:after="0"/>
        <w:ind w:left="0"/>
        <w:jc w:val="both"/>
      </w:pPr>
      <w:r>
        <w:rPr>
          <w:rFonts w:ascii="Times New Roman"/>
          <w:b w:val="false"/>
          <w:i w:val="false"/>
          <w:color w:val="000000"/>
          <w:sz w:val="28"/>
        </w:rPr>
        <w:t>
      4) өтінімді қарау, әлеуетті қызмет берушіні белгілеу, хаттамаға қол қою;</w:t>
      </w:r>
    </w:p>
    <w:bookmarkEnd w:id="493"/>
    <w:bookmarkStart w:name="z520" w:id="494"/>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w:t>
      </w:r>
    </w:p>
    <w:bookmarkEnd w:id="494"/>
    <w:bookmarkStart w:name="z521" w:id="495"/>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іс-қимылы тәртібін сипаттау</w:t>
      </w:r>
    </w:p>
    <w:bookmarkEnd w:id="495"/>
    <w:bookmarkStart w:name="z522" w:id="496"/>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bookmarkEnd w:id="496"/>
    <w:bookmarkStart w:name="z523" w:id="497"/>
    <w:p>
      <w:pPr>
        <w:spacing w:after="0"/>
        <w:ind w:left="0"/>
        <w:jc w:val="both"/>
      </w:pPr>
      <w:r>
        <w:rPr>
          <w:rFonts w:ascii="Times New Roman"/>
          <w:b w:val="false"/>
          <w:i w:val="false"/>
          <w:color w:val="000000"/>
          <w:sz w:val="28"/>
        </w:rPr>
        <w:t>
      1) кеңсе маманы;</w:t>
      </w:r>
    </w:p>
    <w:bookmarkEnd w:id="497"/>
    <w:bookmarkStart w:name="z524" w:id="498"/>
    <w:p>
      <w:pPr>
        <w:spacing w:after="0"/>
        <w:ind w:left="0"/>
        <w:jc w:val="both"/>
      </w:pPr>
      <w:r>
        <w:rPr>
          <w:rFonts w:ascii="Times New Roman"/>
          <w:b w:val="false"/>
          <w:i w:val="false"/>
          <w:color w:val="000000"/>
          <w:sz w:val="28"/>
        </w:rPr>
        <w:t>
      2) көрсетілетін қызметті берушінің басшысы;</w:t>
      </w:r>
    </w:p>
    <w:bookmarkEnd w:id="498"/>
    <w:bookmarkStart w:name="z525" w:id="499"/>
    <w:p>
      <w:pPr>
        <w:spacing w:after="0"/>
        <w:ind w:left="0"/>
        <w:jc w:val="both"/>
      </w:pPr>
      <w:r>
        <w:rPr>
          <w:rFonts w:ascii="Times New Roman"/>
          <w:b w:val="false"/>
          <w:i w:val="false"/>
          <w:color w:val="000000"/>
          <w:sz w:val="28"/>
        </w:rPr>
        <w:t>
      3) комиссия хатшысы;</w:t>
      </w:r>
    </w:p>
    <w:bookmarkEnd w:id="499"/>
    <w:bookmarkStart w:name="z526" w:id="500"/>
    <w:p>
      <w:pPr>
        <w:spacing w:after="0"/>
        <w:ind w:left="0"/>
        <w:jc w:val="both"/>
      </w:pPr>
      <w:r>
        <w:rPr>
          <w:rFonts w:ascii="Times New Roman"/>
          <w:b w:val="false"/>
          <w:i w:val="false"/>
          <w:color w:val="000000"/>
          <w:sz w:val="28"/>
        </w:rPr>
        <w:t>
      4) комиссия.</w:t>
      </w:r>
    </w:p>
    <w:bookmarkEnd w:id="500"/>
    <w:bookmarkStart w:name="z527" w:id="501"/>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501"/>
    <w:bookmarkStart w:name="z528" w:id="502"/>
    <w:p>
      <w:pPr>
        <w:spacing w:after="0"/>
        <w:ind w:left="0"/>
        <w:jc w:val="both"/>
      </w:pPr>
      <w:r>
        <w:rPr>
          <w:rFonts w:ascii="Times New Roman"/>
          <w:b w:val="false"/>
          <w:i w:val="false"/>
          <w:color w:val="000000"/>
          <w:sz w:val="28"/>
        </w:rPr>
        <w:t>
      1) кеңсе маманы көрсетілетін қызметті алушы қажетті құжаттарды берген сәттен бастап өтінімді қабылдауды жүзеге асырады, тіркеуді жүргізеді, басшыға қарарға жолдайды – 20 (жиырма) минут;</w:t>
      </w:r>
    </w:p>
    <w:bookmarkEnd w:id="502"/>
    <w:bookmarkStart w:name="z529" w:id="503"/>
    <w:p>
      <w:pPr>
        <w:spacing w:after="0"/>
        <w:ind w:left="0"/>
        <w:jc w:val="both"/>
      </w:pPr>
      <w:r>
        <w:rPr>
          <w:rFonts w:ascii="Times New Roman"/>
          <w:b w:val="false"/>
          <w:i w:val="false"/>
          <w:color w:val="000000"/>
          <w:sz w:val="28"/>
        </w:rPr>
        <w:t>
      2) басшы өтінімді қарайды және комиссияның хатшысына жолдайды – 1 (бір) сағат;</w:t>
      </w:r>
    </w:p>
    <w:bookmarkEnd w:id="503"/>
    <w:bookmarkStart w:name="z530" w:id="504"/>
    <w:p>
      <w:pPr>
        <w:spacing w:after="0"/>
        <w:ind w:left="0"/>
        <w:jc w:val="both"/>
      </w:pPr>
      <w:r>
        <w:rPr>
          <w:rFonts w:ascii="Times New Roman"/>
          <w:b w:val="false"/>
          <w:i w:val="false"/>
          <w:color w:val="000000"/>
          <w:sz w:val="28"/>
        </w:rPr>
        <w:t>
      3) комиссия хатшысы ұсынылған құжаттардың толықтығы мен сәйкестігін тексереді, өтінімдерді тіркеу журналында тіркейді, өтінімді комиссияның қарауы үшін береді – 2 (екі) жұмыс күні;</w:t>
      </w:r>
    </w:p>
    <w:bookmarkEnd w:id="504"/>
    <w:bookmarkStart w:name="z531" w:id="505"/>
    <w:p>
      <w:pPr>
        <w:spacing w:after="0"/>
        <w:ind w:left="0"/>
        <w:jc w:val="both"/>
      </w:pPr>
      <w:r>
        <w:rPr>
          <w:rFonts w:ascii="Times New Roman"/>
          <w:b w:val="false"/>
          <w:i w:val="false"/>
          <w:color w:val="000000"/>
          <w:sz w:val="28"/>
        </w:rPr>
        <w:t>
      4) комиссия әлеуетті қызметтер берушілердің қатысуға арналған өтінімдерін қарайды, әлеуетті қызметтер берушілердің тегін медициналық көмектің кепілдік берілген көлемі қызметтеріне қойылатын талаптарға сәйкестігін (сәйкес келмейтіні) белгілейді, әлеуетті қызметтер берушілерді белгілейді, әлеуетті қызметтер берушіге қойылатын талаптарға сәйкестігі не сәйкес келмейтіні туралы хаттамаға қол қояды және комиссияның хатшысына тапсырады – 1 (бір) жұмыс күні;</w:t>
      </w:r>
    </w:p>
    <w:bookmarkEnd w:id="505"/>
    <w:bookmarkStart w:name="z532" w:id="506"/>
    <w:p>
      <w:pPr>
        <w:spacing w:after="0"/>
        <w:ind w:left="0"/>
        <w:jc w:val="both"/>
      </w:pPr>
      <w:r>
        <w:rPr>
          <w:rFonts w:ascii="Times New Roman"/>
          <w:b w:val="false"/>
          <w:i w:val="false"/>
          <w:color w:val="000000"/>
          <w:sz w:val="28"/>
        </w:rPr>
        <w:t>
      Көрсетілетін қызметті алушы өтінімге ұсынған құжаттардың дұрыстығын анықтау қажет болған жағдайда, комиссия қатысуға арналған өтінімді қарайды – күнтізбелік 25 (жиырма бес) күн;</w:t>
      </w:r>
    </w:p>
    <w:bookmarkEnd w:id="506"/>
    <w:bookmarkStart w:name="z533" w:id="507"/>
    <w:p>
      <w:pPr>
        <w:spacing w:after="0"/>
        <w:ind w:left="0"/>
        <w:jc w:val="both"/>
      </w:pPr>
      <w:r>
        <w:rPr>
          <w:rFonts w:ascii="Times New Roman"/>
          <w:b w:val="false"/>
          <w:i w:val="false"/>
          <w:color w:val="000000"/>
          <w:sz w:val="28"/>
        </w:rPr>
        <w:t>
      5) комиссия хатшысы көрсетілетін қызметті алушыға мемлекеттік қызметті көрсету нәтижесін береді – 1 (бір) жұмыс күні.</w:t>
      </w:r>
    </w:p>
    <w:bookmarkEnd w:id="507"/>
    <w:bookmarkStart w:name="z534" w:id="508"/>
    <w:p>
      <w:pPr>
        <w:spacing w:after="0"/>
        <w:ind w:left="0"/>
        <w:jc w:val="left"/>
      </w:pPr>
      <w:r>
        <w:rPr>
          <w:rFonts w:ascii="Times New Roman"/>
          <w:b/>
          <w:i w:val="false"/>
          <w:color w:val="000000"/>
        </w:rPr>
        <w:t xml:space="preserve"> 4. Мемлекеттік қызметті көрсету үдерісінде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08"/>
    <w:bookmarkStart w:name="z535" w:id="509"/>
    <w:p>
      <w:pPr>
        <w:spacing w:after="0"/>
        <w:ind w:left="0"/>
        <w:jc w:val="both"/>
      </w:pPr>
      <w:r>
        <w:rPr>
          <w:rFonts w:ascii="Times New Roman"/>
          <w:b w:val="false"/>
          <w:i w:val="false"/>
          <w:color w:val="000000"/>
          <w:sz w:val="28"/>
        </w:rPr>
        <w:t>
      9. Мемлекеттік корпорациясына және (немесе) өзге де көрсетілетін қызметті берушілерге жүгіну тәртібін сипаттау, көрсетілетін қызметті алушының өтінімін өңдеу ұзақтығы:</w:t>
      </w:r>
    </w:p>
    <w:bookmarkEnd w:id="509"/>
    <w:bookmarkStart w:name="z536" w:id="510"/>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өтінімін қабылдайды және тіркейді. Қолхат қабылдауды растау болып табылады, оның көшірмесі көрсетілетін қызметті алушыға Мемлекеттік корпорацияның көрсеткен құжаттарды қабылдау күні және мемлекеттік қызметті көрсету нәтижесін берудің жоспарланған күні туралы белгі қойылып беріледі – 20 (жиырма) минут.</w:t>
      </w:r>
    </w:p>
    <w:bookmarkEnd w:id="510"/>
    <w:bookmarkStart w:name="z537" w:id="511"/>
    <w:p>
      <w:pPr>
        <w:spacing w:after="0"/>
        <w:ind w:left="0"/>
        <w:jc w:val="both"/>
      </w:pPr>
      <w:r>
        <w:rPr>
          <w:rFonts w:ascii="Times New Roman"/>
          <w:b w:val="false"/>
          <w:i w:val="false"/>
          <w:color w:val="000000"/>
          <w:sz w:val="28"/>
        </w:rPr>
        <w:t>
      Құжаттар қабылдау күні мемлекеттік қызметті көрсету мерзіміне кірмейді;</w:t>
      </w:r>
    </w:p>
    <w:bookmarkEnd w:id="511"/>
    <w:bookmarkStart w:name="z538" w:id="512"/>
    <w:p>
      <w:pPr>
        <w:spacing w:after="0"/>
        <w:ind w:left="0"/>
        <w:jc w:val="both"/>
      </w:pPr>
      <w:r>
        <w:rPr>
          <w:rFonts w:ascii="Times New Roman"/>
          <w:b w:val="false"/>
          <w:i w:val="false"/>
          <w:color w:val="000000"/>
          <w:sz w:val="28"/>
        </w:rPr>
        <w:t>
      2) көрсетілетін қызметті алушы осы регламентке 5-тармаққа сәйкес мемлекеттік қызметті көрсету үдерісінде көрсетілетін қызметті берушінің құрылымдық бөлімшелерінің (қызметкерлерінің) іс-қимылдары тәртібін сипаттауына сәйкес рәсімдерді (іс-қимылдарды) жүзеге асырады және Мемлекеттік корпорацияның маманына мемлекеттік қызметті көрсету нәтижесін береді;</w:t>
      </w:r>
    </w:p>
    <w:bookmarkEnd w:id="512"/>
    <w:bookmarkStart w:name="z539" w:id="513"/>
    <w:p>
      <w:pPr>
        <w:spacing w:after="0"/>
        <w:ind w:left="0"/>
        <w:jc w:val="both"/>
      </w:pPr>
      <w:r>
        <w:rPr>
          <w:rFonts w:ascii="Times New Roman"/>
          <w:b w:val="false"/>
          <w:i w:val="false"/>
          <w:color w:val="000000"/>
          <w:sz w:val="28"/>
        </w:rPr>
        <w:t xml:space="preserve">
      Мемлекеттік корпорацияның маманы тиісті құжаттарды қабылдау туралы қолхатта көрсетілген мерзімде көрсетілетін қызметті алушыға мемлекеттік қызметті көрсету нәтижесін береді. </w:t>
      </w:r>
    </w:p>
    <w:bookmarkEnd w:id="513"/>
    <w:bookmarkStart w:name="z553" w:id="514"/>
    <w:p>
      <w:pPr>
        <w:spacing w:after="0"/>
        <w:ind w:left="0"/>
        <w:jc w:val="both"/>
      </w:pPr>
      <w:r>
        <w:rPr>
          <w:rFonts w:ascii="Times New Roman"/>
          <w:b w:val="false"/>
          <w:i w:val="false"/>
          <w:color w:val="000000"/>
          <w:sz w:val="28"/>
        </w:rPr>
        <w:t xml:space="preserve">
      9-1. Көрсетілетін қызметті алушы осы регламенттің 4-тармағында көзделген тізбеге сәйкес құжаттардың толық емес пакетін және (немесе) әрекет ету мерзімі аяқталған құжаттарды ұсынған жағдайда, Мемлекеттік корпорацияның қызметкері қатысуға өтінімді қабылдаудан бас тартады және стандартқа 11-қосымшаға сәйкес нысанда құжаттарды қабылдаудан бас тарту туралы қолхат береді. </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9-1 тармақпен толықтырылды - Солтүстік Қазақстан облысы әкімдігінің 24.03.2017 </w:t>
      </w:r>
      <w:r>
        <w:rPr>
          <w:rFonts w:ascii="Times New Roman"/>
          <w:b w:val="false"/>
          <w:i w:val="false"/>
          <w:color w:val="000000"/>
          <w:sz w:val="28"/>
        </w:rPr>
        <w:t>№ 122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540" w:id="515"/>
    <w:p>
      <w:pPr>
        <w:spacing w:after="0"/>
        <w:ind w:left="0"/>
        <w:jc w:val="both"/>
      </w:pPr>
      <w:r>
        <w:rPr>
          <w:rFonts w:ascii="Times New Roman"/>
          <w:b w:val="false"/>
          <w:i w:val="false"/>
          <w:color w:val="000000"/>
          <w:sz w:val="28"/>
        </w:rPr>
        <w:t xml:space="preserve">
      10. Мемлекеттік қызметті көрсету үдерісінде көрсетілетін қызметті берушінің құрылымдық бөлімшелерінің (қызметкерлерінің) рәсімдерін (іс-қимылдарын), өзара іс-қимылдары реттілігін толық сипаттау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көрсету жөніндегі әлеуетті </w:t>
            </w:r>
            <w:r>
              <w:br/>
            </w:r>
            <w:r>
              <w:rPr>
                <w:rFonts w:ascii="Times New Roman"/>
                <w:b w:val="false"/>
                <w:i w:val="false"/>
                <w:color w:val="000000"/>
                <w:sz w:val="20"/>
              </w:rPr>
              <w:t xml:space="preserve">қызметтер берушінің қойылатын </w:t>
            </w:r>
            <w:r>
              <w:br/>
            </w:r>
            <w:r>
              <w:rPr>
                <w:rFonts w:ascii="Times New Roman"/>
                <w:b w:val="false"/>
                <w:i w:val="false"/>
                <w:color w:val="000000"/>
                <w:sz w:val="20"/>
              </w:rPr>
              <w:t xml:space="preserve">талаптарға сәйкестігін (сәйкес </w:t>
            </w:r>
            <w:r>
              <w:br/>
            </w:r>
            <w:r>
              <w:rPr>
                <w:rFonts w:ascii="Times New Roman"/>
                <w:b w:val="false"/>
                <w:i w:val="false"/>
                <w:color w:val="000000"/>
                <w:sz w:val="20"/>
              </w:rPr>
              <w:t xml:space="preserve">келмейтінін) анықтау"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42" w:id="516"/>
    <w:p>
      <w:pPr>
        <w:spacing w:after="0"/>
        <w:ind w:left="0"/>
        <w:jc w:val="left"/>
      </w:pPr>
      <w:r>
        <w:rPr>
          <w:rFonts w:ascii="Times New Roman"/>
          <w:b/>
          <w:i w:val="false"/>
          <w:color w:val="000000"/>
        </w:rPr>
        <w:t xml:space="preserve"> Мемлекеттік қызметті көрсететін ұйымдардың тізбесі </w:t>
      </w:r>
    </w:p>
    <w:bookmarkEnd w:id="51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24.03.2017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1639"/>
        <w:gridCol w:w="8701"/>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мекенжайы</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Театральная көшесі, 56А</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күндерінен басқа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көрсету жөніндегі әлеуетті </w:t>
            </w:r>
            <w:r>
              <w:br/>
            </w:r>
            <w:r>
              <w:rPr>
                <w:rFonts w:ascii="Times New Roman"/>
                <w:b w:val="false"/>
                <w:i w:val="false"/>
                <w:color w:val="000000"/>
                <w:sz w:val="20"/>
              </w:rPr>
              <w:t xml:space="preserve">қызметтер берушінің қойылатын </w:t>
            </w:r>
            <w:r>
              <w:br/>
            </w:r>
            <w:r>
              <w:rPr>
                <w:rFonts w:ascii="Times New Roman"/>
                <w:b w:val="false"/>
                <w:i w:val="false"/>
                <w:color w:val="000000"/>
                <w:sz w:val="20"/>
              </w:rPr>
              <w:t xml:space="preserve">талаптарға сәйкестігін (сәйкес </w:t>
            </w:r>
            <w:r>
              <w:br/>
            </w:r>
            <w:r>
              <w:rPr>
                <w:rFonts w:ascii="Times New Roman"/>
                <w:b w:val="false"/>
                <w:i w:val="false"/>
                <w:color w:val="000000"/>
                <w:sz w:val="20"/>
              </w:rPr>
              <w:t xml:space="preserve">келмейтінін) анықтау"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546" w:id="517"/>
    <w:p>
      <w:pPr>
        <w:spacing w:after="0"/>
        <w:ind w:left="0"/>
        <w:jc w:val="left"/>
      </w:pPr>
      <w:r>
        <w:rPr>
          <w:rFonts w:ascii="Times New Roman"/>
          <w:b/>
          <w:i w:val="false"/>
          <w:color w:val="000000"/>
        </w:rPr>
        <w:t xml:space="preserve"> Көрсетілетін қызметті беруші арқылы мемлекеттік қызмет көрсетудің бизнес-үдерістерінің анықтамалығы</w:t>
      </w:r>
    </w:p>
    <w:bookmarkEnd w:id="517"/>
    <w:bookmarkStart w:name="z547"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"Тегін медициналық көмектің </w:t>
            </w:r>
            <w:r>
              <w:br/>
            </w:r>
            <w:r>
              <w:rPr>
                <w:rFonts w:ascii="Times New Roman"/>
                <w:b w:val="false"/>
                <w:i w:val="false"/>
                <w:color w:val="000000"/>
                <w:sz w:val="20"/>
              </w:rPr>
              <w:t xml:space="preserve">кепілдік берілген көлемін </w:t>
            </w:r>
            <w:r>
              <w:br/>
            </w:r>
            <w:r>
              <w:rPr>
                <w:rFonts w:ascii="Times New Roman"/>
                <w:b w:val="false"/>
                <w:i w:val="false"/>
                <w:color w:val="000000"/>
                <w:sz w:val="20"/>
              </w:rPr>
              <w:t xml:space="preserve">көрсету жөніндегі әлеуетті </w:t>
            </w:r>
            <w:r>
              <w:br/>
            </w:r>
            <w:r>
              <w:rPr>
                <w:rFonts w:ascii="Times New Roman"/>
                <w:b w:val="false"/>
                <w:i w:val="false"/>
                <w:color w:val="000000"/>
                <w:sz w:val="20"/>
              </w:rPr>
              <w:t xml:space="preserve">қызметтер берушінің қойылатын </w:t>
            </w:r>
            <w:r>
              <w:br/>
            </w:r>
            <w:r>
              <w:rPr>
                <w:rFonts w:ascii="Times New Roman"/>
                <w:b w:val="false"/>
                <w:i w:val="false"/>
                <w:color w:val="000000"/>
                <w:sz w:val="20"/>
              </w:rPr>
              <w:t xml:space="preserve">талаптарға сәйкестігін (сәйкес </w:t>
            </w:r>
            <w:r>
              <w:br/>
            </w:r>
            <w:r>
              <w:rPr>
                <w:rFonts w:ascii="Times New Roman"/>
                <w:b w:val="false"/>
                <w:i w:val="false"/>
                <w:color w:val="000000"/>
                <w:sz w:val="20"/>
              </w:rPr>
              <w:t xml:space="preserve">келмейтінін) анықтау"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549" w:id="519"/>
    <w:p>
      <w:pPr>
        <w:spacing w:after="0"/>
        <w:ind w:left="0"/>
        <w:jc w:val="left"/>
      </w:pPr>
      <w:r>
        <w:rPr>
          <w:rFonts w:ascii="Times New Roman"/>
          <w:b/>
          <w:i w:val="false"/>
          <w:color w:val="000000"/>
        </w:rPr>
        <w:t xml:space="preserve"> Мемлекеттік корпорация арқылы мемлекеттік қызмет көрсетудің бизнес-үдерістерінің анықтамалығы</w:t>
      </w:r>
    </w:p>
    <w:bookmarkEnd w:id="519"/>
    <w:bookmarkStart w:name="z550"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1" w:id="521"/>
    <w:p>
      <w:pPr>
        <w:spacing w:after="0"/>
        <w:ind w:left="0"/>
        <w:jc w:val="both"/>
      </w:pPr>
      <w:r>
        <w:rPr>
          <w:rFonts w:ascii="Times New Roman"/>
          <w:b w:val="false"/>
          <w:i w:val="false"/>
          <w:color w:val="000000"/>
          <w:sz w:val="28"/>
        </w:rPr>
        <w:t>
      Шартты белгілер:</w:t>
      </w:r>
    </w:p>
    <w:bookmarkEnd w:id="521"/>
    <w:bookmarkStart w:name="z552" w:id="522"/>
    <w:p>
      <w:pPr>
        <w:spacing w:after="0"/>
        <w:ind w:left="0"/>
        <w:jc w:val="both"/>
      </w:pPr>
      <w:r>
        <w:rPr>
          <w:rFonts w:ascii="Times New Roman"/>
          <w:b w:val="false"/>
          <w:i w:val="false"/>
          <w:color w:val="000000"/>
          <w:sz w:val="28"/>
        </w:rPr>
        <w:t xml:space="preserve">
      </w:t>
      </w:r>
    </w:p>
    <w:bookmarkEnd w:id="522"/>
    <w:p>
      <w:pPr>
        <w:spacing w:after="0"/>
        <w:ind w:left="0"/>
        <w:jc w:val="both"/>
      </w:pPr>
      <w:r>
        <w:drawing>
          <wp:inline distT="0" distB="0" distL="0" distR="0">
            <wp:extent cx="6870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707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