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41bb" w14:textId="4f74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 кезектен тыс XLVII сессиясының "Алматы қаласының 2016-2018 жылдарға арналған бюджеті туралы" 2015 жылғы 10 желтоқсандағы № 395 шешіміне өзгерістер енгізу туралы</w:t>
      </w:r>
    </w:p>
    <w:p>
      <w:pPr>
        <w:spacing w:after="0"/>
        <w:ind w:left="0"/>
        <w:jc w:val="both"/>
      </w:pPr>
      <w:r>
        <w:rPr>
          <w:rFonts w:ascii="Times New Roman"/>
          <w:b w:val="false"/>
          <w:i w:val="false"/>
          <w:color w:val="000000"/>
          <w:sz w:val="28"/>
        </w:rPr>
        <w:t>VІ сайланған Алматы қаласы мәслихатының кезектен тыс IX сессиясының 2016 жылғы 26 қыркүйектегі № 47 шешімі. Алматы қаласы Әділет департаментінде 2016 жылғы 27 қыркүйекте № 1316 болып тіркелді. Мерзімі өткендіктен қолданыс тоқтатылды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сәйкес, депутаттарының бастамашылығы бойынша VI сайланған Алматы қаласының мәслихаты </w:t>
      </w:r>
      <w:r>
        <w:rPr>
          <w:rFonts w:ascii="Times New Roman"/>
          <w:b/>
          <w:i w:val="false"/>
          <w:color w:val="000000"/>
          <w:sz w:val="28"/>
        </w:rPr>
        <w:t>ШЕШІМ ЕТТІ:</w:t>
      </w:r>
    </w:p>
    <w:bookmarkEnd w:id="0"/>
    <w:bookmarkStart w:name="z1" w:id="1"/>
    <w:p>
      <w:pPr>
        <w:spacing w:after="0"/>
        <w:ind w:left="0"/>
        <w:jc w:val="both"/>
      </w:pPr>
      <w:r>
        <w:rPr>
          <w:rFonts w:ascii="Times New Roman"/>
          <w:b w:val="false"/>
          <w:i w:val="false"/>
          <w:color w:val="000000"/>
          <w:sz w:val="28"/>
        </w:rPr>
        <w:t xml:space="preserve">
      1.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1241 рет санымен тіркелген, 2015 жылғы 29 желтоқсандағы "Алматы ақшамы" газетінің № 158 санында және 2015 жылғы 29 желтоқсандағы "Вечерний Алматы" газетінің № 160-161 санында жарияланған), V сайланған Алматы қаласы мәслихатының 2016 жылғы 27 қаңтардағы L сессиясының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шешіміне (нормативтік құқықтық актілердің мемлекеттік тіркеу Тізілімінде № 1250 тіркелген, 2016 жылғы 13 ақпандағы "Алматы ақшамы" газетінің № 18 және "Вечерний Алматы" газетінде № 19-20 жарияланған) өзгерістер енгізу туралы" № 403 шешіміне енгізілген өзгерістермен, V сайланған Алматы қаласы мәслихатының 2016 жылғы 11 наурыздағы LI сессиясының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шешіміне (нормативтік құқықтық актілердің мемлекеттік тіркеу Тізілімінде № 1268 тіркелген, 2016 жылғы 26 наурыздағы "Алматы ақшамы" газетінің № 36 және "Вечерний Алматы" газетінде № 37-38 жарияланған) өзгерістер енгізу туралы" № 407 шешіміне енгізілген өзгерістермен, VI сайланған Алматы қаласы мәслихатының 2016 жылғы 27 сәуірдегі кезектен тыс IV сессиясының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шешіміне (нормативтік құқықтық актілердің мемлекеттік тіркеу Тізілімінде № 1282 тіркелген, 2016 жылғы 5 мамырдағы "Алматы ақшамы" газетінің № 53 және "Вечерний Алматы" газетінде № 54-55 жарияланған) өзгерістер енгізу туралы" № 12 шешіміне енгізілген өзгерістермен, VI сайланған Алматы қаласы мәслихатының 2016 жылғы 8 шілдедегі кезектен тыс VII сессиясының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шешіміне (нормативтік құқықтық актілердің мемлекеттік тіркеу Тізілімінде № 1299 тіркелген, 2016 жылғы 14 шілдедегі "Алматы ақшамы" газетінің № 83 және "Вечерний Алматы" газетінде № 84 жарияланған) өзгерістер енгізу туралы" № 29 шешіміне енгізілген өзгерістермен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"446 472 249,6" сандары "474 857 141,6" сандарымен ауыстырылсын;</w:t>
      </w:r>
    </w:p>
    <w:p>
      <w:pPr>
        <w:spacing w:after="0"/>
        <w:ind w:left="0"/>
        <w:jc w:val="both"/>
      </w:pPr>
      <w:r>
        <w:rPr>
          <w:rFonts w:ascii="Times New Roman"/>
          <w:b w:val="false"/>
          <w:i w:val="false"/>
          <w:color w:val="000000"/>
          <w:sz w:val="28"/>
        </w:rPr>
        <w:t>
      "салықтық түсімдер" деген жолдағы "277 947 185,7" сандары "306 468 065,7" сандарымен ауыстырылсын;</w:t>
      </w:r>
    </w:p>
    <w:p>
      <w:pPr>
        <w:spacing w:after="0"/>
        <w:ind w:left="0"/>
        <w:jc w:val="both"/>
      </w:pPr>
      <w:r>
        <w:rPr>
          <w:rFonts w:ascii="Times New Roman"/>
          <w:b w:val="false"/>
          <w:i w:val="false"/>
          <w:color w:val="000000"/>
          <w:sz w:val="28"/>
        </w:rPr>
        <w:t xml:space="preserve">
      "салықтық емес түсімдер" деген жолдағы "1 712 069,9" сандары "1 512 069,9" сандарымен ауыстырылсын; </w:t>
      </w:r>
    </w:p>
    <w:p>
      <w:pPr>
        <w:spacing w:after="0"/>
        <w:ind w:left="0"/>
        <w:jc w:val="both"/>
      </w:pPr>
      <w:r>
        <w:rPr>
          <w:rFonts w:ascii="Times New Roman"/>
          <w:b w:val="false"/>
          <w:i w:val="false"/>
          <w:color w:val="000000"/>
          <w:sz w:val="28"/>
        </w:rPr>
        <w:t>
      "трансферттер түсімдер" деген жолдағы "154 147 726,0" сандары "154 211 738,0"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"459 709 665,8" сандары "465 624 583,8"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"9 052 571,0" сандары "11 052 571,0" сандарымен ауыстырылсын.</w:t>
      </w:r>
    </w:p>
    <w:p>
      <w:pPr>
        <w:spacing w:after="0"/>
        <w:ind w:left="0"/>
        <w:jc w:val="both"/>
      </w:pPr>
      <w:r>
        <w:rPr>
          <w:rFonts w:ascii="Times New Roman"/>
          <w:b w:val="false"/>
          <w:i w:val="false"/>
          <w:color w:val="000000"/>
          <w:sz w:val="28"/>
        </w:rPr>
        <w:t>
      4) тармақшасындағы:</w:t>
      </w:r>
    </w:p>
    <w:p>
      <w:pPr>
        <w:spacing w:after="0"/>
        <w:ind w:left="0"/>
        <w:jc w:val="both"/>
      </w:pPr>
      <w:r>
        <w:rPr>
          <w:rFonts w:ascii="Times New Roman"/>
          <w:b w:val="false"/>
          <w:i w:val="false"/>
          <w:color w:val="000000"/>
          <w:sz w:val="28"/>
        </w:rPr>
        <w:t>
      "8 032 677,4" сандары "28 502 651,4" сандарымен ауыстырылсын;</w:t>
      </w:r>
    </w:p>
    <w:p>
      <w:pPr>
        <w:spacing w:after="0"/>
        <w:ind w:left="0"/>
        <w:jc w:val="both"/>
      </w:pPr>
      <w:r>
        <w:rPr>
          <w:rFonts w:ascii="Times New Roman"/>
          <w:b w:val="false"/>
          <w:i w:val="false"/>
          <w:color w:val="000000"/>
          <w:sz w:val="28"/>
        </w:rPr>
        <w:t>
      "қаржы активтерін сатып алу" деген жолдағы "8 032 677,4" сандары "28 502 651,4"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"4 974 975,5" сандары "4 866 224,5"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"1 755 080,0" сандары "1 768 833,0"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"16 793 796" сандары "16 825 674,0"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"78 086 855,6" сандары "78 373 433,6"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"62 390 176,9" сандары "64 252 649,9"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"10 490 661" сандары "11 131 515,0"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12-тармақтағы </w:t>
      </w:r>
      <w:r>
        <w:rPr>
          <w:rFonts w:ascii="Times New Roman"/>
          <w:b w:val="false"/>
          <w:i w:val="false"/>
          <w:color w:val="000000"/>
          <w:sz w:val="28"/>
        </w:rPr>
        <w:t xml:space="preserve"> "46 021 002,5" сандары "47 162 617,5"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13-тармақтағы </w:t>
      </w:r>
      <w:r>
        <w:rPr>
          <w:rFonts w:ascii="Times New Roman"/>
          <w:b w:val="false"/>
          <w:i w:val="false"/>
          <w:color w:val="000000"/>
          <w:sz w:val="28"/>
        </w:rPr>
        <w:t xml:space="preserve"> "57 751 660,7" сандары "58 740 357,7"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"14 060 791,3" сандары "14 174 491,3"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15-тармақтағы </w:t>
      </w:r>
      <w:r>
        <w:rPr>
          <w:rFonts w:ascii="Times New Roman"/>
          <w:b w:val="false"/>
          <w:i w:val="false"/>
          <w:color w:val="000000"/>
          <w:sz w:val="28"/>
        </w:rPr>
        <w:t xml:space="preserve"> "10 999 153" сандары "11 137 942,0"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 xml:space="preserve"> "1 617 985" сандары "1 594 667,0"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 xml:space="preserve"> "35 769 839" сандары "35 748 226,0"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18-тармақтағы</w:t>
      </w:r>
      <w:r>
        <w:rPr>
          <w:rFonts w:ascii="Times New Roman"/>
          <w:b w:val="false"/>
          <w:i w:val="false"/>
          <w:color w:val="000000"/>
          <w:sz w:val="28"/>
        </w:rPr>
        <w:t xml:space="preserve"> "28 292 638,3" сандары "49 612 044,3"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19-тармақтағы </w:t>
      </w:r>
      <w:r>
        <w:rPr>
          <w:rFonts w:ascii="Times New Roman"/>
          <w:b w:val="false"/>
          <w:i w:val="false"/>
          <w:color w:val="000000"/>
          <w:sz w:val="28"/>
        </w:rPr>
        <w:t xml:space="preserve"> "5 811 837" сандары "6 401 802" сандарымен ауыстырылсын.</w:t>
      </w:r>
    </w:p>
    <w:bookmarkStart w:name="z17" w:id="2"/>
    <w:p>
      <w:pPr>
        <w:spacing w:after="0"/>
        <w:ind w:left="0"/>
        <w:jc w:val="both"/>
      </w:pPr>
      <w:r>
        <w:rPr>
          <w:rFonts w:ascii="Times New Roman"/>
          <w:b w:val="false"/>
          <w:i w:val="false"/>
          <w:color w:val="000000"/>
          <w:sz w:val="28"/>
        </w:rPr>
        <w:t xml:space="preserve">
      2. Аталған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шешімнің қосымшасына сәйкес жаңа редакцияда мазмұндалсын.</w:t>
      </w:r>
    </w:p>
    <w:bookmarkEnd w:id="2"/>
    <w:p>
      <w:pPr>
        <w:spacing w:after="0"/>
        <w:ind w:left="0"/>
        <w:jc w:val="both"/>
      </w:pPr>
      <w:r>
        <w:rPr>
          <w:rFonts w:ascii="Times New Roman"/>
          <w:b w:val="false"/>
          <w:i w:val="false"/>
          <w:color w:val="000000"/>
          <w:sz w:val="28"/>
        </w:rPr>
        <w:t>
      3. Алматы қаласы мәслихатының аппараты осы шешімді интернет-ресурста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экономика және бюджет жөніндегі тұрақты комиссиясының төрағасы С. Козловқа және Алматы қаласы әкімінің орынбасары Ә. Жүнісоваға (келісім бойынша) жүктелсін.</w:t>
      </w:r>
    </w:p>
    <w:p>
      <w:pPr>
        <w:spacing w:after="0"/>
        <w:ind w:left="0"/>
        <w:jc w:val="both"/>
      </w:pPr>
      <w:r>
        <w:rPr>
          <w:rFonts w:ascii="Times New Roman"/>
          <w:b w:val="false"/>
          <w:i w:val="false"/>
          <w:color w:val="000000"/>
          <w:sz w:val="28"/>
        </w:rPr>
        <w:t>
      5. Осы шешім 2016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IX сессияның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Бадаева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 кезектен</w:t>
            </w:r>
            <w:r>
              <w:br/>
            </w:r>
            <w:r>
              <w:rPr>
                <w:rFonts w:ascii="Times New Roman"/>
                <w:b w:val="false"/>
                <w:i w:val="false"/>
                <w:color w:val="000000"/>
                <w:sz w:val="20"/>
              </w:rPr>
              <w:t>тыс IX сессиясының</w:t>
            </w:r>
            <w:r>
              <w:br/>
            </w:r>
            <w:r>
              <w:rPr>
                <w:rFonts w:ascii="Times New Roman"/>
                <w:b w:val="false"/>
                <w:i w:val="false"/>
                <w:color w:val="000000"/>
                <w:sz w:val="20"/>
              </w:rPr>
              <w:t>2016 жылғы 26 қыркүйектегі</w:t>
            </w:r>
            <w:r>
              <w:br/>
            </w:r>
            <w:r>
              <w:rPr>
                <w:rFonts w:ascii="Times New Roman"/>
                <w:b w:val="false"/>
                <w:i w:val="false"/>
                <w:color w:val="000000"/>
                <w:sz w:val="20"/>
              </w:rPr>
              <w:t>№ 47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 кезектен тыс</w:t>
            </w:r>
            <w:r>
              <w:br/>
            </w:r>
            <w:r>
              <w:rPr>
                <w:rFonts w:ascii="Times New Roman"/>
                <w:b w:val="false"/>
                <w:i w:val="false"/>
                <w:color w:val="000000"/>
                <w:sz w:val="20"/>
              </w:rPr>
              <w:t>XLVII сессиясының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395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Алматы қаласының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474 857 141,6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306 468 065,7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157 </w:t>
            </w:r>
            <w:r>
              <w:rPr>
                <w:rFonts w:ascii="Times New Roman"/>
                <w:b w:val="false"/>
                <w:i/>
                <w:color w:val="000000"/>
                <w:sz w:val="20"/>
              </w:rPr>
              <w:t>524</w:t>
            </w:r>
            <w:r>
              <w:rPr>
                <w:rFonts w:ascii="Times New Roman"/>
                <w:b w:val="false"/>
                <w:i w:val="false"/>
                <w:color w:val="000000"/>
                <w:sz w:val="20"/>
              </w:rPr>
              <w:t xml:space="preserve"> </w:t>
            </w:r>
            <w:r>
              <w:rPr>
                <w:rFonts w:ascii="Times New Roman"/>
                <w:b w:val="false"/>
                <w:i/>
                <w:color w:val="000000"/>
                <w:sz w:val="20"/>
              </w:rPr>
              <w:t>842</w:t>
            </w:r>
            <w:r>
              <w:rPr>
                <w:rFonts w:ascii="Times New Roman"/>
                <w:b w:val="false"/>
                <w:i/>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157 524 842,7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95 922 012,0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95 922 012,0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36 422 713,0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22 792 732,0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жұмыстарға және қызметтер көрсетуге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13 279</w:t>
            </w:r>
            <w:r>
              <w:rPr>
                <w:rFonts w:ascii="Times New Roman"/>
                <w:b w:val="false"/>
                <w:i w:val="false"/>
                <w:color w:val="000000"/>
                <w:sz w:val="20"/>
              </w:rPr>
              <w:t xml:space="preserve"> </w:t>
            </w:r>
            <w:r>
              <w:rPr>
                <w:rFonts w:ascii="Times New Roman"/>
                <w:b w:val="false"/>
                <w:i/>
                <w:color w:val="000000"/>
                <w:sz w:val="20"/>
              </w:rPr>
              <w:t>22</w:t>
            </w:r>
            <w:r>
              <w:rPr>
                <w:rFonts w:ascii="Times New Roman"/>
                <w:b w:val="false"/>
                <w:i/>
                <w:color w:val="000000"/>
                <w:sz w:val="20"/>
              </w:rPr>
              <w:t>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6 010 293,0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3 319 274,0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1 512 069,9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1 295 949,9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w:t>
            </w:r>
            <w:r>
              <w:rPr>
                <w:rFonts w:ascii="Times New Roman"/>
                <w:b w:val="false"/>
                <w:i w:val="false"/>
                <w:color w:val="000000"/>
                <w:sz w:val="20"/>
              </w:rPr>
              <w:t xml:space="preserve"> </w:t>
            </w:r>
            <w:r>
              <w:rPr>
                <w:rFonts w:ascii="Times New Roman"/>
                <w:b w:val="false"/>
                <w:i/>
                <w:color w:val="000000"/>
                <w:sz w:val="20"/>
              </w:rPr>
              <w:t>мемлекеттік мекемелердің тауарларды (жұмыстарды,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12 665 268,0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12 665 268,0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w:t>
            </w:r>
            <w:r>
              <w:rPr>
                <w:rFonts w:ascii="Times New Roman"/>
                <w:b w:val="false"/>
                <w:i w:val="false"/>
                <w:color w:val="000000"/>
                <w:sz w:val="20"/>
              </w:rPr>
              <w:t xml:space="preserve"> </w:t>
            </w:r>
            <w:r>
              <w:rPr>
                <w:rFonts w:ascii="Times New Roman"/>
                <w:b w:val="false"/>
                <w:i/>
                <w:color w:val="000000"/>
                <w:sz w:val="20"/>
              </w:rPr>
              <w:t>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154 211 738,0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154 211 738,0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154 211 738,0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465 624 583,8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4 866 224,5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w:t>
            </w:r>
            <w:r>
              <w:rPr>
                <w:rFonts w:ascii="Times New Roman"/>
                <w:b w:val="false"/>
                <w:i w:val="false"/>
                <w:color w:val="000000"/>
                <w:sz w:val="20"/>
              </w:rPr>
              <w:t xml:space="preserve"> </w:t>
            </w:r>
            <w:r>
              <w:rPr>
                <w:rFonts w:ascii="Times New Roman"/>
                <w:b/>
                <w:i w:val="false"/>
                <w:color w:val="000000"/>
                <w:sz w:val="20"/>
              </w:rPr>
              <w:t>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1 427 242,0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1 005 782,5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16 825 67</w:t>
            </w:r>
            <w:r>
              <w:rPr>
                <w:rFonts w:ascii="Times New Roman"/>
                <w:b/>
                <w:i w:val="false"/>
                <w:color w:val="000000"/>
                <w:sz w:val="20"/>
              </w:rPr>
              <w:t>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1 016 460,2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1 801</w:t>
            </w:r>
            <w:r>
              <w:rPr>
                <w:rFonts w:ascii="Times New Roman"/>
                <w:b w:val="false"/>
                <w:i w:val="false"/>
                <w:color w:val="000000"/>
                <w:sz w:val="20"/>
              </w:rPr>
              <w:t xml:space="preserve"> </w:t>
            </w:r>
            <w:r>
              <w:rPr>
                <w:rFonts w:ascii="Times New Roman"/>
                <w:b/>
                <w:i w:val="false"/>
                <w:color w:val="000000"/>
                <w:sz w:val="20"/>
              </w:rPr>
              <w:t>07</w:t>
            </w:r>
            <w:r>
              <w:rPr>
                <w:rFonts w:ascii="Times New Roman"/>
                <w:b/>
                <w:i w:val="false"/>
                <w:color w:val="000000"/>
                <w:sz w:val="20"/>
              </w:rPr>
              <w:t>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78 373 433,6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13 015 944,0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341 665,9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мектепке дейінгі ұйымдардың сейсмикалық күшейту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42 689 998,0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36 850 731,0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4 641 958,7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2 558 767,0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10 465 070,0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4 079 314,0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64 252 649,9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3 932 910,5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20 792 573,0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23 042 384,0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6 538 695,0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7 715 574,4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7 123 544,4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131 51</w:t>
            </w:r>
            <w:r>
              <w:rPr>
                <w:rFonts w:ascii="Times New Roman"/>
                <w:b/>
                <w:i w:val="false"/>
                <w:color w:val="000000"/>
                <w:sz w:val="20"/>
              </w:rPr>
              <w: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4</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жолаушылар көлігі </w:t>
            </w:r>
            <w:r>
              <w:rPr>
                <w:rFonts w:ascii="Times New Roman"/>
                <w:b/>
                <w:i w:val="false"/>
                <w:color w:val="000000"/>
                <w:sz w:val="20"/>
              </w:rPr>
              <w:t xml:space="preserve">және автомобиль жолдары </w:t>
            </w:r>
            <w:r>
              <w:rPr>
                <w:rFonts w:ascii="Times New Roman"/>
                <w:b/>
                <w:i w:val="false"/>
                <w:color w:val="000000"/>
                <w:sz w:val="20"/>
              </w:rPr>
              <w:t>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w:t>
            </w:r>
            <w:r>
              <w:rPr>
                <w:rFonts w:ascii="Times New Roman"/>
                <w:b/>
                <w:i w:val="false"/>
                <w:color w:val="000000"/>
                <w:sz w:val="20"/>
              </w:rPr>
              <w:t xml:space="preserve">95 </w:t>
            </w:r>
            <w:r>
              <w:rPr>
                <w:rFonts w:ascii="Times New Roman"/>
                <w:b/>
                <w:i w:val="false"/>
                <w:color w:val="000000"/>
                <w:sz w:val="20"/>
              </w:rPr>
              <w:t>22</w:t>
            </w:r>
            <w:r>
              <w:rPr>
                <w:rFonts w:ascii="Times New Roman"/>
                <w:b/>
                <w:i w:val="false"/>
                <w:color w:val="000000"/>
                <w:sz w:val="20"/>
              </w:rPr>
              <w:t>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кейбір санаттарын қалалық қоғамдық көлікте (таксиді қоспағанда) жеңілдетілген,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мемлекеттік еңбек инспекциясы және көші-қон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47 162 617,5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878 384,6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2 741</w:t>
            </w:r>
            <w:r>
              <w:rPr>
                <w:rFonts w:ascii="Times New Roman"/>
                <w:b w:val="false"/>
                <w:i w:val="false"/>
                <w:color w:val="000000"/>
                <w:sz w:val="20"/>
              </w:rPr>
              <w:t xml:space="preserve"> </w:t>
            </w:r>
            <w:r>
              <w:rPr>
                <w:rFonts w:ascii="Times New Roman"/>
                <w:b/>
                <w:i w:val="false"/>
                <w:color w:val="000000"/>
                <w:sz w:val="20"/>
              </w:rPr>
              <w:t>272</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2 728 147,0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16 271 072,3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w:t>
            </w:r>
            <w:r>
              <w:rPr>
                <w:rFonts w:ascii="Times New Roman"/>
                <w:b/>
                <w:i w:val="false"/>
                <w:color w:val="000000"/>
                <w:sz w:val="20"/>
              </w:rPr>
              <w:t>85</w:t>
            </w:r>
            <w:r>
              <w:rPr>
                <w:rFonts w:ascii="Times New Roman"/>
                <w:b w:val="false"/>
                <w:i w:val="false"/>
                <w:color w:val="000000"/>
                <w:sz w:val="20"/>
              </w:rPr>
              <w:t xml:space="preserve"> </w:t>
            </w:r>
            <w:r>
              <w:rPr>
                <w:rFonts w:ascii="Times New Roman"/>
                <w:b/>
                <w:i w:val="false"/>
                <w:color w:val="000000"/>
                <w:sz w:val="20"/>
              </w:rPr>
              <w:t>415</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11 033 541,7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14 012 424,0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58 740 357,7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25 680 801,7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дүниежүзілік қысқы универсиада объектілерін жобалау және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23 252 842,0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Бүкіләлемдік қысқы универсиаданы дайындау және өткізу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773 826,0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қорынын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тілдерді дамыту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107 </w:t>
            </w:r>
            <w:r>
              <w:rPr>
                <w:rFonts w:ascii="Times New Roman"/>
                <w:b/>
                <w:i w:val="false"/>
                <w:color w:val="000000"/>
                <w:sz w:val="20"/>
              </w:rPr>
              <w:t>59</w:t>
            </w:r>
            <w:r>
              <w:rPr>
                <w:rFonts w:ascii="Times New Roman"/>
                <w:b/>
                <w:i w:val="false"/>
                <w:color w:val="000000"/>
                <w:sz w:val="20"/>
              </w:rPr>
              <w:t>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 мұрағат ісін басқару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және сыртқы байланыстар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1 236 136,0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67 </w:t>
            </w:r>
            <w:r>
              <w:rPr>
                <w:rFonts w:ascii="Times New Roman"/>
                <w:b/>
                <w:i w:val="false"/>
                <w:color w:val="000000"/>
                <w:sz w:val="20"/>
              </w:rPr>
              <w:t>95</w:t>
            </w:r>
            <w:r>
              <w:rPr>
                <w:rFonts w:ascii="Times New Roman"/>
                <w:b/>
                <w:i w:val="false"/>
                <w:color w:val="000000"/>
                <w:sz w:val="20"/>
              </w:rPr>
              <w:t>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архивтер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жастар саясаты мәселелері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шаңғы трамплині кешенінің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14 174 491,3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13 381 291,2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793 200,1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кабелдерін жөндеу-қалпына келтіру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11 137 942,0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4 692 261,0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w:t>
            </w:r>
          </w:p>
          <w:p>
            <w:pPr>
              <w:spacing w:after="20"/>
              <w:ind w:left="20"/>
              <w:jc w:val="both"/>
            </w:pPr>
            <w:r>
              <w:rPr>
                <w:rFonts w:ascii="Times New Roman"/>
                <w:b w:val="false"/>
                <w:i w:val="false"/>
                <w:color w:val="000000"/>
                <w:sz w:val="20"/>
              </w:rPr>
              <w:t>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сондай-ақ технологиялық жабдықтың және ауыл шаруашылығы техникасының лизингі бойынша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5 807 095,0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және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1 594 667,0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121 443,0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35 748 226,0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26 026 088,0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5 540 894,0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жергілікті жобаларды, оның ішінде концессиялық жобаларды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метрополитен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w:t>
            </w:r>
            <w:r>
              <w:rPr>
                <w:rFonts w:ascii="Times New Roman"/>
                <w:b/>
                <w:i w:val="false"/>
                <w:color w:val="000000"/>
                <w:sz w:val="20"/>
              </w:rPr>
              <w:t xml:space="preserve"> және автомобиль</w:t>
            </w:r>
            <w:r>
              <w:rPr>
                <w:rFonts w:ascii="Times New Roman"/>
                <w:b w:val="false"/>
                <w:i w:val="false"/>
                <w:color w:val="000000"/>
                <w:sz w:val="20"/>
              </w:rPr>
              <w:t xml:space="preserve"> </w:t>
            </w:r>
            <w:r>
              <w:rPr>
                <w:rFonts w:ascii="Times New Roman"/>
                <w:b/>
                <w:i w:val="false"/>
                <w:color w:val="000000"/>
                <w:sz w:val="20"/>
              </w:rPr>
              <w:t xml:space="preserve">жолдары </w:t>
            </w:r>
            <w:r>
              <w:rPr>
                <w:rFonts w:ascii="Times New Roman"/>
                <w:b/>
                <w:i w:val="false"/>
                <w:color w:val="000000"/>
                <w:sz w:val="20"/>
              </w:rPr>
              <w:t>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4 181 244,0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21 109 392,9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3 558 848,0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401</w:t>
            </w:r>
            <w:r>
              <w:rPr>
                <w:rFonts w:ascii="Times New Roman"/>
                <w:b w:val="false"/>
                <w:i w:val="false"/>
                <w:color w:val="000000"/>
                <w:sz w:val="20"/>
              </w:rPr>
              <w:t xml:space="preserve"> </w:t>
            </w:r>
            <w:r>
              <w:rPr>
                <w:rFonts w:ascii="Times New Roman"/>
                <w:b/>
                <w:i w:val="false"/>
                <w:color w:val="000000"/>
                <w:sz w:val="20"/>
              </w:rPr>
              <w:t>802</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әлеуметтік-мәдени нысандарын сейсмикалық күшейту және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98 736 693,4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98 736 693,4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28 502 651,4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28 502 651,4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28 502 651,4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28 502 651,4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w:t>
            </w:r>
            <w:r>
              <w:rPr>
                <w:rFonts w:ascii="Times New Roman"/>
                <w:b w:val="false"/>
                <w:i w:val="false"/>
                <w:color w:val="000000"/>
                <w:sz w:val="20"/>
              </w:rPr>
              <w:t xml:space="preserve"> </w:t>
            </w:r>
            <w:r>
              <w:rPr>
                <w:rFonts w:ascii="Times New Roman"/>
                <w:b/>
                <w:i w:val="false"/>
                <w:color w:val="000000"/>
                <w:sz w:val="20"/>
              </w:rPr>
              <w:t>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27 156 403,4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27 156 403,4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-30 322 664,6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дефицитін 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30 322 664,6</w:t>
            </w:r>
          </w:p>
        </w:tc>
      </w:tr>
    </w:tbl>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IX сессияның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Бадаева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