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3871" w14:textId="8743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2015 жылғы 21 мамырдағы "Май ауданының білім беру бөлімі" мемлекеттік мекемесінің Ережесін бекіту туралы" № 156/5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22 ақпандағы № 32/2 қаулысы. Павлодар облысының Әділет департаментінде 2016 жылғы 15 наурызда № 4996 болып тіркелді. Күші жойылды - Павлодар облысы Май аудандық әкімдігінің 2017 жылғы 3 шілдедегі № 127/7 (алғашқы ресми жарияланған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әкімдігінің 03.07.2017 № 127/7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 ауданы әкімдігінің 2015 жылғы 21 мамырдағы "Май ауданының білім беру бөлімі" мемлекеттік мекемесінің Ережесін бекіту туралы" № 156/5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4527 болып тіркелген, 2015 жылғы 20 маусымдағы № 25 аудандық "Шамшырақ"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"Май ауданының білім беру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"Коммуналдық мемлекеттік қазыналық кәсіпорындар"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