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62d" w14:textId="de9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 Шәмші ауылының аумағында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2016 жылғы 10 наурыздағы № 1 шешімі. Павлодар облысының Әділет департаментінде 2016 жылғы 25 наурызда № 5018 болып тіркелді. Күші жойылды - Павлодар облысы Лебяжі ауданы Қызыләскер ауылдық округі әкімінің міндетін атқарушының 2018 жылғы 5 ақпандағы № 1-03/1 (алғаш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Лебяжі ауданы Қызыләскер ауылдық округі әкімінің міндетін атқарушының 05.02.2018 № 1-03/1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Лебяжі ауданының мемлекеттік ветеринариялық-санитариялық бас инспекторының ұсынысы негізінде Қызыләскер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 Шәмші ауылының аумағында ұсақ қара мал бруцеллезінің анықталуына байланысты, шектеу іс-шараларын енгізе отырып, ветеринариялық режим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күн өткен соң қолданысқа енеді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"10"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