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27e4" w14:textId="d482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ауданының аудандық маңызы бар жалпы қолданыстағы автомобиль жолдарының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2016 жылғы 18 шілдедегі № 183/6 қаулысы. Павлодар облысының Әділет департаментінде 2016 жылғы 15 тамызда № 5205 болып тіркелді. Күші жойылды - Павлодар облысы Тереңкөл ауданы әкімдігінің 2020 жылғы 17 ақпандағы № 36/1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Тереңкөл ауданы әкімдігінің 17.02.2020 № 36/1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"Автомобиль жолдары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маңызы бар жалпы қолданыстағы автомобиль жолдарын пайдалануға беруді және жөндеуді қамтамасыз ету мақсатында Качир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Качир ауданының аудандық маңызы бар жалпы қолданыстағы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Качир ауданы әкімдігінің 2010 жылғы 17 тамыздағы "Аудандық маңызы бар жалпы пайдаланымдағы автомобиль жолдары туралы" № 213/5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(Нормативтік құқықтық актілерді мемлекеттік тіркеу тізілімінде № 12-8-90 болып тіркелген, 2010 жылғы 11 қыркүйектегі № 38 "Заря" газетінде жарияланған).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Качир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"Павлодар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құрылыс, 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көлігі және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жолдары басқармасы"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2016 жылғы "18"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"18"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183/6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Качир ауданының жалпы қолданыстағы аудандық</w:t>
      </w:r>
      <w:r>
        <w:br/>
      </w:r>
      <w:r>
        <w:rPr>
          <w:rFonts w:ascii="Times New Roman"/>
          <w:b/>
          <w:i w:val="false"/>
          <w:color w:val="000000"/>
        </w:rPr>
        <w:t>маңызы бар автомобиль жолдарының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6"/>
        <w:gridCol w:w="6447"/>
        <w:gridCol w:w="2927"/>
      </w:tblGrid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автомобиль жолы РФ шекарасы (Омскіге қарай)-Майқапшағай, Павлодар-Железинка автожолының бөлігі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кіре-беріс: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Тілеубай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ауылының жөндеу-механикалық зауыты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Қарасуық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Осьмерыжск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Боброво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ауылының асфальттық-бетонды зауыты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маңыздағы автомобиль жолы Тереңкөл-Михайловка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кіре-беріс: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Воронцовка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Конторка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Қаратал ауылы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Ивановка-Трофимовка-РФ шекарасы облыстық маңызы бар автомобиль жолы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кіре-беріс: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Новоспасовка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Львовка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Тимофеевка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Фрументьевка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Березняки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Тегістік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Трофимовка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Береговое-Лесное аудандық маңызы автомобиль жолы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кіре-беріс: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Мотоғұл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роща ауылы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Трофимовка-Мыңкөл аудандық маңызы бар автомобиль жолы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Песчан-Львовка аудандық маңызы бар автомобиль жолы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