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e645" w14:textId="39ae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әкімдігінің 2016 жылғы 11 наурыздағы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62/2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2016 жылғы 08 тамыздағы № 212/7 қаулысы. Павлодар облысының Әділет департаментінде 2016 жылғы 15 тамызда № 5204 болып тіркелді. Күші жойылды - Павлодар облысы Тереңкөл ауданы әкімдігінің 2019 жылғы 1 шілдедегі № 198/3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ауданы әкімдігінің 01.07.2019 № 198/3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Качир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Качир ауданы әкімдігінің 2016 жылғы 11 наурыздағы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62/2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4995 болып тіркелген, 2016 жылғы 17 наурыздағы "Тереңкөл тынысы", "Заря" № 11 газеттерінде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Качир ауданы әкімінің орынбасары Қ.Н. Едрішеваға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әкімдігінің</w:t>
            </w:r>
            <w:r>
              <w:br/>
            </w:r>
            <w:r>
              <w:rPr>
                <w:rFonts w:ascii="Times New Roman"/>
                <w:b w:val="false"/>
                <w:i w:val="false"/>
                <w:color w:val="000000"/>
                <w:sz w:val="20"/>
              </w:rPr>
              <w:t>2016 жылғы "8" тамыздағы</w:t>
            </w:r>
            <w:r>
              <w:br/>
            </w:r>
            <w:r>
              <w:rPr>
                <w:rFonts w:ascii="Times New Roman"/>
                <w:b w:val="false"/>
                <w:i w:val="false"/>
                <w:color w:val="000000"/>
                <w:sz w:val="20"/>
              </w:rPr>
              <w:t>№ 212/7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мемлекеттік сатып алуды бірыңғай ұйымдастырушы</w:t>
      </w:r>
      <w:r>
        <w:br/>
      </w:r>
      <w:r>
        <w:rPr>
          <w:rFonts w:ascii="Times New Roman"/>
          <w:b/>
          <w:i w:val="false"/>
          <w:color w:val="000000"/>
        </w:rPr>
        <w:t>орындалатын бюджеттік бағдарламалар және</w:t>
      </w:r>
      <w:r>
        <w:br/>
      </w:r>
      <w:r>
        <w:rPr>
          <w:rFonts w:ascii="Times New Roman"/>
          <w:b/>
          <w:i w:val="false"/>
          <w:color w:val="000000"/>
        </w:rPr>
        <w:t>тауарлар, жұмыстар, қызметтер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1549"/>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органының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алулар</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он мың еселік айлық есептік көрсеткіштен асып кеткен жағдайда, ауданның тапсырыс берушілерінің бастамасы бойынша тауарларды, жұмыстарды, қызметтерді конкурс (аукцион) тәсілімен сатып алулар</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төрт мың еселік айлық есептік көрсеткіштен асып кеткен жағдайда, конкурс (аукцион) тәсілімен "Жұмыспен қамту жол картасы 2020" мемлекеттік бағдарламалар шеңберінде іске асырылатын жобалар бойынша тауарларды, жұмыстарды, қызметтерді мемлекеттік сатып алулар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