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a70e" w14:textId="47aa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2015 жылғы 24 желтоқсандағы "Железинка ауданының 2016 - 2018 жылдарға арналған бюджеті туралы" № 338-5/45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09 тамыздағы № 34/6 шешімі. Павлодар облысының Әділет департаментінде 2016 жылғы 23 тамызда № 5216 болып тіркелді. Күші жойылды - Павлодар облысы Железинка аудандық мәслихатының 2017 жылғы 7 наурыздағы № 79/6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07.03.2017 № 79/6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сәйкес Железинка аудандық мәслихаты </w:t>
      </w:r>
      <w:r>
        <w:rPr>
          <w:rFonts w:ascii="Times New Roman"/>
          <w:b/>
          <w:i w:val="false"/>
          <w:color w:val="000000"/>
          <w:sz w:val="28"/>
        </w:rPr>
        <w:t>ШЕШІМ ЕТ</w:t>
      </w:r>
      <w:r>
        <w:rPr>
          <w:rFonts w:ascii="Times New Roman"/>
          <w:b/>
          <w:i w:val="false"/>
          <w:color w:val="000000"/>
          <w:sz w:val="28"/>
        </w:rPr>
        <w:t>Т</w:t>
      </w:r>
      <w:r>
        <w:rPr>
          <w:rFonts w:ascii="Times New Roman"/>
          <w:b/>
          <w:i w:val="false"/>
          <w:color w:val="000000"/>
          <w:sz w:val="28"/>
        </w:rPr>
        <w:t>І:</w:t>
      </w:r>
      <w:r>
        <w:br/>
      </w:r>
      <w:r>
        <w:rPr>
          <w:rFonts w:ascii="Times New Roman"/>
          <w:b w:val="false"/>
          <w:i w:val="false"/>
          <w:color w:val="000000"/>
          <w:sz w:val="28"/>
        </w:rPr>
        <w:t>
      1.</w:t>
      </w:r>
      <w:r>
        <w:rPr>
          <w:rFonts w:ascii="Times New Roman"/>
          <w:b w:val="false"/>
          <w:i w:val="false"/>
          <w:color w:val="000000"/>
          <w:sz w:val="28"/>
        </w:rPr>
        <w:t xml:space="preserve"> Аудандық мәслихаттың 2015 жылғы 24 желтоқсандағы "Железинка ауданының 2016 - 2018 жылдарға арналған бюджеті туралы" № 338-5/45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05 қаңтарда № 4878 болып тіркелген, аудандық "Родные просторы", "Туған өлке" газеттерінің 2016 жылғы 16 қаңтардағы № 2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аудандық мәслихаттың әлеуметтік-экономикалық дамыту және бюджеттік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Поддубный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 VII</w:t>
            </w:r>
            <w:r>
              <w:br/>
            </w:r>
            <w:r>
              <w:rPr>
                <w:rFonts w:ascii="Times New Roman"/>
                <w:b w:val="false"/>
                <w:i w:val="false"/>
                <w:color w:val="000000"/>
                <w:sz w:val="20"/>
              </w:rPr>
              <w:t>(кезектен тыс) сессиясы)</w:t>
            </w:r>
            <w:r>
              <w:br/>
            </w:r>
            <w:r>
              <w:rPr>
                <w:rFonts w:ascii="Times New Roman"/>
                <w:b w:val="false"/>
                <w:i w:val="false"/>
                <w:color w:val="000000"/>
                <w:sz w:val="20"/>
              </w:rPr>
              <w:t>2016 жылғы 9 тамыздағы</w:t>
            </w:r>
            <w:r>
              <w:br/>
            </w:r>
            <w:r>
              <w:rPr>
                <w:rFonts w:ascii="Times New Roman"/>
                <w:b w:val="false"/>
                <w:i w:val="false"/>
                <w:color w:val="000000"/>
                <w:sz w:val="20"/>
              </w:rPr>
              <w:t>№ 34/6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3384368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571383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2805185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2805185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2805185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9"/>
        <w:gridCol w:w="1079"/>
        <w:gridCol w:w="6273"/>
        <w:gridCol w:w="2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3384852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1971421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1755651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1698646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1675374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448796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АКТИВТЕРІМЕН ОПЕРАЦИЯЛАР БОЙЫНША САЛЬДО</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 VII</w:t>
            </w:r>
            <w:r>
              <w:br/>
            </w:r>
            <w:r>
              <w:rPr>
                <w:rFonts w:ascii="Times New Roman"/>
                <w:b w:val="false"/>
                <w:i w:val="false"/>
                <w:color w:val="000000"/>
                <w:sz w:val="20"/>
              </w:rPr>
              <w:t>(кезектен тыс) сессиясы)</w:t>
            </w:r>
            <w:r>
              <w:br/>
            </w:r>
            <w:r>
              <w:rPr>
                <w:rFonts w:ascii="Times New Roman"/>
                <w:b w:val="false"/>
                <w:i w:val="false"/>
                <w:color w:val="000000"/>
                <w:sz w:val="20"/>
              </w:rPr>
              <w:t>2016 жылғы 9 тамыздағы</w:t>
            </w:r>
            <w:r>
              <w:br/>
            </w:r>
            <w:r>
              <w:rPr>
                <w:rFonts w:ascii="Times New Roman"/>
                <w:b w:val="false"/>
                <w:i w:val="false"/>
                <w:color w:val="000000"/>
                <w:sz w:val="20"/>
              </w:rPr>
              <w:t>№ 34/6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2016 жылға арналған ауданның селолық</w:t>
      </w:r>
      <w:r>
        <w:br/>
      </w:r>
      <w:r>
        <w:rPr>
          <w:rFonts w:ascii="Times New Roman"/>
          <w:b/>
          <w:i w:val="false"/>
          <w:color w:val="000000"/>
        </w:rPr>
        <w:t>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953"/>
        <w:gridCol w:w="1957"/>
        <w:gridCol w:w="1705"/>
        <w:gridCol w:w="62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Башмачин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Веселорощин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Новомир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Прииртышск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