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21a4" w14:textId="6862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2016 жылғы 28 қарашадағы № 56/11 шешімі. Павлодар облысының Әділет департаментінде 2016 жылғы 26 желтоқсанда № 5308 болып тіркелді. Күші жойылды - Павлодар облысы Баянауыл аудандық мәслихатының 2019 жылғы 25 қарашадағы № 287/50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25.11.2019 № 287/50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2008 жылғы 10 желтоқсандағы "Салық және бюджетке төленетін басқа да міндетті төлемдер туралы" (Салық кодексі)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сәйкес, Баянауыл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 10 (он) есе жоғарылатылсын.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2016 жылғы 24 ақпандағы "Павлодар облысы Баянауыл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мөлшерлемесін жоғарылату туралы" (Нормативтік құқықтық актілерді мемлекеттік тіркеу тізілімінде 2016 жылғы 25 наурызда № 5014 болып тіркелген, 2016 жылғы 08 сәуірдегі № 15 "Баянтау" аудандық газетінде жарияланған) № 337/55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он күнтiзбелiк күн өткеннен кейін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Какимова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