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ac43" w14:textId="c75a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2016 жылғы 19 ақпандағы № 176/3 қаулысы. Павлодар облысының Әділет департаментінде 2016 жылғы 14 наурызда № 4992 болып тіркелді. Күші жойылды - Павлодар облысы Павлодар қалалық әкімдігінің 2018 жылғы 28 желтоқсандағы № 1374/27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28.12.2018 № 1374/27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Павлодар қаласының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Павлодар облысы Павлодар қалалық әкімдігінің 31.10.2016 </w:t>
      </w:r>
      <w:r>
        <w:rPr>
          <w:rFonts w:ascii="Times New Roman"/>
          <w:b w:val="false"/>
          <w:i w:val="false"/>
          <w:color w:val="000000"/>
          <w:sz w:val="28"/>
        </w:rPr>
        <w:t>№ 1139/28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Тапсырыс берушілерге Павлодар қаласы бойынша мемлекеттік сатып алулардың бірыңғай ұйымдастырушысы болып "Павлодар қаласы құрылыс бөлімі" мемлекеттік мекемесі айқындалсын.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сатып алулардың ұйымдастырылуы мен өткізілуі бойынша бірыңғай ұйымдастырушымен орындалатын бюджеттік бағдарламалар, тауарлар мен жұмыстар, қызметтер айқындалсын.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тапсырыс берушілердін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p>
    <w:bookmarkEnd w:id="3"/>
    <w:bookmarkStart w:name="z5" w:id="4"/>
    <w:p>
      <w:pPr>
        <w:spacing w:after="0"/>
        <w:ind w:left="0"/>
        <w:jc w:val="both"/>
      </w:pPr>
      <w:r>
        <w:rPr>
          <w:rFonts w:ascii="Times New Roman"/>
          <w:b w:val="false"/>
          <w:i w:val="false"/>
          <w:color w:val="000000"/>
          <w:sz w:val="28"/>
        </w:rPr>
        <w:t>
      4. "Павлодар қаласы қаржы бөлімі" мемлекеттік мекемесі заңнамамен белгіленген тәртіпте мыналарды қамтамасыз етсін:</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осы қаулының Павлодар қаласы әкімдігінің интернет-ресурсында орнатылуын.</w:t>
      </w:r>
    </w:p>
    <w:bookmarkStart w:name="z6" w:id="5"/>
    <w:p>
      <w:pPr>
        <w:spacing w:after="0"/>
        <w:ind w:left="0"/>
        <w:jc w:val="both"/>
      </w:pPr>
      <w:r>
        <w:rPr>
          <w:rFonts w:ascii="Times New Roman"/>
          <w:b w:val="false"/>
          <w:i w:val="false"/>
          <w:color w:val="000000"/>
          <w:sz w:val="28"/>
        </w:rPr>
        <w:t>
      5. "Павлодар қаласы қаржы бөлімі" мемлекеттік мекемесі және Павлодар қаласы әкімінің аппараты осы қаулыдан туындайтын өзге де қажетті шараларды қолдансын.</w:t>
      </w:r>
    </w:p>
    <w:bookmarkEnd w:id="5"/>
    <w:bookmarkStart w:name="z7" w:id="6"/>
    <w:p>
      <w:pPr>
        <w:spacing w:after="0"/>
        <w:ind w:left="0"/>
        <w:jc w:val="both"/>
      </w:pPr>
      <w:r>
        <w:rPr>
          <w:rFonts w:ascii="Times New Roman"/>
          <w:b w:val="false"/>
          <w:i w:val="false"/>
          <w:color w:val="000000"/>
          <w:sz w:val="28"/>
        </w:rPr>
        <w:t>
      6. Осы қаулының орындалуын бақылау Павлодар қаласы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176/3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орындалатын бюджеттік</w:t>
      </w:r>
      <w:r>
        <w:br/>
      </w:r>
      <w:r>
        <w:rPr>
          <w:rFonts w:ascii="Times New Roman"/>
          <w:b/>
          <w:i w:val="false"/>
          <w:color w:val="000000"/>
        </w:rPr>
        <w:t>бағдарламалар және тауарлар, жұмыстар, көрсетілетін қызметтер</w:t>
      </w:r>
    </w:p>
    <w:bookmarkEnd w:id="8"/>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әкімдігінің 07.02.2017 </w:t>
      </w:r>
      <w:r>
        <w:rPr>
          <w:rFonts w:ascii="Times New Roman"/>
          <w:b w:val="false"/>
          <w:i w:val="false"/>
          <w:color w:val="ff0000"/>
          <w:sz w:val="28"/>
        </w:rPr>
        <w:t>№ 146/5</w:t>
      </w:r>
      <w:r>
        <w:rPr>
          <w:rFonts w:ascii="Times New Roman"/>
          <w:b w:val="false"/>
          <w:i w:val="false"/>
          <w:color w:val="ff0000"/>
          <w:sz w:val="28"/>
        </w:rPr>
        <w:t xml:space="preserve"> (алғаш ресми жарияланған күннен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 жағармай материалдарын (бензинді) сатып алу бойынша конкурс (аукцион) тәсілімен тауарларды, жұмыстарды, қызметтерді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он мың еселік айлық есептік көрсеткіштен асқан жағдайда, бірақ тиісті қаржы жылына белгіленген жүз мың еселік айлық есептік көрсеткіштен артық емес болса тауарларды, жұмыстарды, көрсетілетін қызметтерді конкурс (аукцион) тәсілімен мемлекеттік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атқарушы органдардың бюджеттік инвестициялық жобаларын іске асыруды көздейтін бюджеттік даму бағдарламалары шеңберінде конкурс (аукцион) тәсілімен тауарларды, жұмыстарды, көрсетілетін қызметтерді мемлекеттік сатып алу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