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bff5" w14:textId="cfcb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25 тамыздағы "Субсидияланатын тұқымдарды сатып алудың (пайдаланудың) нормалары мен шекті бағаларын бекіту туралы" № 264/6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5 желтоқсандағы № 358/8 қаулысы. Павлодар облысының Әділет департаментінде 2016 жылғы 13 желтоқсанда № 5292 болып тіркелді. Күші жойылды - Павлодар облыстық әкімдігінің 2017 жылғы 31 шілдедегі № 225/4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31.07.2017 № 225/4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2014 жылғы 12 желтоқсандағы № 4-2/664 бұйрығымен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2016 жылғы 25 тамыздағы "Субсидияланатын тұқымдарды сатып алудың (пайдаланудың) нормалары мен шекті бағаларын бекіту туралы" № 264/6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5232 болып тіркелді, 2016 жылғы 20 қыркүйекте "Сарыарқа самалы" және "Звезда Прииртышья" газеттерінде жарияланды)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орыс тіліндегі қосымшасында "Культуры" бөлімінде, "рапс гибридный" кіші бөлімінде, "предельная цена, тенге/кг" бағанында реттік нөмірі 12-жол "5595" сандарымен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Б.Қ. Қасеновке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