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c8ac" w14:textId="a6ac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28 сәуірдегі № 145/3 қаулысы. Павлодар облысының Әділет департаментінде 2016 жылғы 31 мамырда № 5138 болып тіркелді. Күші жойылды - Павлодар облыстық әкімдігінің 2017 жылғы 5 мамырдағы № 117/3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05.05.2017 № 117/3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Субсидияланатын тыңайтқыштардың түрлерi және тыңайтқыштарды сатушыдан сатып алынған тыңайтқыштардың 1 тоннасына (килограмына, литріне) арналған субсидиялардың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Қалалар мен аудандардың әкімдері субсидиялардың мақсатты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Б. Қ. Қасеновке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"4"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түрлерi және сатушыдан сатып алынған</w:t>
      </w:r>
      <w:r>
        <w:br/>
      </w:r>
      <w:r>
        <w:rPr>
          <w:rFonts w:ascii="Times New Roman"/>
          <w:b/>
          <w:i w:val="false"/>
          <w:color w:val="000000"/>
        </w:rPr>
        <w:t>тыңайтқыштардың 1 тоннасына (килограмм, литріне)</w:t>
      </w:r>
      <w:r>
        <w:br/>
      </w:r>
      <w:r>
        <w:rPr>
          <w:rFonts w:ascii="Times New Roman"/>
          <w:b/>
          <w:i w:val="false"/>
          <w:color w:val="000000"/>
        </w:rPr>
        <w:t>арналған субсидиялардың нормалары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Қосымшаға өзгерістер енгізілді - Павлодар облыстық әкімдігінің 11.10.2016 </w:t>
      </w:r>
      <w:r>
        <w:rPr>
          <w:rFonts w:ascii="Times New Roman"/>
          <w:b w:val="false"/>
          <w:i w:val="false"/>
          <w:color w:val="ff0000"/>
          <w:sz w:val="28"/>
        </w:rPr>
        <w:t>№ 310/7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784"/>
        <w:gridCol w:w="417"/>
        <w:gridCol w:w="764"/>
        <w:gridCol w:w="1572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түрлерi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бірліктің құнын арзандату пайызы дейін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субсидияның нормалары, теңге, дейін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өндірістік тыңайтқыштар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(N-34,4%)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 "Б" маркасы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- 2%)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-21,5%, 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- 17%)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O-50 %)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O-42,2 %; КCL-65%)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-46%: N-10%)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 минералды тыңайтқыш (NPK тыңайтқыш қоспалары)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 азот- құрамды супрефос (N-12%,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-24%)+(Ca, Mg, SO3)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"МЭРС" микротыңайтқыш" құрамында микроэлементтері бар қоректендіретін ерітінділер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(кальций нитраты)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А, Б, В маркалы тыңайтқыш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азот-фосфор-калий-күкірті бар тыңайтқыш (NPKS-тыңайтқыш)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өндіріс тыңайтқыштары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15: 15:15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Азот-фосфор-калий тыңайтқышы –нитроаммофоска (азофоска)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NPK-1 маркасы (диаммофоска)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-26%)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(N-46,3%)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(N-46,2%)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(N-34,4%)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(N-21%)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-52%: N-12%)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Жоғарғыкамскы А;Б;В маркалы 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23-25%)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(КАС) (N-27-33%)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 фосфат, А маркалы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электролитты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O-45%, КСL-68%)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O-60%)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(Кristа SOP)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(Кristа MgS)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Кristа MАG (магний нитраты)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Кristа К Plus (калий нитраты)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MКР (моно калий фосфат)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D12, Темір хелаты DTPA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Q40, Темір хелаты EDDHA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Cu15, Мыс хелаты EDTA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Mn13, Марганец хелаты EDTA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Zn15, Цинк хелаты EDTA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Tenso Coctail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APN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ABC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LitaBrassitrel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Botrac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Bioenergy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Nitrokal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BioStart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MKP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Aminostim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Sprayfert 312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Algamina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Agrumax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Phomazin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Hordisan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Thiokraft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Vigilax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Fulvimax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"Старт"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"Универсал"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"Рост"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"Зерновой"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"Масличный"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23:13:8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17:17:17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15:15:15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20.20.20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3.11.38+4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20.20.20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20.20.20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5.15.45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10.54.10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Өсу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Қорек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МЕДЬ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ЦИНК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маркасы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VitaBORTAC 150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