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2174e" w14:textId="2f217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Федоров ауданы Малороссийка ауылының аумағында орналасқан "КиТ" жауапкершілігі шектеулі серіктестігі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Қоржынкөл ауылдық округі әкімінің 2016 жылғы 25 қарашадағы № 18 шешімі. Қостанай облысының Әділет департаментінде 2016 жылғы 29 қарашада № 6714 болып тіркелді. Күші жойылды - Қостанай облысы Федоров ауданы Қоржынкөл ауылдық округі әкімінің 2017 жылғы 27 ақпандағы № 4 шешімімен</w:t>
      </w:r>
    </w:p>
    <w:p>
      <w:pPr>
        <w:spacing w:after="0"/>
        <w:ind w:left="0"/>
        <w:jc w:val="left"/>
      </w:pPr>
      <w:r>
        <w:rPr>
          <w:rFonts w:ascii="Times New Roman"/>
          <w:b w:val="false"/>
          <w:i w:val="false"/>
          <w:color w:val="ff0000"/>
          <w:sz w:val="28"/>
        </w:rPr>
        <w:t xml:space="preserve">      Ескерту. Күші жойылды - Қостанай облысы Федоров ауданы Қоржынкөл ауылдық округі әкімінің 27.02.2017 </w:t>
      </w:r>
      <w:r>
        <w:rPr>
          <w:rFonts w:ascii="Times New Roman"/>
          <w:b w:val="false"/>
          <w:i w:val="false"/>
          <w:color w:val="ff0000"/>
          <w:sz w:val="28"/>
        </w:rPr>
        <w:t>№ 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12.12.2016 туындаған қатынастарға таратылады).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 бабы</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комитетінің Федоров аудандық аумақтық инспекциясы" мемлекеттік мекемесі басшысының 2016 жылғы 19 тамыздағы № 01-20-156 ұсынысы негізінде Қоржынкөл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Қостанай облысы Федоров ауданы Малороссийка ауылының аумағында орналасқан "КиТ" жауапкершілігі шектеулі серіктестігі аумағында ірі қара малдың бруцеллез ауруының пайда болуына байланысты шектеу іс-шаралары белгіленсін.</w:t>
      </w:r>
      <w:r>
        <w:br/>
      </w:r>
      <w:r>
        <w:rPr>
          <w:rFonts w:ascii="Times New Roman"/>
          <w:b w:val="false"/>
          <w:i w:val="false"/>
          <w:color w:val="000000"/>
          <w:sz w:val="28"/>
        </w:rPr>
        <w:t>
      </w:t>
      </w:r>
      <w:r>
        <w:rPr>
          <w:rFonts w:ascii="Times New Roman"/>
          <w:b w:val="false"/>
          <w:i w:val="false"/>
          <w:color w:val="000000"/>
          <w:sz w:val="28"/>
        </w:rPr>
        <w:t>2. "Федоров ауданы әкімдігінің ветеринария бөлімі" мемлекеттік мекемесіне (келісім бойынша), "Қазақстан Республикасы Ауыл шаруашылығы министрлігі Ветеринариялық бақылау және қадағалау комитетінің Федоров аудандық аумақтық инспекциясы" мемлекеттік мекемесіне (келісім бойынша), "Қазақстан Республикасы Ұлттық экономика министрлігі Тұтынушылардың құқықтарын қорғау комитетінің Қостанай облысы тұтынушылардың құқықтарын қорғау департаментінің Федоров аудандық тұтынушылардың құқықтарын қорғау басқармасы" республикалық мемлекеттік мекемесіне (келісім бойынша) анықталған эпизоотиялық ошақта ветеринариялық-санитариялық қолайлы жағдайға қол жеткізуге қажетті ветеринариялық-санитариялық іс-шаралар жүргізу ұсынылсын.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4. Осы шешім алғашқы ресми жарияланған күнінен кейін күнтізбелік он күн өткен соң қолданысқа енгізіледі және 2016 жылғы 19 тамыздан бастап туындаған қатынастарға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Абдурахманов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
      </w:t>
      </w:r>
      <w:r>
        <w:rPr>
          <w:rFonts w:ascii="Times New Roman"/>
          <w:b w:val="false"/>
          <w:i w:val="false"/>
          <w:color w:val="000000"/>
          <w:sz w:val="28"/>
        </w:rPr>
        <w:t>"Қазақстан Республикасы Ауыл шаруашылығы</w:t>
      </w:r>
      <w:r>
        <w:br/>
      </w:r>
      <w:r>
        <w:rPr>
          <w:rFonts w:ascii="Times New Roman"/>
          <w:b w:val="false"/>
          <w:i w:val="false"/>
          <w:color w:val="000000"/>
          <w:sz w:val="28"/>
        </w:rPr>
        <w:t>
      </w:t>
      </w:r>
      <w:r>
        <w:rPr>
          <w:rFonts w:ascii="Times New Roman"/>
          <w:b w:val="false"/>
          <w:i w:val="false"/>
          <w:color w:val="000000"/>
          <w:sz w:val="28"/>
        </w:rPr>
        <w:t>министрлігі Ветеринариялық бақылау және</w:t>
      </w:r>
      <w:r>
        <w:br/>
      </w:r>
      <w:r>
        <w:rPr>
          <w:rFonts w:ascii="Times New Roman"/>
          <w:b w:val="false"/>
          <w:i w:val="false"/>
          <w:color w:val="000000"/>
          <w:sz w:val="28"/>
        </w:rPr>
        <w:t>
      </w:t>
      </w:r>
      <w:r>
        <w:rPr>
          <w:rFonts w:ascii="Times New Roman"/>
          <w:b w:val="false"/>
          <w:i w:val="false"/>
          <w:color w:val="000000"/>
          <w:sz w:val="28"/>
        </w:rPr>
        <w:t>қадағалау комитетінің Федоров аудандық аумақтық</w:t>
      </w:r>
      <w:r>
        <w:br/>
      </w:r>
      <w:r>
        <w:rPr>
          <w:rFonts w:ascii="Times New Roman"/>
          <w:b w:val="false"/>
          <w:i w:val="false"/>
          <w:color w:val="000000"/>
          <w:sz w:val="28"/>
        </w:rPr>
        <w:t>
      </w:t>
      </w:r>
      <w:r>
        <w:rPr>
          <w:rFonts w:ascii="Times New Roman"/>
          <w:b w:val="false"/>
          <w:i w:val="false"/>
          <w:color w:val="000000"/>
          <w:sz w:val="28"/>
        </w:rPr>
        <w:t>инспекциясы" 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______________ М.Б. Нуркин</w:t>
      </w:r>
      <w:r>
        <w:br/>
      </w:r>
      <w:r>
        <w:rPr>
          <w:rFonts w:ascii="Times New Roman"/>
          <w:b w:val="false"/>
          <w:i w:val="false"/>
          <w:color w:val="000000"/>
          <w:sz w:val="28"/>
        </w:rPr>
        <w:t>
      </w:t>
      </w:r>
      <w:r>
        <w:rPr>
          <w:rFonts w:ascii="Times New Roman"/>
          <w:b w:val="false"/>
          <w:i w:val="false"/>
          <w:color w:val="000000"/>
          <w:sz w:val="28"/>
        </w:rPr>
        <w:t>2016 жылы 25 қараша</w:t>
      </w: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
      </w:t>
      </w:r>
      <w:r>
        <w:rPr>
          <w:rFonts w:ascii="Times New Roman"/>
          <w:b w:val="false"/>
          <w:i w:val="false"/>
          <w:color w:val="000000"/>
          <w:sz w:val="28"/>
        </w:rPr>
        <w:t>"Қазақстан Республикасы Ұлттық экономика</w:t>
      </w:r>
      <w:r>
        <w:br/>
      </w:r>
      <w:r>
        <w:rPr>
          <w:rFonts w:ascii="Times New Roman"/>
          <w:b w:val="false"/>
          <w:i w:val="false"/>
          <w:color w:val="000000"/>
          <w:sz w:val="28"/>
        </w:rPr>
        <w:t>
      </w:t>
      </w:r>
      <w:r>
        <w:rPr>
          <w:rFonts w:ascii="Times New Roman"/>
          <w:b w:val="false"/>
          <w:i w:val="false"/>
          <w:color w:val="000000"/>
          <w:sz w:val="28"/>
        </w:rPr>
        <w:t>министрлігі Тұтынушылардың құқықтарын қорғау</w:t>
      </w:r>
      <w:r>
        <w:br/>
      </w:r>
      <w:r>
        <w:rPr>
          <w:rFonts w:ascii="Times New Roman"/>
          <w:b w:val="false"/>
          <w:i w:val="false"/>
          <w:color w:val="000000"/>
          <w:sz w:val="28"/>
        </w:rPr>
        <w:t>
      </w:t>
      </w:r>
      <w:r>
        <w:rPr>
          <w:rFonts w:ascii="Times New Roman"/>
          <w:b w:val="false"/>
          <w:i w:val="false"/>
          <w:color w:val="000000"/>
          <w:sz w:val="28"/>
        </w:rPr>
        <w:t>комитетінің Қостанай облысы тұтынушылардың</w:t>
      </w:r>
      <w:r>
        <w:br/>
      </w:r>
      <w:r>
        <w:rPr>
          <w:rFonts w:ascii="Times New Roman"/>
          <w:b w:val="false"/>
          <w:i w:val="false"/>
          <w:color w:val="000000"/>
          <w:sz w:val="28"/>
        </w:rPr>
        <w:t>
      </w:t>
      </w:r>
      <w:r>
        <w:rPr>
          <w:rFonts w:ascii="Times New Roman"/>
          <w:b w:val="false"/>
          <w:i w:val="false"/>
          <w:color w:val="000000"/>
          <w:sz w:val="28"/>
        </w:rPr>
        <w:t>құқықтарын қорғау департаментінің Федоров аудандық</w:t>
      </w:r>
      <w:r>
        <w:br/>
      </w:r>
      <w:r>
        <w:rPr>
          <w:rFonts w:ascii="Times New Roman"/>
          <w:b w:val="false"/>
          <w:i w:val="false"/>
          <w:color w:val="000000"/>
          <w:sz w:val="28"/>
        </w:rPr>
        <w:t>
      </w:t>
      </w:r>
      <w:r>
        <w:rPr>
          <w:rFonts w:ascii="Times New Roman"/>
          <w:b w:val="false"/>
          <w:i w:val="false"/>
          <w:color w:val="000000"/>
          <w:sz w:val="28"/>
        </w:rPr>
        <w:t>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республикалық 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______________ Е.К. Джагалтаев</w:t>
      </w:r>
      <w:r>
        <w:br/>
      </w:r>
      <w:r>
        <w:rPr>
          <w:rFonts w:ascii="Times New Roman"/>
          <w:b w:val="false"/>
          <w:i w:val="false"/>
          <w:color w:val="000000"/>
          <w:sz w:val="28"/>
        </w:rPr>
        <w:t>
      </w:t>
      </w:r>
      <w:r>
        <w:rPr>
          <w:rFonts w:ascii="Times New Roman"/>
          <w:b w:val="false"/>
          <w:i w:val="false"/>
          <w:color w:val="000000"/>
          <w:sz w:val="28"/>
        </w:rPr>
        <w:t>2016 жылы 25 қараша</w:t>
      </w: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
      </w:t>
      </w:r>
      <w:r>
        <w:rPr>
          <w:rFonts w:ascii="Times New Roman"/>
          <w:b w:val="false"/>
          <w:i w:val="false"/>
          <w:color w:val="000000"/>
          <w:sz w:val="28"/>
        </w:rPr>
        <w:t>"Федоров ауданы әкімдігінің</w:t>
      </w:r>
      <w:r>
        <w:br/>
      </w:r>
      <w:r>
        <w:rPr>
          <w:rFonts w:ascii="Times New Roman"/>
          <w:b w:val="false"/>
          <w:i w:val="false"/>
          <w:color w:val="000000"/>
          <w:sz w:val="28"/>
        </w:rPr>
        <w:t>
      </w:t>
      </w:r>
      <w:r>
        <w:rPr>
          <w:rFonts w:ascii="Times New Roman"/>
          <w:b w:val="false"/>
          <w:i w:val="false"/>
          <w:color w:val="000000"/>
          <w:sz w:val="28"/>
        </w:rPr>
        <w:t>Ветеринария бөлімі" мемлекеттік</w:t>
      </w:r>
      <w:r>
        <w:br/>
      </w:r>
      <w:r>
        <w:rPr>
          <w:rFonts w:ascii="Times New Roman"/>
          <w:b w:val="false"/>
          <w:i w:val="false"/>
          <w:color w:val="000000"/>
          <w:sz w:val="28"/>
        </w:rPr>
        <w:t>
      </w:t>
      </w:r>
      <w:r>
        <w:rPr>
          <w:rFonts w:ascii="Times New Roman"/>
          <w:b w:val="false"/>
          <w:i w:val="false"/>
          <w:color w:val="000000"/>
          <w:sz w:val="28"/>
        </w:rPr>
        <w:t>мекемесінің басшысы</w:t>
      </w:r>
      <w:r>
        <w:br/>
      </w:r>
      <w:r>
        <w:rPr>
          <w:rFonts w:ascii="Times New Roman"/>
          <w:b w:val="false"/>
          <w:i w:val="false"/>
          <w:color w:val="000000"/>
          <w:sz w:val="28"/>
        </w:rPr>
        <w:t>
      </w:t>
      </w:r>
      <w:r>
        <w:rPr>
          <w:rFonts w:ascii="Times New Roman"/>
          <w:b w:val="false"/>
          <w:i w:val="false"/>
          <w:color w:val="000000"/>
          <w:sz w:val="28"/>
        </w:rPr>
        <w:t>______________ У.А.Успанов</w:t>
      </w:r>
      <w:r>
        <w:br/>
      </w:r>
      <w:r>
        <w:rPr>
          <w:rFonts w:ascii="Times New Roman"/>
          <w:b w:val="false"/>
          <w:i w:val="false"/>
          <w:color w:val="000000"/>
          <w:sz w:val="28"/>
        </w:rPr>
        <w:t>
      </w:t>
      </w:r>
      <w:r>
        <w:rPr>
          <w:rFonts w:ascii="Times New Roman"/>
          <w:b w:val="false"/>
          <w:i w:val="false"/>
          <w:color w:val="000000"/>
          <w:sz w:val="28"/>
        </w:rPr>
        <w:t>2016 жылы 25 қараша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