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ee30" w14:textId="5a8e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ақпандағы № 208 "Қостанай облысы Федоров ауданы Костряков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2016 жылғы 22 желтоқсандағы № 84 шешімі. Қостанай облысының Әділет департаментінде 2017 жылғы 26 қаңтарда № 6814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Федоров аудандық мәслихаты </w:t>
      </w:r>
      <w:r>
        <w:rPr>
          <w:rFonts w:ascii="Times New Roman"/>
          <w:b/>
          <w:i w:val="false"/>
          <w:color w:val="000000"/>
          <w:sz w:val="28"/>
        </w:rPr>
        <w:t>ШЕШІМ ҚАБЫЛДАДЫ</w:t>
      </w:r>
      <w:r>
        <w:rPr>
          <w:rFonts w:ascii="Times New Roman"/>
          <w:b/>
          <w:i w:val="false"/>
          <w:color w:val="000000"/>
          <w:sz w:val="28"/>
        </w:rPr>
        <w:t>:</w:t>
      </w:r>
    </w:p>
    <w:bookmarkStart w:name="z4" w:id="1"/>
    <w:p>
      <w:pPr>
        <w:spacing w:after="0"/>
        <w:ind w:left="0"/>
        <w:jc w:val="both"/>
      </w:pPr>
      <w:r>
        <w:rPr>
          <w:rFonts w:ascii="Times New Roman"/>
          <w:b w:val="false"/>
          <w:i w:val="false"/>
          <w:color w:val="000000"/>
          <w:sz w:val="28"/>
        </w:rPr>
        <w:t xml:space="preserve">
      1. Мәслихаттың 2014 жылғы 27 ақпандағы </w:t>
      </w:r>
      <w:r>
        <w:rPr>
          <w:rFonts w:ascii="Times New Roman"/>
          <w:b w:val="false"/>
          <w:i w:val="false"/>
          <w:color w:val="000000"/>
          <w:sz w:val="28"/>
        </w:rPr>
        <w:t>№ 208</w:t>
      </w:r>
      <w:r>
        <w:rPr>
          <w:rFonts w:ascii="Times New Roman"/>
          <w:b w:val="false"/>
          <w:i w:val="false"/>
          <w:color w:val="000000"/>
          <w:sz w:val="28"/>
        </w:rPr>
        <w:t xml:space="preserve"> "Қостанай облысы Федоров ауданы Костряков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(Нормативтік құқықтық актілерді мемлекеттік тіркеу тізілімінде № 4564 тіркелген, 2014 жылғы 24 сәуірде "Федоровские новости" газетінде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IV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Пужанский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Костряков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____________ С. Андренко</w:t>
      </w:r>
    </w:p>
    <w:bookmarkEnd w:id="7"/>
    <w:bookmarkStart w:name="z13" w:id="8"/>
    <w:p>
      <w:pPr>
        <w:spacing w:after="0"/>
        <w:ind w:left="0"/>
        <w:jc w:val="both"/>
      </w:pPr>
      <w:r>
        <w:rPr>
          <w:rFonts w:ascii="Times New Roman"/>
          <w:b w:val="false"/>
          <w:i w:val="false"/>
          <w:color w:val="000000"/>
          <w:sz w:val="28"/>
        </w:rPr>
        <w:t>
      2016 жылғы 22 желтоқсан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208 шешіміне қосымша</w:t>
            </w:r>
          </w:p>
        </w:tc>
      </w:tr>
    </w:tbl>
    <w:bookmarkStart w:name="z16" w:id="9"/>
    <w:p>
      <w:pPr>
        <w:spacing w:after="0"/>
        <w:ind w:left="0"/>
        <w:jc w:val="left"/>
      </w:pPr>
      <w:r>
        <w:rPr>
          <w:rFonts w:ascii="Times New Roman"/>
          <w:b/>
          <w:i w:val="false"/>
          <w:color w:val="000000"/>
        </w:rPr>
        <w:t xml:space="preserve"> Қостанай облысы Федоров ауданы Костряков ауылдық округінің жергілікті қоғамдастық жиынына қатысу үшін ауыл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Елді мекеннің атауы</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Костряков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Қостанай облысы Федоров ауданы Костряков ауылдық округінің Костряков ауылының тұрғындарына</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Қостанай облысы Федоров ауданы Костряков ауылдық округінің Волковка ауылының тұрғындарына</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Қостанай облысы Федоров ауданы Костряков ауылдық округінің Курск ауылының тұрғындарына</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Қостанай облысы Федоров ауданы Костряков ауылдық округінің Запасный ауылының тұрғындарына</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