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33b" w14:textId="88cf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"Красносельск селолық округі елді мекендерінің құрамдас бөліктеріне атау беру туралы" Красносельск селолық округі әкімінің 2009 жылғы 3 қыркүйектегі № 4 шешіміне өзгерістер енгізу туралы" Красносельск селолық округі әкімінің 2010 жылғы 20 сәуірдегі № 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Таран ауылдық округі әкімінің 2016 жылғы 1 қыркүйектегі № 1 шешімі. Қостанай облысының Әділет департаментінде 2016 жылғы 11 қазанда № 6644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әкімшілік-аумақтық құрылысындағы өзгерістер туралы" Қостанай облысы әкімдігінің 2013 жылғы 5 сәуірдегі № 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 мәслихатының 2013 жылғы 5 сәуірдегі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4094 болып тіркелген) сәйкес Таран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"Красносельск селолық округі елді мекендерінің құрамдас бөліктеріне атау беру туралы" Красносельский селолық округі әкімінің 2009 жылғы 3 қыркүйектегі № 4 шешіміне өзгерістер енгізу туралы" Красносельск селолық округі әкімінің 2010 жылғы 20 сәуірдегі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9-18-118 тіркелген, 2010 жылы 24 маусымда аудандық "Маяк"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мәтін өзгермейді, шешімнің мемлекеттік тілдегі барлық мәтіні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"Красносельск селосының", "Щербин селосының", "Журавлев селосының", "Аят селосының" деген сөздер тиісінше "Красносельское ауылының", "Щербин ауылының", "Журавлев ауылының", "Әйет ауылының" деген сөздерге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"Таран ауылдық округі елді мекендерінің құрамдас бөліктеріне атау беру туралы" Красносельский селолық округі әкімінің 2009 жылғы 3 қыркүйектегі № 4 шешіміне өзгерістер енгізу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"Таран ауылдық округі елді мекендерінің құрамдас бөліктеріне атау беру туралы" Красносельский селолық округі әкімінің 2009 жылғы 3 қыркүйектегі № 4 шешіміне (Нормативтік құқықтық актілерді мемлекеттік тіркеу тізілімінде № 9-18-118 тіркелген, 2009 жылы 15 қазанда аудандық "Маяк" газетінде жарияланған) мына өзгерістер енгізілсін".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оны алғашқы ресми жариялаған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