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3790" w14:textId="37a3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Таран ауданы бойынша 2016 жылға өсімдік шаруашылығындағы міндетті сақтандыруға жататын өсімдік шаруашылығы өнімінің түрлері бойынша табиғи-климаттық аймақтар бөлігінде егіс жұмыстарының басталуы мен аяқталуының оңтайлы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2016 жылғы 23 маусымдағы № 189 қаулысы. Қостанай облысының Әділет департаментінде 2016 жылғы 19 шілдеде № 6549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"Өсiмдiк шаруашылығындағы мiндеттi сақтандыру туралы" 2004 жылғы 10 наурыздағы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 3) тармақшасына сәйкес Таран ауданының әкiмдiгі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Таран ауданы бойынша өсiмдiк шаруашылығындағы мiндеттi сақтандыруға жататын өсiмдiк шаруашылығы өнiмiнiң түрлерi бойынша табиғи-климаттық аймақтар бөлiгiнде егiс жұмыстарының басталуы мен аяқталуының оңтайлы мерзiмдерi белгiленсiн: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жазғы дәнді дақылдар (бидай, арпа, сұлы, тары, қарақұмық) 2016 жылғы 15 мамырдан 10 маусымға дейiн;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дәнді бұршақты дақылдар (аңқа, жасымық, асбұршақ) 2016 жылғы 15 мамырдан 5 маусымға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майлы дақылдар (рапс, зығыр, күнбағыс) 2016 жылғы 5 мамырдан 31 мамырға дейiн.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әкiмiнiң орынбасарына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 және 2016 жылғы 5 мамырдан бастап туындайтын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Өтеулин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