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db5" w14:textId="0e92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13 мамырдағы № 145 "Таран ауданы әкімдігінің сәулет, қала құрылысы және құрылыс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25 наурыздағы № 99 қаулысы. Қостанай облысының Әділет департаментінде 2016 жылғы 28 наурызда № 6241 болып тіркелді. Күші жойылды - Қостанай облысы Таран ауданы әкімдігінің 2016 жылғы 16 мамырдағы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Таран ауданы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2014 жылғы 13 мамырдағы № 145 "Таран ауданы әкімдігінің сәулет, қала құрылысы және құрылыс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4837 тіркелген, 2014 жылғы 23 маусымда "Шамшырақ-Маяк"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"Таран ауданы әкімдігінің сәулет, қала құрылысы және құрылыс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