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33b2" w14:textId="9ac3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Шектеуші шараларды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Соснов ауылдық округі әкімінің 2016 жылғы 3 маусымдағы № 1 шешімі. Қостанай облысының Әділет департаментінде 2016 жылғы 27 маусымда № 6498 болып тіркелді. Күші жойылды - Қостанай облысы Меңдіқара ауданы Соснов ауылдық округі әкімінің 2017 жылғы 10 ақпандағы № 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Меңдіқара ауданы Соснов ауылдық округі әкімінің 10.02.2017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жәрияланған күнінен кейін күнтізбелік он күн өткен соң қолданысқа еңгізіледі және 30.11.2016 бастап туындаған қатынстарға таратылады).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2001 жылғы 23 қантардағы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 жылғы 10 шілдедегі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ауылшаруашылығы Министрлігінің қадағалау және ветеринариялық бақылау Комитеті Меңдіқара ауданының аумақтық инспекциясының бас мемлекеттік инспекторы 2016 жылғы 30 мамырдағы № 01-27/66 ұсынысы негізінде Соснов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Меңдіқара ауданының Никитинка ауылында орналасқан "Фирма ПИК" жауапкершілігі шектеулі серіктестігінің аумағында ірі қара мал бруцеллезінің пайда болуына байланысты шектеу іс - шаралар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"Қазақстан Республикасы Ауыл шаруашылығы Министрлігі қадағалау және ветеринарлық бақылау Комитеті Меңдіқара ауданының аумақтық инспекциясы" мемлекеттік мекемесіне (келісім бойынша), жетістікке жету үшін, қажетті іс-шараларды өткізуге ұсыныс жасалсын.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ресми жәрияланған күнінен кейін күнтізбелік он күн өткен соң қолданысқа еңгізіледі және 2016 жылғы 30 мамырдан бастап туындаған қатынстарға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Елжанова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ауылшаруашылық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Министрлігі қадағалау және ветеринарлық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бақылау Комитеті Меңдіқара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аумақтық инспекциясы"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мекемесінің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Г. Құрманова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маусым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"Меңдіқара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ветеринария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 Н. Репик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 маусым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