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3e44e" w14:textId="be3e4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"Меңдіқара ауданы әкімдігінің білім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Меңдіқара ауданы әкімдігінің 2016 жылғы 4 наурыздағы № 37 қаулысы. Қостанай облысының Әділет департаментінде 2016 жылғы 7 сәуірде № 6262 болып тіркелді. Күші жойылды - Қостанай облысы Меңдіқара ауданы әкімдігінің 2016 жылғы 5 мамырдағы № 79 қаулысымен</w:t>
      </w:r>
    </w:p>
    <w:p>
      <w:pPr>
        <w:spacing w:after="0"/>
        <w:ind w:left="0"/>
        <w:jc w:val="both"/>
      </w:pPr>
      <w:bookmarkStart w:name="z3" w:id="0"/>
      <w:r>
        <w:rPr>
          <w:rFonts w:ascii="Times New Roman"/>
          <w:b w:val="false"/>
          <w:i w:val="false"/>
          <w:color w:val="000000"/>
          <w:sz w:val="28"/>
        </w:rPr>
        <w:t>
</w:t>
      </w:r>
      <w:r>
        <w:rPr>
          <w:rFonts w:ascii="Times New Roman"/>
          <w:b w:val="false"/>
          <w:i w:val="false"/>
          <w:color w:val="ff0000"/>
          <w:sz w:val="28"/>
        </w:rPr>
        <w:t xml:space="preserve">      Ескерту. Күші жойылды – Қостанай облысы Меңдіқара ауданы әкімдігінің 05.05.2016 </w:t>
      </w:r>
      <w:r>
        <w:rPr>
          <w:rFonts w:ascii="Times New Roman"/>
          <w:b w:val="false"/>
          <w:i w:val="false"/>
          <w:color w:val="000000"/>
          <w:sz w:val="28"/>
        </w:rPr>
        <w:t>№ 79</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Қазақстан Республикасы Президентінің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Меңдіқара ауданының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"Меңдіқара ауданы әкімдігінің білім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Меңдіқара ауданы әкімінің әлеуметтік мәселелері жөніндегі орынбасарына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bookmarkStart w:name="z7" w:id="1"/>
          <w:p>
            <w:pPr>
              <w:spacing w:after="20"/>
              <w:ind w:left="20"/>
              <w:jc w:val="both"/>
            </w:pPr>
            <w:r>
              <w:rPr>
                <w:rFonts w:ascii="Times New Roman"/>
                <w:b w:val="false"/>
                <w:i w:val="false"/>
                <w:color w:val="000000"/>
                <w:sz w:val="20"/>
              </w:rPr>
              <w:t>
</w:t>
            </w:r>
            <w:r>
              <w:rPr>
                <w:rFonts w:ascii="Times New Roman"/>
                <w:b w:val="false"/>
                <w:i/>
                <w:color w:val="000000"/>
                <w:sz w:val="20"/>
              </w:rPr>
              <w:t>      Аудан әкімі</w:t>
            </w:r>
          </w:p>
          <w:bookmarkEnd w:id="1"/>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Ионенко</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8" w:id="2"/>
          <w:p>
            <w:pPr>
              <w:spacing w:after="20"/>
              <w:ind w:left="20"/>
              <w:jc w:val="both"/>
            </w:pPr>
            <w:r>
              <w:rPr>
                <w:rFonts w:ascii="Times New Roman"/>
                <w:b w:val="false"/>
                <w:i w:val="false"/>
                <w:color w:val="000000"/>
                <w:sz w:val="20"/>
              </w:rPr>
              <w:t>
Әкімдіктің</w:t>
            </w:r>
            <w:r>
              <w:br/>
            </w:r>
            <w:r>
              <w:rPr>
                <w:rFonts w:ascii="Times New Roman"/>
                <w:b w:val="false"/>
                <w:i w:val="false"/>
                <w:color w:val="000000"/>
                <w:sz w:val="20"/>
              </w:rPr>
              <w:t>
2016 жылғы 4 наурыздағы</w:t>
            </w:r>
            <w:r>
              <w:br/>
            </w:r>
            <w:r>
              <w:rPr>
                <w:rFonts w:ascii="Times New Roman"/>
                <w:b w:val="false"/>
                <w:i w:val="false"/>
                <w:color w:val="000000"/>
                <w:sz w:val="20"/>
              </w:rPr>
              <w:t>
№ 37 қаулысымен</w:t>
            </w:r>
            <w:r>
              <w:br/>
            </w:r>
            <w:r>
              <w:rPr>
                <w:rFonts w:ascii="Times New Roman"/>
                <w:b w:val="false"/>
                <w:i w:val="false"/>
                <w:color w:val="000000"/>
                <w:sz w:val="20"/>
              </w:rPr>
              <w:t>
бекітілген</w:t>
            </w:r>
          </w:p>
          <w:bookmarkEnd w:id="2"/>
        </w:tc>
      </w:tr>
    </w:tbl>
    <w:bookmarkStart w:name="z9" w:id="3"/>
    <w:p>
      <w:pPr>
        <w:spacing w:after="0"/>
        <w:ind w:left="0"/>
        <w:jc w:val="left"/>
      </w:pPr>
      <w:r>
        <w:rPr>
          <w:rFonts w:ascii="Times New Roman"/>
          <w:b/>
          <w:i w:val="false"/>
          <w:color w:val="000000"/>
        </w:rPr>
        <w:t xml:space="preserve"> 
"Меңдіқара ауданы әкімдігінің білім бөлімі"</w:t>
      </w:r>
      <w:r>
        <w:br/>
      </w:r>
      <w:r>
        <w:rPr>
          <w:rFonts w:ascii="Times New Roman"/>
          <w:b/>
          <w:i w:val="false"/>
          <w:color w:val="000000"/>
        </w:rPr>
        <w:t>
мемлекеттік мекемесі туралы</w:t>
      </w:r>
      <w:r>
        <w:br/>
      </w:r>
      <w:r>
        <w:rPr>
          <w:rFonts w:ascii="Times New Roman"/>
          <w:b/>
          <w:i w:val="false"/>
          <w:color w:val="000000"/>
        </w:rPr>
        <w:t>
ереже</w:t>
      </w:r>
    </w:p>
    <w:bookmarkEnd w:id="3"/>
    <w:bookmarkStart w:name="z10" w:id="4"/>
    <w:p>
      <w:pPr>
        <w:spacing w:after="0"/>
        <w:ind w:left="0"/>
        <w:jc w:val="left"/>
      </w:pPr>
      <w:r>
        <w:rPr>
          <w:rFonts w:ascii="Times New Roman"/>
          <w:b/>
          <w:i w:val="false"/>
          <w:color w:val="000000"/>
        </w:rPr>
        <w:t xml:space="preserve"> 
1. Жалпы ережелер</w:t>
      </w:r>
    </w:p>
    <w:bookmarkEnd w:id="4"/>
    <w:bookmarkStart w:name="z11" w:id="5"/>
    <w:p>
      <w:pPr>
        <w:spacing w:after="0"/>
        <w:ind w:left="0"/>
        <w:jc w:val="both"/>
      </w:pPr>
      <w:r>
        <w:rPr>
          <w:rFonts w:ascii="Times New Roman"/>
          <w:b w:val="false"/>
          <w:i w:val="false"/>
          <w:color w:val="000000"/>
          <w:sz w:val="28"/>
        </w:rPr>
        <w:t>
      1. "Меңдіқара ауданы әкімдігінің білім бөлімі" мемлекеттік мекемесі өз құзыреті шеңберінде білім беру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
      2. "Меңдіқара ауданы әкімдігінің білім бөлімі" мемлекеттік мекемесінің осы Ережеге қоса беріліп отырған </w:t>
      </w:r>
      <w:r>
        <w:rPr>
          <w:rFonts w:ascii="Times New Roman"/>
          <w:b w:val="false"/>
          <w:i w:val="false"/>
          <w:color w:val="000000"/>
          <w:sz w:val="28"/>
        </w:rPr>
        <w:t>тізбесіне</w:t>
      </w:r>
      <w:r>
        <w:rPr>
          <w:rFonts w:ascii="Times New Roman"/>
          <w:b w:val="false"/>
          <w:i w:val="false"/>
          <w:color w:val="000000"/>
          <w:sz w:val="28"/>
        </w:rPr>
        <w:t xml:space="preserve"> сәйкес ведомстволары бар.</w:t>
      </w:r>
      <w:r>
        <w:br/>
      </w:r>
      <w:r>
        <w:rPr>
          <w:rFonts w:ascii="Times New Roman"/>
          <w:b w:val="false"/>
          <w:i w:val="false"/>
          <w:color w:val="000000"/>
          <w:sz w:val="28"/>
        </w:rPr>
        <w:t>
</w:t>
      </w:r>
      <w:r>
        <w:rPr>
          <w:rFonts w:ascii="Times New Roman"/>
          <w:b w:val="false"/>
          <w:i w:val="false"/>
          <w:color w:val="000000"/>
          <w:sz w:val="28"/>
        </w:rPr>
        <w:t>
      3. "Меңдіқара ауданы әкімдігінің білім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
      4. "Меңдіқара ауданы әкімдігінің білім бөлімі" мемлекеттік мекемесі мемлекеттік мекеме ұйымдық-құқықтық нысанындағы заңды тұлға болып табылады, мемлекеттік тілде атауы жазылған мөрі мен мөртаңбалары, белгіленген үлгідегі бланкілері, сондай-ақ Қазақстан Республикасының заңнамасына сәйкес қазынашылық органдарында шоттары бар.</w:t>
      </w:r>
      <w:r>
        <w:br/>
      </w:r>
      <w:r>
        <w:rPr>
          <w:rFonts w:ascii="Times New Roman"/>
          <w:b w:val="false"/>
          <w:i w:val="false"/>
          <w:color w:val="000000"/>
          <w:sz w:val="28"/>
        </w:rPr>
        <w:t>
</w:t>
      </w:r>
      <w:r>
        <w:rPr>
          <w:rFonts w:ascii="Times New Roman"/>
          <w:b w:val="false"/>
          <w:i w:val="false"/>
          <w:color w:val="000000"/>
          <w:sz w:val="28"/>
        </w:rPr>
        <w:t>
      5. "Меңдіқара ауданы әкімдігінің білім бөлімі"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
      6. "Меңдіқара ауданы әкімдігінің білім бөлімі"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 xml:space="preserve">
      7. "Меңдіқара ауданы әкімдігінің білім бөлімі" мемлекеттік мекемесі өз құзыретінің мәселелері бойынша заңнамада белгіленген тәртіппен "Меңдіқара ауданы әкімдігінің білім бөлімі"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       </w:t>
      </w:r>
      <w:r>
        <w:br/>
      </w:r>
      <w:r>
        <w:rPr>
          <w:rFonts w:ascii="Times New Roman"/>
          <w:b w:val="false"/>
          <w:i w:val="false"/>
          <w:color w:val="000000"/>
          <w:sz w:val="28"/>
        </w:rPr>
        <w:t>
</w:t>
      </w:r>
      <w:r>
        <w:rPr>
          <w:rFonts w:ascii="Times New Roman"/>
          <w:b w:val="false"/>
          <w:i w:val="false"/>
          <w:color w:val="000000"/>
          <w:sz w:val="28"/>
        </w:rPr>
        <w:t>
      8. "Меңдіқара ауданы әкімдігінің білім бөлімі"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
      9. Заңды тұлғаның орналасқан жері: 111300, Қазақстан Республикасы, Қостанай облысы, Меңдіқара ауданы, Боровское ауылы, Тұрсынбай батыр көшесі, 71- үй.</w:t>
      </w:r>
      <w:r>
        <w:br/>
      </w:r>
      <w:r>
        <w:rPr>
          <w:rFonts w:ascii="Times New Roman"/>
          <w:b w:val="false"/>
          <w:i w:val="false"/>
          <w:color w:val="000000"/>
          <w:sz w:val="28"/>
        </w:rPr>
        <w:t>
</w:t>
      </w:r>
      <w:r>
        <w:rPr>
          <w:rFonts w:ascii="Times New Roman"/>
          <w:b w:val="false"/>
          <w:i w:val="false"/>
          <w:color w:val="000000"/>
          <w:sz w:val="28"/>
        </w:rPr>
        <w:t>
      10. Мемлекеттік органның толық атауы - "Меңдіқара ауданы әкімдігінің білім бөлімі" мемлекеттік мекемесі.</w:t>
      </w:r>
      <w:r>
        <w:br/>
      </w:r>
      <w:r>
        <w:rPr>
          <w:rFonts w:ascii="Times New Roman"/>
          <w:b w:val="false"/>
          <w:i w:val="false"/>
          <w:color w:val="000000"/>
          <w:sz w:val="28"/>
        </w:rPr>
        <w:t>
</w:t>
      </w:r>
      <w:r>
        <w:rPr>
          <w:rFonts w:ascii="Times New Roman"/>
          <w:b w:val="false"/>
          <w:i w:val="false"/>
          <w:color w:val="000000"/>
          <w:sz w:val="28"/>
        </w:rPr>
        <w:t>
      11. Осы </w:t>
      </w:r>
      <w:r>
        <w:rPr>
          <w:rFonts w:ascii="Times New Roman"/>
          <w:b w:val="false"/>
          <w:i w:val="false"/>
          <w:color w:val="000000"/>
          <w:sz w:val="28"/>
        </w:rPr>
        <w:t>Ереже</w:t>
      </w:r>
      <w:r>
        <w:rPr>
          <w:rFonts w:ascii="Times New Roman"/>
          <w:b w:val="false"/>
          <w:i w:val="false"/>
          <w:color w:val="000000"/>
          <w:sz w:val="28"/>
        </w:rPr>
        <w:t xml:space="preserve"> "Меңдіқара ауданы әкімдігінің білім бөлімі"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
      12. "Меңдіқара ауданы әкімдігінің білім бөлімі" мемлекеттік мекемесінің қызметін каржыландыру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
      13. "Меңдіқара ауданы әкімдігінің білім бөлімі" мемлекеттік мекемесіне кәсіпкерлік субъектілерімен "Меңдіқара ауданы әкімдігінің білім бөлімі"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
      Егер "Меңдіқара ауданы әкімдігінің білім бөлімі" мемлекеттік мекемесіне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End w:id="5"/>
    <w:bookmarkStart w:name="z25" w:id="6"/>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6"/>
    <w:bookmarkStart w:name="z26" w:id="7"/>
    <w:p>
      <w:pPr>
        <w:spacing w:after="0"/>
        <w:ind w:left="0"/>
        <w:jc w:val="both"/>
      </w:pPr>
      <w:r>
        <w:rPr>
          <w:rFonts w:ascii="Times New Roman"/>
          <w:b w:val="false"/>
          <w:i w:val="false"/>
          <w:color w:val="000000"/>
          <w:sz w:val="28"/>
        </w:rPr>
        <w:t>
      14. Миссиясы: "Меңдіқара ауданы әкімдігінің білім бөлімі" мемлекеттік мекемесі білім беру саласында мемлекеттік мекемелерде саясатты іске асыру.</w:t>
      </w:r>
      <w:r>
        <w:br/>
      </w:r>
      <w:r>
        <w:rPr>
          <w:rFonts w:ascii="Times New Roman"/>
          <w:b w:val="false"/>
          <w:i w:val="false"/>
          <w:color w:val="000000"/>
          <w:sz w:val="28"/>
        </w:rPr>
        <w:t>
</w:t>
      </w:r>
      <w:r>
        <w:rPr>
          <w:rFonts w:ascii="Times New Roman"/>
          <w:b w:val="false"/>
          <w:i w:val="false"/>
          <w:color w:val="000000"/>
          <w:sz w:val="28"/>
        </w:rPr>
        <w:t>
      15. Міндеттері:</w:t>
      </w:r>
      <w:r>
        <w:br/>
      </w:r>
      <w:r>
        <w:rPr>
          <w:rFonts w:ascii="Times New Roman"/>
          <w:b w:val="false"/>
          <w:i w:val="false"/>
          <w:color w:val="000000"/>
          <w:sz w:val="28"/>
        </w:rPr>
        <w:t>
</w:t>
      </w:r>
      <w:r>
        <w:rPr>
          <w:rFonts w:ascii="Times New Roman"/>
          <w:b w:val="false"/>
          <w:i w:val="false"/>
          <w:color w:val="000000"/>
          <w:sz w:val="28"/>
        </w:rPr>
        <w:t>
      1) аудан аумағында Қазақстан Республикасының білім беру және тәрбиелік саясатын іске асыру;</w:t>
      </w:r>
      <w:r>
        <w:br/>
      </w:r>
      <w:r>
        <w:rPr>
          <w:rFonts w:ascii="Times New Roman"/>
          <w:b w:val="false"/>
          <w:i w:val="false"/>
          <w:color w:val="000000"/>
          <w:sz w:val="28"/>
        </w:rPr>
        <w:t>
</w:t>
      </w:r>
      <w:r>
        <w:rPr>
          <w:rFonts w:ascii="Times New Roman"/>
          <w:b w:val="false"/>
          <w:i w:val="false"/>
          <w:color w:val="000000"/>
          <w:sz w:val="28"/>
        </w:rPr>
        <w:t xml:space="preserve">
      2) білім саласында перспективті, ағымдағы, нысаналы бағдарламаларды әзірлеу және іске асыру;      </w:t>
      </w:r>
      <w:r>
        <w:br/>
      </w:r>
      <w:r>
        <w:rPr>
          <w:rFonts w:ascii="Times New Roman"/>
          <w:b w:val="false"/>
          <w:i w:val="false"/>
          <w:color w:val="000000"/>
          <w:sz w:val="28"/>
        </w:rPr>
        <w:t>
</w:t>
      </w:r>
      <w:r>
        <w:rPr>
          <w:rFonts w:ascii="Times New Roman"/>
          <w:b w:val="false"/>
          <w:i w:val="false"/>
          <w:color w:val="000000"/>
          <w:sz w:val="28"/>
        </w:rPr>
        <w:t>
      3) заңнамада көзделген өзге де міндеттерді жүзеге асыру.</w:t>
      </w:r>
      <w:r>
        <w:br/>
      </w:r>
      <w:r>
        <w:rPr>
          <w:rFonts w:ascii="Times New Roman"/>
          <w:b w:val="false"/>
          <w:i w:val="false"/>
          <w:color w:val="000000"/>
          <w:sz w:val="28"/>
        </w:rPr>
        <w:t>
</w:t>
      </w:r>
      <w:r>
        <w:rPr>
          <w:rFonts w:ascii="Times New Roman"/>
          <w:b w:val="false"/>
          <w:i w:val="false"/>
          <w:color w:val="000000"/>
          <w:sz w:val="28"/>
        </w:rPr>
        <w:t>
      16. Функциялары:</w:t>
      </w:r>
      <w:r>
        <w:br/>
      </w:r>
      <w:r>
        <w:rPr>
          <w:rFonts w:ascii="Times New Roman"/>
          <w:b w:val="false"/>
          <w:i w:val="false"/>
          <w:color w:val="000000"/>
          <w:sz w:val="28"/>
        </w:rPr>
        <w:t>
</w:t>
      </w:r>
      <w:r>
        <w:rPr>
          <w:rFonts w:ascii="Times New Roman"/>
          <w:b w:val="false"/>
          <w:i w:val="false"/>
          <w:color w:val="000000"/>
          <w:sz w:val="28"/>
        </w:rPr>
        <w:t>
      1) мектеп жасына дейінгі және мектеп жасындағы балаларды есепке алуды, олардың орта білім алғанға дейін оқытуды ұйымдастыру;</w:t>
      </w:r>
      <w:r>
        <w:br/>
      </w:r>
      <w:r>
        <w:rPr>
          <w:rFonts w:ascii="Times New Roman"/>
          <w:b w:val="false"/>
          <w:i w:val="false"/>
          <w:color w:val="000000"/>
          <w:sz w:val="28"/>
        </w:rPr>
        <w:t>
</w:t>
      </w:r>
      <w:r>
        <w:rPr>
          <w:rFonts w:ascii="Times New Roman"/>
          <w:b w:val="false"/>
          <w:i w:val="false"/>
          <w:color w:val="000000"/>
          <w:sz w:val="28"/>
        </w:rPr>
        <w:t>
      2) балалардың қосымша білім алуын қамтамасыз ету;</w:t>
      </w:r>
      <w:r>
        <w:br/>
      </w:r>
      <w:r>
        <w:rPr>
          <w:rFonts w:ascii="Times New Roman"/>
          <w:b w:val="false"/>
          <w:i w:val="false"/>
          <w:color w:val="000000"/>
          <w:sz w:val="28"/>
        </w:rPr>
        <w:t>
</w:t>
      </w:r>
      <w:r>
        <w:rPr>
          <w:rFonts w:ascii="Times New Roman"/>
          <w:b w:val="false"/>
          <w:i w:val="false"/>
          <w:color w:val="000000"/>
          <w:sz w:val="28"/>
        </w:rPr>
        <w:t>
      3) негізгі орта, жалпы орта білім жалпы білім беретін оқу бағдарламаларын іске асыратын білім беру ұйымдарына білім туралы мемлекеттік үлгідегі құжаттардың бланкілеріне тапсырыс беру мен қамтамасыз ету және олардың пайдалануына бақылауды жүзеге асыру;</w:t>
      </w:r>
      <w:r>
        <w:br/>
      </w:r>
      <w:r>
        <w:rPr>
          <w:rFonts w:ascii="Times New Roman"/>
          <w:b w:val="false"/>
          <w:i w:val="false"/>
          <w:color w:val="000000"/>
          <w:sz w:val="28"/>
        </w:rPr>
        <w:t>
</w:t>
      </w:r>
      <w:r>
        <w:rPr>
          <w:rFonts w:ascii="Times New Roman"/>
          <w:b w:val="false"/>
          <w:i w:val="false"/>
          <w:color w:val="000000"/>
          <w:sz w:val="28"/>
        </w:rPr>
        <w:t>
      4) қолданыстағы заңнамаға сәйкес жеке және заңды тұлғаларға мемлекеттік қызметтерді көрсету;</w:t>
      </w:r>
      <w:r>
        <w:br/>
      </w:r>
      <w:r>
        <w:rPr>
          <w:rFonts w:ascii="Times New Roman"/>
          <w:b w:val="false"/>
          <w:i w:val="false"/>
          <w:color w:val="000000"/>
          <w:sz w:val="28"/>
        </w:rPr>
        <w:t>
</w:t>
      </w:r>
      <w:r>
        <w:rPr>
          <w:rFonts w:ascii="Times New Roman"/>
          <w:b w:val="false"/>
          <w:i w:val="false"/>
          <w:color w:val="000000"/>
          <w:sz w:val="28"/>
        </w:rPr>
        <w:t>
      5) білім беру ұйымдарында ерекше білім берілуіне қажеттілігі бар адамдар (балалар) үшін білім алудың арнайы жағдайларын жасау;</w:t>
      </w:r>
      <w:r>
        <w:br/>
      </w:r>
      <w:r>
        <w:rPr>
          <w:rFonts w:ascii="Times New Roman"/>
          <w:b w:val="false"/>
          <w:i w:val="false"/>
          <w:color w:val="000000"/>
          <w:sz w:val="28"/>
        </w:rPr>
        <w:t>
</w:t>
      </w:r>
      <w:r>
        <w:rPr>
          <w:rFonts w:ascii="Times New Roman"/>
          <w:b w:val="false"/>
          <w:i w:val="false"/>
          <w:color w:val="000000"/>
          <w:sz w:val="28"/>
        </w:rPr>
        <w:t>
      6) Қазақстан Республикасының қолданыстағы заңнамасына сәйкес өзге де функцияларды жүзеге асырады.</w:t>
      </w:r>
      <w:r>
        <w:br/>
      </w:r>
      <w:r>
        <w:rPr>
          <w:rFonts w:ascii="Times New Roman"/>
          <w:b w:val="false"/>
          <w:i w:val="false"/>
          <w:color w:val="000000"/>
          <w:sz w:val="28"/>
        </w:rPr>
        <w:t>
</w:t>
      </w:r>
      <w:r>
        <w:rPr>
          <w:rFonts w:ascii="Times New Roman"/>
          <w:b w:val="false"/>
          <w:i w:val="false"/>
          <w:color w:val="000000"/>
          <w:sz w:val="28"/>
        </w:rPr>
        <w:t>
      Ведомстволардың функциялары:</w:t>
      </w:r>
      <w:r>
        <w:br/>
      </w:r>
      <w:r>
        <w:rPr>
          <w:rFonts w:ascii="Times New Roman"/>
          <w:b w:val="false"/>
          <w:i w:val="false"/>
          <w:color w:val="000000"/>
          <w:sz w:val="28"/>
        </w:rPr>
        <w:t>
</w:t>
      </w:r>
      <w:r>
        <w:rPr>
          <w:rFonts w:ascii="Times New Roman"/>
          <w:b w:val="false"/>
          <w:i w:val="false"/>
          <w:color w:val="000000"/>
          <w:sz w:val="28"/>
        </w:rPr>
        <w:t>
      1) мектепке дейінгі тәрбие, бастауыш, негізгі орта, жалпы орта білім беру және кешкі (ауысымдық) оқытуды ұсыну;</w:t>
      </w:r>
      <w:r>
        <w:br/>
      </w:r>
      <w:r>
        <w:rPr>
          <w:rFonts w:ascii="Times New Roman"/>
          <w:b w:val="false"/>
          <w:i w:val="false"/>
          <w:color w:val="000000"/>
          <w:sz w:val="28"/>
        </w:rPr>
        <w:t>
</w:t>
      </w:r>
      <w:r>
        <w:rPr>
          <w:rFonts w:ascii="Times New Roman"/>
          <w:b w:val="false"/>
          <w:i w:val="false"/>
          <w:color w:val="000000"/>
          <w:sz w:val="28"/>
        </w:rPr>
        <w:t>
      2) балалардың қосымша білім алуын қамтамасыз етеді;</w:t>
      </w:r>
      <w:r>
        <w:br/>
      </w:r>
      <w:r>
        <w:rPr>
          <w:rFonts w:ascii="Times New Roman"/>
          <w:b w:val="false"/>
          <w:i w:val="false"/>
          <w:color w:val="000000"/>
          <w:sz w:val="28"/>
        </w:rPr>
        <w:t>
</w:t>
      </w:r>
      <w:r>
        <w:rPr>
          <w:rFonts w:ascii="Times New Roman"/>
          <w:b w:val="false"/>
          <w:i w:val="false"/>
          <w:color w:val="000000"/>
          <w:sz w:val="28"/>
        </w:rPr>
        <w:t xml:space="preserve">
      3) Қазақстан Республикасының қолданыстағы заңнамасына сәйкес өзге де функцияларды жүзеге асырады. </w:t>
      </w:r>
      <w:r>
        <w:br/>
      </w:r>
      <w:r>
        <w:rPr>
          <w:rFonts w:ascii="Times New Roman"/>
          <w:b w:val="false"/>
          <w:i w:val="false"/>
          <w:color w:val="000000"/>
          <w:sz w:val="28"/>
        </w:rPr>
        <w:t>
</w:t>
      </w:r>
      <w:r>
        <w:rPr>
          <w:rFonts w:ascii="Times New Roman"/>
          <w:b w:val="false"/>
          <w:i w:val="false"/>
          <w:color w:val="000000"/>
          <w:sz w:val="28"/>
        </w:rPr>
        <w:t>
      17. Құқықтары:</w:t>
      </w:r>
      <w:r>
        <w:br/>
      </w:r>
      <w:r>
        <w:rPr>
          <w:rFonts w:ascii="Times New Roman"/>
          <w:b w:val="false"/>
          <w:i w:val="false"/>
          <w:color w:val="000000"/>
          <w:sz w:val="28"/>
        </w:rPr>
        <w:t>
</w:t>
      </w:r>
      <w:r>
        <w:rPr>
          <w:rFonts w:ascii="Times New Roman"/>
          <w:b w:val="false"/>
          <w:i w:val="false"/>
          <w:color w:val="000000"/>
          <w:sz w:val="28"/>
        </w:rPr>
        <w:t>
      1) өз құзыреті шегінде ведомствоға бағынысты мекемелер мен кәсіпорындар үшін орындауға міндетті бұйрықтар шығару;</w:t>
      </w:r>
      <w:r>
        <w:br/>
      </w:r>
      <w:r>
        <w:rPr>
          <w:rFonts w:ascii="Times New Roman"/>
          <w:b w:val="false"/>
          <w:i w:val="false"/>
          <w:color w:val="000000"/>
          <w:sz w:val="28"/>
        </w:rPr>
        <w:t>
</w:t>
      </w:r>
      <w:r>
        <w:rPr>
          <w:rFonts w:ascii="Times New Roman"/>
          <w:b w:val="false"/>
          <w:i w:val="false"/>
          <w:color w:val="000000"/>
          <w:sz w:val="28"/>
        </w:rPr>
        <w:t>
      2) білім беру саласында қажетті мәселелерді шешу үшін уақытша және тұрақты жұмыс топтарын, комиссияларды және басқа ұжымдық органдарды құру;</w:t>
      </w:r>
      <w:r>
        <w:br/>
      </w:r>
      <w:r>
        <w:rPr>
          <w:rFonts w:ascii="Times New Roman"/>
          <w:b w:val="false"/>
          <w:i w:val="false"/>
          <w:color w:val="000000"/>
          <w:sz w:val="28"/>
        </w:rPr>
        <w:t>
</w:t>
      </w:r>
      <w:r>
        <w:rPr>
          <w:rFonts w:ascii="Times New Roman"/>
          <w:b w:val="false"/>
          <w:i w:val="false"/>
          <w:color w:val="000000"/>
          <w:sz w:val="28"/>
        </w:rPr>
        <w:t>
      3) белгіленген тәртіпте және өз қызметінің мақсатына сәйкес бекітілген мүлікке иелік ету және қолдану;</w:t>
      </w:r>
      <w:r>
        <w:br/>
      </w:r>
      <w:r>
        <w:rPr>
          <w:rFonts w:ascii="Times New Roman"/>
          <w:b w:val="false"/>
          <w:i w:val="false"/>
          <w:color w:val="000000"/>
          <w:sz w:val="28"/>
        </w:rPr>
        <w:t>
</w:t>
      </w:r>
      <w:r>
        <w:rPr>
          <w:rFonts w:ascii="Times New Roman"/>
          <w:b w:val="false"/>
          <w:i w:val="false"/>
          <w:color w:val="000000"/>
          <w:sz w:val="28"/>
        </w:rPr>
        <w:t>
      4) Қазақстан Республикасының қолданыстағы заңнамасын сақтау;</w:t>
      </w:r>
      <w:r>
        <w:br/>
      </w:r>
      <w:r>
        <w:rPr>
          <w:rFonts w:ascii="Times New Roman"/>
          <w:b w:val="false"/>
          <w:i w:val="false"/>
          <w:color w:val="000000"/>
          <w:sz w:val="28"/>
        </w:rPr>
        <w:t>
</w:t>
      </w:r>
      <w:r>
        <w:rPr>
          <w:rFonts w:ascii="Times New Roman"/>
          <w:b w:val="false"/>
          <w:i w:val="false"/>
          <w:color w:val="000000"/>
          <w:sz w:val="28"/>
        </w:rPr>
        <w:t>
      5) Қазақстан Республикасының заңнамасына сәйкес өзге де құқықтар мен міндеттерді жүзеге асыру.</w:t>
      </w:r>
      <w:r>
        <w:br/>
      </w:r>
      <w:r>
        <w:rPr>
          <w:rFonts w:ascii="Times New Roman"/>
          <w:b w:val="false"/>
          <w:i w:val="false"/>
          <w:color w:val="000000"/>
          <w:sz w:val="28"/>
        </w:rPr>
        <w:t>
 </w:t>
      </w:r>
    </w:p>
    <w:bookmarkEnd w:id="7"/>
    <w:bookmarkStart w:name="z48" w:id="8"/>
    <w:p>
      <w:pPr>
        <w:spacing w:after="0"/>
        <w:ind w:left="0"/>
        <w:jc w:val="left"/>
      </w:pPr>
      <w:r>
        <w:rPr>
          <w:rFonts w:ascii="Times New Roman"/>
          <w:b/>
          <w:i w:val="false"/>
          <w:color w:val="000000"/>
        </w:rPr>
        <w:t xml:space="preserve"> 
3. Мемлекеттік органның қызметін ұйымдастыру</w:t>
      </w:r>
    </w:p>
    <w:bookmarkEnd w:id="8"/>
    <w:bookmarkStart w:name="z49" w:id="9"/>
    <w:p>
      <w:pPr>
        <w:spacing w:after="0"/>
        <w:ind w:left="0"/>
        <w:jc w:val="both"/>
      </w:pPr>
      <w:r>
        <w:rPr>
          <w:rFonts w:ascii="Times New Roman"/>
          <w:b w:val="false"/>
          <w:i w:val="false"/>
          <w:color w:val="000000"/>
          <w:sz w:val="28"/>
        </w:rPr>
        <w:t>
      18. "Меңдіқара ауданы әкімдігінің білім бөлімі" мемлекеттік мекемесіне басшылықты "Меңдіқара ауданы әкімдігінің білім бөлімі"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 xml:space="preserve">
      19. "Меңдіқара ауданы әкімдігінің білім бөлімі" мемлекеттік мекемесінің бірінші басшысын аудан әкімі лауазымға тағайындайды және лауазымнан босатады. </w:t>
      </w:r>
      <w:r>
        <w:br/>
      </w:r>
      <w:r>
        <w:rPr>
          <w:rFonts w:ascii="Times New Roman"/>
          <w:b w:val="false"/>
          <w:i w:val="false"/>
          <w:color w:val="000000"/>
          <w:sz w:val="28"/>
        </w:rPr>
        <w:t>
</w:t>
      </w:r>
      <w:r>
        <w:rPr>
          <w:rFonts w:ascii="Times New Roman"/>
          <w:b w:val="false"/>
          <w:i w:val="false"/>
          <w:color w:val="000000"/>
          <w:sz w:val="28"/>
        </w:rPr>
        <w:t>
      20) "Меңдіқара ауданы әкімдігінің білім бөлімі" мемлекеттік мекемесі басшысының орынбасарлары жоқ.</w:t>
      </w:r>
      <w:r>
        <w:br/>
      </w:r>
      <w:r>
        <w:rPr>
          <w:rFonts w:ascii="Times New Roman"/>
          <w:b w:val="false"/>
          <w:i w:val="false"/>
          <w:color w:val="000000"/>
          <w:sz w:val="28"/>
        </w:rPr>
        <w:t>
</w:t>
      </w:r>
      <w:r>
        <w:rPr>
          <w:rFonts w:ascii="Times New Roman"/>
          <w:b w:val="false"/>
          <w:i w:val="false"/>
          <w:color w:val="000000"/>
          <w:sz w:val="28"/>
        </w:rPr>
        <w:t>
      21. "Меңдіқара ауданы әкімдігінің білім бөлімі" мемлекеттік мекемесі бірінші басшысының өкілеттігі:</w:t>
      </w:r>
      <w:r>
        <w:br/>
      </w:r>
      <w:r>
        <w:rPr>
          <w:rFonts w:ascii="Times New Roman"/>
          <w:b w:val="false"/>
          <w:i w:val="false"/>
          <w:color w:val="000000"/>
          <w:sz w:val="28"/>
        </w:rPr>
        <w:t>
</w:t>
      </w:r>
      <w:r>
        <w:rPr>
          <w:rFonts w:ascii="Times New Roman"/>
          <w:b w:val="false"/>
          <w:i w:val="false"/>
          <w:color w:val="000000"/>
          <w:sz w:val="28"/>
        </w:rPr>
        <w:t>
      1) "Меңдіқара ауданы әкімдігінің білім бөлімі" мемлекеттік мекемесін мемлекеттік органдарда, өзге де ұйымдарда ұсынады;</w:t>
      </w:r>
      <w:r>
        <w:br/>
      </w:r>
      <w:r>
        <w:rPr>
          <w:rFonts w:ascii="Times New Roman"/>
          <w:b w:val="false"/>
          <w:i w:val="false"/>
          <w:color w:val="000000"/>
          <w:sz w:val="28"/>
        </w:rPr>
        <w:t>
</w:t>
      </w:r>
      <w:r>
        <w:rPr>
          <w:rFonts w:ascii="Times New Roman"/>
          <w:b w:val="false"/>
          <w:i w:val="false"/>
          <w:color w:val="000000"/>
          <w:sz w:val="28"/>
        </w:rPr>
        <w:t>
      2) жұмыскерлерінің лауазымдық нұсқаулықтарын бекітеді;</w:t>
      </w:r>
      <w:r>
        <w:br/>
      </w:r>
      <w:r>
        <w:rPr>
          <w:rFonts w:ascii="Times New Roman"/>
          <w:b w:val="false"/>
          <w:i w:val="false"/>
          <w:color w:val="000000"/>
          <w:sz w:val="28"/>
        </w:rPr>
        <w:t>
</w:t>
      </w:r>
      <w:r>
        <w:rPr>
          <w:rFonts w:ascii="Times New Roman"/>
          <w:b w:val="false"/>
          <w:i w:val="false"/>
          <w:color w:val="000000"/>
          <w:sz w:val="28"/>
        </w:rPr>
        <w:t>
      3) жұмысқа қабылдайды және босатады, ынталандыру шараларын қабылдайды және тәртіптік жазалар қолданады;</w:t>
      </w:r>
      <w:r>
        <w:br/>
      </w:r>
      <w:r>
        <w:rPr>
          <w:rFonts w:ascii="Times New Roman"/>
          <w:b w:val="false"/>
          <w:i w:val="false"/>
          <w:color w:val="000000"/>
          <w:sz w:val="28"/>
        </w:rPr>
        <w:t>
</w:t>
      </w:r>
      <w:r>
        <w:rPr>
          <w:rFonts w:ascii="Times New Roman"/>
          <w:b w:val="false"/>
          <w:i w:val="false"/>
          <w:color w:val="000000"/>
          <w:sz w:val="28"/>
        </w:rPr>
        <w:t>
      4) бұйрықтар мен нұсқаулықтар шығарады;</w:t>
      </w:r>
      <w:r>
        <w:br/>
      </w:r>
      <w:r>
        <w:rPr>
          <w:rFonts w:ascii="Times New Roman"/>
          <w:b w:val="false"/>
          <w:i w:val="false"/>
          <w:color w:val="000000"/>
          <w:sz w:val="28"/>
        </w:rPr>
        <w:t>
</w:t>
      </w:r>
      <w:r>
        <w:rPr>
          <w:rFonts w:ascii="Times New Roman"/>
          <w:b w:val="false"/>
          <w:i w:val="false"/>
          <w:color w:val="000000"/>
          <w:sz w:val="28"/>
        </w:rPr>
        <w:t>
      5) жеке тұлғаларды және заңды тұлғалардың өкілдерін жеке қабылдауды жүзеге асырады;</w:t>
      </w:r>
      <w:r>
        <w:br/>
      </w:r>
      <w:r>
        <w:rPr>
          <w:rFonts w:ascii="Times New Roman"/>
          <w:b w:val="false"/>
          <w:i w:val="false"/>
          <w:color w:val="000000"/>
          <w:sz w:val="28"/>
        </w:rPr>
        <w:t>
</w:t>
      </w:r>
      <w:r>
        <w:rPr>
          <w:rFonts w:ascii="Times New Roman"/>
          <w:b w:val="false"/>
          <w:i w:val="false"/>
          <w:color w:val="000000"/>
          <w:sz w:val="28"/>
        </w:rPr>
        <w:t>
      6) заңнамаға сәйкес басқа да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
      "Меңдіқара ауданы әкімдігінің білім бөлімі"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
      22. "Меңдіқара ауданы әкімдігінің білім бөлімі" мемлекеттік мекемесінің аппаратын Қазақстан Республикасының қолданыстағы заңнамасына сәйкес лауазымға тағайындалатын және лауазымнан босатылатын басшы басқарады.</w:t>
      </w:r>
      <w:r>
        <w:br/>
      </w:r>
      <w:r>
        <w:rPr>
          <w:rFonts w:ascii="Times New Roman"/>
          <w:b w:val="false"/>
          <w:i w:val="false"/>
          <w:color w:val="000000"/>
          <w:sz w:val="28"/>
        </w:rPr>
        <w:t>
 </w:t>
      </w:r>
    </w:p>
    <w:bookmarkEnd w:id="9"/>
    <w:bookmarkStart w:name="z61" w:id="10"/>
    <w:p>
      <w:pPr>
        <w:spacing w:after="0"/>
        <w:ind w:left="0"/>
        <w:jc w:val="left"/>
      </w:pPr>
      <w:r>
        <w:rPr>
          <w:rFonts w:ascii="Times New Roman"/>
          <w:b/>
          <w:i w:val="false"/>
          <w:color w:val="000000"/>
        </w:rPr>
        <w:t xml:space="preserve"> 
4. Мемлекеттік органның мүлкі</w:t>
      </w:r>
    </w:p>
    <w:bookmarkEnd w:id="10"/>
    <w:bookmarkStart w:name="z62" w:id="11"/>
    <w:p>
      <w:pPr>
        <w:spacing w:after="0"/>
        <w:ind w:left="0"/>
        <w:jc w:val="both"/>
      </w:pPr>
      <w:r>
        <w:rPr>
          <w:rFonts w:ascii="Times New Roman"/>
          <w:b w:val="false"/>
          <w:i w:val="false"/>
          <w:color w:val="000000"/>
          <w:sz w:val="28"/>
        </w:rPr>
        <w:t>
      23. "Меңдіқара ауданы әкімдігінің білім бөлімі"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
      "Меңдіқара ауданы әкімдігінің білім бөлімі" мемлекеттік мекемесінің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
      24. "Меңдіқара ауданы әкімдігінің білім бөлімі"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
      25. Егер заңнамада өзгеше көзделмесе, "Меңдіқара ауданы әкімдігінің білім бөлімі" мемлекеттік мекемесінің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End w:id="11"/>
    <w:bookmarkStart w:name="z66" w:id="12"/>
    <w:p>
      <w:pPr>
        <w:spacing w:after="0"/>
        <w:ind w:left="0"/>
        <w:jc w:val="left"/>
      </w:pPr>
      <w:r>
        <w:rPr>
          <w:rFonts w:ascii="Times New Roman"/>
          <w:b/>
          <w:i w:val="false"/>
          <w:color w:val="000000"/>
        </w:rPr>
        <w:t xml:space="preserve"> 
5. Мемлекеттік органды қайта ұйымдастыру және тарату</w:t>
      </w:r>
    </w:p>
    <w:bookmarkEnd w:id="12"/>
    <w:bookmarkStart w:name="z67" w:id="13"/>
    <w:p>
      <w:pPr>
        <w:spacing w:after="0"/>
        <w:ind w:left="0"/>
        <w:jc w:val="both"/>
      </w:pPr>
      <w:r>
        <w:rPr>
          <w:rFonts w:ascii="Times New Roman"/>
          <w:b w:val="false"/>
          <w:i w:val="false"/>
          <w:color w:val="000000"/>
          <w:sz w:val="28"/>
        </w:rPr>
        <w:t>
      26. "Меңдіқара ауданы әкімдігінің білім бөлімі"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68" w:id="14"/>
          <w:p>
            <w:pPr>
              <w:spacing w:after="20"/>
              <w:ind w:left="20"/>
              <w:jc w:val="both"/>
            </w:pPr>
            <w:r>
              <w:rPr>
                <w:rFonts w:ascii="Times New Roman"/>
                <w:b w:val="false"/>
                <w:i w:val="false"/>
                <w:color w:val="000000"/>
                <w:sz w:val="20"/>
              </w:rPr>
              <w:t>
"Меңдіқара ауданы әкімдігінің</w:t>
            </w:r>
            <w:r>
              <w:br/>
            </w:r>
            <w:r>
              <w:rPr>
                <w:rFonts w:ascii="Times New Roman"/>
                <w:b w:val="false"/>
                <w:i w:val="false"/>
                <w:color w:val="000000"/>
                <w:sz w:val="20"/>
              </w:rPr>
              <w:t>
білім бөлімі" мемлекеттік</w:t>
            </w:r>
            <w:r>
              <w:br/>
            </w:r>
            <w:r>
              <w:rPr>
                <w:rFonts w:ascii="Times New Roman"/>
                <w:b w:val="false"/>
                <w:i w:val="false"/>
                <w:color w:val="000000"/>
                <w:sz w:val="20"/>
              </w:rPr>
              <w:t>
мекемесі туралы ережеге</w:t>
            </w:r>
            <w:r>
              <w:br/>
            </w:r>
            <w:r>
              <w:rPr>
                <w:rFonts w:ascii="Times New Roman"/>
                <w:b w:val="false"/>
                <w:i w:val="false"/>
                <w:color w:val="000000"/>
                <w:sz w:val="20"/>
              </w:rPr>
              <w:t>
қосымша</w:t>
            </w:r>
          </w:p>
          <w:bookmarkEnd w:id="14"/>
        </w:tc>
      </w:tr>
    </w:tbl>
    <w:bookmarkStart w:name="z69" w:id="15"/>
    <w:p>
      <w:pPr>
        <w:spacing w:after="0"/>
        <w:ind w:left="0"/>
        <w:jc w:val="left"/>
      </w:pPr>
      <w:r>
        <w:rPr>
          <w:rFonts w:ascii="Times New Roman"/>
          <w:b/>
          <w:i w:val="false"/>
          <w:color w:val="000000"/>
        </w:rPr>
        <w:t xml:space="preserve"> 
"Меңдіқара ауданы әкімдігінің білім бөлімі" мемлекеттік мекемесінің қарамағындағы мемлекеттік мекемелер мен ұйымдар тізбесі</w:t>
      </w:r>
    </w:p>
    <w:bookmarkEnd w:id="15"/>
    <w:bookmarkStart w:name="z70" w:id="16"/>
    <w:p>
      <w:pPr>
        <w:spacing w:after="0"/>
        <w:ind w:left="0"/>
        <w:jc w:val="both"/>
      </w:pPr>
      <w:r>
        <w:rPr>
          <w:rFonts w:ascii="Times New Roman"/>
          <w:b w:val="false"/>
          <w:i w:val="false"/>
          <w:color w:val="000000"/>
          <w:sz w:val="28"/>
        </w:rPr>
        <w:t>
      1) "Меңдіқара ауданы әкімдігі білім бөлімінің Архипов орта мектебі" мемлекеттік мекемесі;</w:t>
      </w:r>
      <w:r>
        <w:br/>
      </w:r>
      <w:r>
        <w:rPr>
          <w:rFonts w:ascii="Times New Roman"/>
          <w:b w:val="false"/>
          <w:i w:val="false"/>
          <w:color w:val="000000"/>
          <w:sz w:val="28"/>
        </w:rPr>
        <w:t>
</w:t>
      </w:r>
      <w:r>
        <w:rPr>
          <w:rFonts w:ascii="Times New Roman"/>
          <w:b w:val="false"/>
          <w:i w:val="false"/>
          <w:color w:val="000000"/>
          <w:sz w:val="28"/>
        </w:rPr>
        <w:t>
      2) "Меңдіқара ауданы әкімдігі білім бөлімінің Ахметқазы Шотаев атындағы Боровской орта мектебі" мемлекеттік мекемесі;</w:t>
      </w:r>
      <w:r>
        <w:br/>
      </w:r>
      <w:r>
        <w:rPr>
          <w:rFonts w:ascii="Times New Roman"/>
          <w:b w:val="false"/>
          <w:i w:val="false"/>
          <w:color w:val="000000"/>
          <w:sz w:val="28"/>
        </w:rPr>
        <w:t>
</w:t>
      </w:r>
      <w:r>
        <w:rPr>
          <w:rFonts w:ascii="Times New Roman"/>
          <w:b w:val="false"/>
          <w:i w:val="false"/>
          <w:color w:val="000000"/>
          <w:sz w:val="28"/>
        </w:rPr>
        <w:t>
      3) "Меңдіқара ауданы әкімдігі білім бөлімінің Ғаббас Жұмабаев атындағы Боровской орта мектебі" мемлекеттік мекемесі;</w:t>
      </w:r>
      <w:r>
        <w:br/>
      </w:r>
      <w:r>
        <w:rPr>
          <w:rFonts w:ascii="Times New Roman"/>
          <w:b w:val="false"/>
          <w:i w:val="false"/>
          <w:color w:val="000000"/>
          <w:sz w:val="28"/>
        </w:rPr>
        <w:t>
</w:t>
      </w:r>
      <w:r>
        <w:rPr>
          <w:rFonts w:ascii="Times New Roman"/>
          <w:b w:val="false"/>
          <w:i w:val="false"/>
          <w:color w:val="000000"/>
          <w:sz w:val="28"/>
        </w:rPr>
        <w:t>
      4) "Меңдіқара ауданы әкімдігі білім бөлімінің Борков орта мектебі" мемлекеттік мекемесі;</w:t>
      </w:r>
      <w:r>
        <w:br/>
      </w:r>
      <w:r>
        <w:rPr>
          <w:rFonts w:ascii="Times New Roman"/>
          <w:b w:val="false"/>
          <w:i w:val="false"/>
          <w:color w:val="000000"/>
          <w:sz w:val="28"/>
        </w:rPr>
        <w:t>
</w:t>
      </w:r>
      <w:r>
        <w:rPr>
          <w:rFonts w:ascii="Times New Roman"/>
          <w:b w:val="false"/>
          <w:i w:val="false"/>
          <w:color w:val="000000"/>
          <w:sz w:val="28"/>
        </w:rPr>
        <w:t>
      5) "Меңдіқара ауданы әкімдігі білім бөлімінің Буденный орта мектебі" мемлекеттік мекемесі;</w:t>
      </w:r>
      <w:r>
        <w:br/>
      </w:r>
      <w:r>
        <w:rPr>
          <w:rFonts w:ascii="Times New Roman"/>
          <w:b w:val="false"/>
          <w:i w:val="false"/>
          <w:color w:val="000000"/>
          <w:sz w:val="28"/>
        </w:rPr>
        <w:t>
</w:t>
      </w:r>
      <w:r>
        <w:rPr>
          <w:rFonts w:ascii="Times New Roman"/>
          <w:b w:val="false"/>
          <w:i w:val="false"/>
          <w:color w:val="000000"/>
          <w:sz w:val="28"/>
        </w:rPr>
        <w:t>
      6) "Меңдіқара ауданы әкімдігі білім бөлімінің Введен орта мектебі" мемлекеттік мекемесі;</w:t>
      </w:r>
      <w:r>
        <w:br/>
      </w:r>
      <w:r>
        <w:rPr>
          <w:rFonts w:ascii="Times New Roman"/>
          <w:b w:val="false"/>
          <w:i w:val="false"/>
          <w:color w:val="000000"/>
          <w:sz w:val="28"/>
        </w:rPr>
        <w:t>
</w:t>
      </w:r>
      <w:r>
        <w:rPr>
          <w:rFonts w:ascii="Times New Roman"/>
          <w:b w:val="false"/>
          <w:i w:val="false"/>
          <w:color w:val="000000"/>
          <w:sz w:val="28"/>
        </w:rPr>
        <w:t>
      7) "Меңдіқара ауданы әкімдігі білім бөлімінің Жангелді орта мектебі" мемлекеттік мекемесі;</w:t>
      </w:r>
      <w:r>
        <w:br/>
      </w:r>
      <w:r>
        <w:rPr>
          <w:rFonts w:ascii="Times New Roman"/>
          <w:b w:val="false"/>
          <w:i w:val="false"/>
          <w:color w:val="000000"/>
          <w:sz w:val="28"/>
        </w:rPr>
        <w:t>
</w:t>
      </w:r>
      <w:r>
        <w:rPr>
          <w:rFonts w:ascii="Times New Roman"/>
          <w:b w:val="false"/>
          <w:i w:val="false"/>
          <w:color w:val="000000"/>
          <w:sz w:val="28"/>
        </w:rPr>
        <w:t>
      8) "Меңдіқара ауданы әкімдігі білім бөлімінің Каменскорал орта мектебі" мемлекеттік мекемесі;</w:t>
      </w:r>
      <w:r>
        <w:br/>
      </w:r>
      <w:r>
        <w:rPr>
          <w:rFonts w:ascii="Times New Roman"/>
          <w:b w:val="false"/>
          <w:i w:val="false"/>
          <w:color w:val="000000"/>
          <w:sz w:val="28"/>
        </w:rPr>
        <w:t>
</w:t>
      </w:r>
      <w:r>
        <w:rPr>
          <w:rFonts w:ascii="Times New Roman"/>
          <w:b w:val="false"/>
          <w:i w:val="false"/>
          <w:color w:val="000000"/>
          <w:sz w:val="28"/>
        </w:rPr>
        <w:t>
      9) "Меңдіқара ауданы әкімдігі білім бөлімінің Оразалы Қозыбаев атындағы Қаратал орта мектебі" мемлекеттік мекемесі;</w:t>
      </w:r>
      <w:r>
        <w:br/>
      </w:r>
      <w:r>
        <w:rPr>
          <w:rFonts w:ascii="Times New Roman"/>
          <w:b w:val="false"/>
          <w:i w:val="false"/>
          <w:color w:val="000000"/>
          <w:sz w:val="28"/>
        </w:rPr>
        <w:t>
</w:t>
      </w:r>
      <w:r>
        <w:rPr>
          <w:rFonts w:ascii="Times New Roman"/>
          <w:b w:val="false"/>
          <w:i w:val="false"/>
          <w:color w:val="000000"/>
          <w:sz w:val="28"/>
        </w:rPr>
        <w:t>
      10) "Меңдіқара ауданы әкімдігі білім бөлімінің Краснопреснен орта мектебі" мемлекеттік мекемесі;</w:t>
      </w:r>
      <w:r>
        <w:br/>
      </w:r>
      <w:r>
        <w:rPr>
          <w:rFonts w:ascii="Times New Roman"/>
          <w:b w:val="false"/>
          <w:i w:val="false"/>
          <w:color w:val="000000"/>
          <w:sz w:val="28"/>
        </w:rPr>
        <w:t>
</w:t>
      </w:r>
      <w:r>
        <w:rPr>
          <w:rFonts w:ascii="Times New Roman"/>
          <w:b w:val="false"/>
          <w:i w:val="false"/>
          <w:color w:val="000000"/>
          <w:sz w:val="28"/>
        </w:rPr>
        <w:t>
      11) "Меңдіқара ауданы әкімдігі білім бөлімінің Ломоносов орта мектебі" мемлекеттік мекемесі;</w:t>
      </w:r>
      <w:r>
        <w:br/>
      </w:r>
      <w:r>
        <w:rPr>
          <w:rFonts w:ascii="Times New Roman"/>
          <w:b w:val="false"/>
          <w:i w:val="false"/>
          <w:color w:val="000000"/>
          <w:sz w:val="28"/>
        </w:rPr>
        <w:t>
</w:t>
      </w:r>
      <w:r>
        <w:rPr>
          <w:rFonts w:ascii="Times New Roman"/>
          <w:b w:val="false"/>
          <w:i w:val="false"/>
          <w:color w:val="000000"/>
          <w:sz w:val="28"/>
        </w:rPr>
        <w:t>
      12) "Меңдіқара ауданы әкімдігі білім бөлімінің Михайлов орта мектебі" мемлекеттік мекемесі;</w:t>
      </w:r>
      <w:r>
        <w:br/>
      </w:r>
      <w:r>
        <w:rPr>
          <w:rFonts w:ascii="Times New Roman"/>
          <w:b w:val="false"/>
          <w:i w:val="false"/>
          <w:color w:val="000000"/>
          <w:sz w:val="28"/>
        </w:rPr>
        <w:t>
</w:t>
      </w:r>
      <w:r>
        <w:rPr>
          <w:rFonts w:ascii="Times New Roman"/>
          <w:b w:val="false"/>
          <w:i w:val="false"/>
          <w:color w:val="000000"/>
          <w:sz w:val="28"/>
        </w:rPr>
        <w:t>
      13) "Меңдіқара ауданы әкімдігі білім бөлімінің Первомай орта мектебі" мемлекеттік мекемесі;</w:t>
      </w:r>
      <w:r>
        <w:br/>
      </w:r>
      <w:r>
        <w:rPr>
          <w:rFonts w:ascii="Times New Roman"/>
          <w:b w:val="false"/>
          <w:i w:val="false"/>
          <w:color w:val="000000"/>
          <w:sz w:val="28"/>
        </w:rPr>
        <w:t>
</w:t>
      </w:r>
      <w:r>
        <w:rPr>
          <w:rFonts w:ascii="Times New Roman"/>
          <w:b w:val="false"/>
          <w:i w:val="false"/>
          <w:color w:val="000000"/>
          <w:sz w:val="28"/>
        </w:rPr>
        <w:t>
      14) "Меңдіқара ауданы әкімдігі білім бөлімінің Сосна орта мектебі" мемлекеттік мекемесі;</w:t>
      </w:r>
      <w:r>
        <w:br/>
      </w:r>
      <w:r>
        <w:rPr>
          <w:rFonts w:ascii="Times New Roman"/>
          <w:b w:val="false"/>
          <w:i w:val="false"/>
          <w:color w:val="000000"/>
          <w:sz w:val="28"/>
        </w:rPr>
        <w:t>
</w:t>
      </w:r>
      <w:r>
        <w:rPr>
          <w:rFonts w:ascii="Times New Roman"/>
          <w:b w:val="false"/>
          <w:i w:val="false"/>
          <w:color w:val="000000"/>
          <w:sz w:val="28"/>
        </w:rPr>
        <w:t>
      15) "Меңдіқара ауданы әкімдігі білім бөлімінің Степанов орта мектебі" мемлекеттік мекемесі;</w:t>
      </w:r>
      <w:r>
        <w:br/>
      </w:r>
      <w:r>
        <w:rPr>
          <w:rFonts w:ascii="Times New Roman"/>
          <w:b w:val="false"/>
          <w:i w:val="false"/>
          <w:color w:val="000000"/>
          <w:sz w:val="28"/>
        </w:rPr>
        <w:t>
</w:t>
      </w:r>
      <w:r>
        <w:rPr>
          <w:rFonts w:ascii="Times New Roman"/>
          <w:b w:val="false"/>
          <w:i w:val="false"/>
          <w:color w:val="000000"/>
          <w:sz w:val="28"/>
        </w:rPr>
        <w:t>
      16) "Меңдіқара ауданы әкімдігі білім бөлімінің Алешин негізгі мектебі" мемлекеттік мекемесі;</w:t>
      </w:r>
      <w:r>
        <w:br/>
      </w:r>
      <w:r>
        <w:rPr>
          <w:rFonts w:ascii="Times New Roman"/>
          <w:b w:val="false"/>
          <w:i w:val="false"/>
          <w:color w:val="000000"/>
          <w:sz w:val="28"/>
        </w:rPr>
        <w:t>
</w:t>
      </w:r>
      <w:r>
        <w:rPr>
          <w:rFonts w:ascii="Times New Roman"/>
          <w:b w:val="false"/>
          <w:i w:val="false"/>
          <w:color w:val="000000"/>
          <w:sz w:val="28"/>
        </w:rPr>
        <w:t>
      17) "Меңдіқара ауданы әкімдігі білім бөлімінің Долбуш негізгі мектебі" мемлекеттік мекемесі;</w:t>
      </w:r>
      <w:r>
        <w:br/>
      </w:r>
      <w:r>
        <w:rPr>
          <w:rFonts w:ascii="Times New Roman"/>
          <w:b w:val="false"/>
          <w:i w:val="false"/>
          <w:color w:val="000000"/>
          <w:sz w:val="28"/>
        </w:rPr>
        <w:t>
</w:t>
      </w:r>
      <w:r>
        <w:rPr>
          <w:rFonts w:ascii="Times New Roman"/>
          <w:b w:val="false"/>
          <w:i w:val="false"/>
          <w:color w:val="000000"/>
          <w:sz w:val="28"/>
        </w:rPr>
        <w:t>
      18) "Меңдіқара ауданы әкімдігі білім бөлімінің Жарсуат негізгі мектебі" мемлекеттік мекемесі;</w:t>
      </w:r>
      <w:r>
        <w:br/>
      </w:r>
      <w:r>
        <w:rPr>
          <w:rFonts w:ascii="Times New Roman"/>
          <w:b w:val="false"/>
          <w:i w:val="false"/>
          <w:color w:val="000000"/>
          <w:sz w:val="28"/>
        </w:rPr>
        <w:t>
</w:t>
      </w:r>
      <w:r>
        <w:rPr>
          <w:rFonts w:ascii="Times New Roman"/>
          <w:b w:val="false"/>
          <w:i w:val="false"/>
          <w:color w:val="000000"/>
          <w:sz w:val="28"/>
        </w:rPr>
        <w:t>
      19) "Меңдіқара ауданы әкімдігі білім бөлімінің Загарин негізгі мектебі" мемлекеттік мекемесі;</w:t>
      </w:r>
      <w:r>
        <w:br/>
      </w:r>
      <w:r>
        <w:rPr>
          <w:rFonts w:ascii="Times New Roman"/>
          <w:b w:val="false"/>
          <w:i w:val="false"/>
          <w:color w:val="000000"/>
          <w:sz w:val="28"/>
        </w:rPr>
        <w:t>
</w:t>
      </w:r>
      <w:r>
        <w:rPr>
          <w:rFonts w:ascii="Times New Roman"/>
          <w:b w:val="false"/>
          <w:i w:val="false"/>
          <w:color w:val="000000"/>
          <w:sz w:val="28"/>
        </w:rPr>
        <w:t>
      20) "Меңдіқара ауданы әкімдігі білім бөлімінің Көктерек негізгі мектебі" мемлекеттік мекемесі;</w:t>
      </w:r>
      <w:r>
        <w:br/>
      </w:r>
      <w:r>
        <w:rPr>
          <w:rFonts w:ascii="Times New Roman"/>
          <w:b w:val="false"/>
          <w:i w:val="false"/>
          <w:color w:val="000000"/>
          <w:sz w:val="28"/>
        </w:rPr>
        <w:t>
</w:t>
      </w:r>
      <w:r>
        <w:rPr>
          <w:rFonts w:ascii="Times New Roman"/>
          <w:b w:val="false"/>
          <w:i w:val="false"/>
          <w:color w:val="000000"/>
          <w:sz w:val="28"/>
        </w:rPr>
        <w:t>
      21) "Меңдіқара ауданы әкімдігі білім бөлімінің Лесной негізгі мектебі" мемлекеттік мекемесі;</w:t>
      </w:r>
      <w:r>
        <w:br/>
      </w:r>
      <w:r>
        <w:rPr>
          <w:rFonts w:ascii="Times New Roman"/>
          <w:b w:val="false"/>
          <w:i w:val="false"/>
          <w:color w:val="000000"/>
          <w:sz w:val="28"/>
        </w:rPr>
        <w:t>
</w:t>
      </w:r>
      <w:r>
        <w:rPr>
          <w:rFonts w:ascii="Times New Roman"/>
          <w:b w:val="false"/>
          <w:i w:val="false"/>
          <w:color w:val="000000"/>
          <w:sz w:val="28"/>
        </w:rPr>
        <w:t>
      22) "Меңдіқара ауданы әкімдігі білім бөлімінің Теңіз негізгі мектебі" мемлекеттік мекемесі;</w:t>
      </w:r>
      <w:r>
        <w:br/>
      </w:r>
      <w:r>
        <w:rPr>
          <w:rFonts w:ascii="Times New Roman"/>
          <w:b w:val="false"/>
          <w:i w:val="false"/>
          <w:color w:val="000000"/>
          <w:sz w:val="28"/>
        </w:rPr>
        <w:t>
</w:t>
      </w:r>
      <w:r>
        <w:rPr>
          <w:rFonts w:ascii="Times New Roman"/>
          <w:b w:val="false"/>
          <w:i w:val="false"/>
          <w:color w:val="000000"/>
          <w:sz w:val="28"/>
        </w:rPr>
        <w:t>
      23) "Меңдіқара ауданы әкімдігі білім бөлімінің Төлеңгүт негізгі мектебі" мемлекеттік мекемесі;</w:t>
      </w:r>
      <w:r>
        <w:br/>
      </w:r>
      <w:r>
        <w:rPr>
          <w:rFonts w:ascii="Times New Roman"/>
          <w:b w:val="false"/>
          <w:i w:val="false"/>
          <w:color w:val="000000"/>
          <w:sz w:val="28"/>
        </w:rPr>
        <w:t>
</w:t>
      </w:r>
      <w:r>
        <w:rPr>
          <w:rFonts w:ascii="Times New Roman"/>
          <w:b w:val="false"/>
          <w:i w:val="false"/>
          <w:color w:val="000000"/>
          <w:sz w:val="28"/>
        </w:rPr>
        <w:t>
      24) "Меңдіқара ауданы әкімдігі білім бөлімінің Алқау бастауыш мектебі" мемлекеттік мекемесі;</w:t>
      </w:r>
      <w:r>
        <w:br/>
      </w:r>
      <w:r>
        <w:rPr>
          <w:rFonts w:ascii="Times New Roman"/>
          <w:b w:val="false"/>
          <w:i w:val="false"/>
          <w:color w:val="000000"/>
          <w:sz w:val="28"/>
        </w:rPr>
        <w:t>
</w:t>
      </w:r>
      <w:r>
        <w:rPr>
          <w:rFonts w:ascii="Times New Roman"/>
          <w:b w:val="false"/>
          <w:i w:val="false"/>
          <w:color w:val="000000"/>
          <w:sz w:val="28"/>
        </w:rPr>
        <w:t>
      25) "Меңдіқара ауданы әкімдігі білім бөлімінің Спандияр Көбеев атындағы Ақсуат бастауыш мектебі" мемлекеттік мекемесі;</w:t>
      </w:r>
      <w:r>
        <w:br/>
      </w:r>
      <w:r>
        <w:rPr>
          <w:rFonts w:ascii="Times New Roman"/>
          <w:b w:val="false"/>
          <w:i w:val="false"/>
          <w:color w:val="000000"/>
          <w:sz w:val="28"/>
        </w:rPr>
        <w:t>
</w:t>
      </w:r>
      <w:r>
        <w:rPr>
          <w:rFonts w:ascii="Times New Roman"/>
          <w:b w:val="false"/>
          <w:i w:val="false"/>
          <w:color w:val="000000"/>
          <w:sz w:val="28"/>
        </w:rPr>
        <w:t>
      26) "Меңдіқара ауданы әкімдігі білім бөлімінің Балықты бастауыш мектебі" мемлекеттік мекемесі;</w:t>
      </w:r>
      <w:r>
        <w:br/>
      </w:r>
      <w:r>
        <w:rPr>
          <w:rFonts w:ascii="Times New Roman"/>
          <w:b w:val="false"/>
          <w:i w:val="false"/>
          <w:color w:val="000000"/>
          <w:sz w:val="28"/>
        </w:rPr>
        <w:t>
</w:t>
      </w:r>
      <w:r>
        <w:rPr>
          <w:rFonts w:ascii="Times New Roman"/>
          <w:b w:val="false"/>
          <w:i w:val="false"/>
          <w:color w:val="000000"/>
          <w:sz w:val="28"/>
        </w:rPr>
        <w:t>
      27) "Меңдіқара ауданы әкімдігі білім бөлімінің Иванов бастауыш мектебі" мемлекеттік мекемесі;</w:t>
      </w:r>
      <w:r>
        <w:br/>
      </w:r>
      <w:r>
        <w:rPr>
          <w:rFonts w:ascii="Times New Roman"/>
          <w:b w:val="false"/>
          <w:i w:val="false"/>
          <w:color w:val="000000"/>
          <w:sz w:val="28"/>
        </w:rPr>
        <w:t>
</w:t>
      </w:r>
      <w:r>
        <w:rPr>
          <w:rFonts w:ascii="Times New Roman"/>
          <w:b w:val="false"/>
          <w:i w:val="false"/>
          <w:color w:val="000000"/>
          <w:sz w:val="28"/>
        </w:rPr>
        <w:t>
      28) "Меңдіқара ауданы әкімдігі білім бөлімінің Қызылту бастауыш мектебі" мемлекеттік мекемесі;</w:t>
      </w:r>
      <w:r>
        <w:br/>
      </w:r>
      <w:r>
        <w:rPr>
          <w:rFonts w:ascii="Times New Roman"/>
          <w:b w:val="false"/>
          <w:i w:val="false"/>
          <w:color w:val="000000"/>
          <w:sz w:val="28"/>
        </w:rPr>
        <w:t>
</w:t>
      </w:r>
      <w:r>
        <w:rPr>
          <w:rFonts w:ascii="Times New Roman"/>
          <w:b w:val="false"/>
          <w:i w:val="false"/>
          <w:color w:val="000000"/>
          <w:sz w:val="28"/>
        </w:rPr>
        <w:t>
      29) "Меңдіқара ауданы әкімдігі білім бөлімінің Никитин бастауыш мектебі" мемлекеттік мекемесі;</w:t>
      </w:r>
      <w:r>
        <w:br/>
      </w:r>
      <w:r>
        <w:rPr>
          <w:rFonts w:ascii="Times New Roman"/>
          <w:b w:val="false"/>
          <w:i w:val="false"/>
          <w:color w:val="000000"/>
          <w:sz w:val="28"/>
        </w:rPr>
        <w:t>
</w:t>
      </w:r>
      <w:r>
        <w:rPr>
          <w:rFonts w:ascii="Times New Roman"/>
          <w:b w:val="false"/>
          <w:i w:val="false"/>
          <w:color w:val="000000"/>
          <w:sz w:val="28"/>
        </w:rPr>
        <w:t>
      30) "Меңдіқара ауданы әкімдігі білім бөлімінің Шиелі бастауыш мектебі" мемлекеттік мекемесі;</w:t>
      </w:r>
      <w:r>
        <w:br/>
      </w:r>
      <w:r>
        <w:rPr>
          <w:rFonts w:ascii="Times New Roman"/>
          <w:b w:val="false"/>
          <w:i w:val="false"/>
          <w:color w:val="000000"/>
          <w:sz w:val="28"/>
        </w:rPr>
        <w:t>
</w:t>
      </w:r>
      <w:r>
        <w:rPr>
          <w:rFonts w:ascii="Times New Roman"/>
          <w:b w:val="false"/>
          <w:i w:val="false"/>
          <w:color w:val="000000"/>
          <w:sz w:val="28"/>
        </w:rPr>
        <w:t>
      31) "Меңдіқара ауданының балалар мен жастар шығармашылығының үйі" мемлекеттік мекемесі;</w:t>
      </w:r>
      <w:r>
        <w:br/>
      </w:r>
      <w:r>
        <w:rPr>
          <w:rFonts w:ascii="Times New Roman"/>
          <w:b w:val="false"/>
          <w:i w:val="false"/>
          <w:color w:val="000000"/>
          <w:sz w:val="28"/>
        </w:rPr>
        <w:t>
</w:t>
      </w:r>
      <w:r>
        <w:rPr>
          <w:rFonts w:ascii="Times New Roman"/>
          <w:b w:val="false"/>
          <w:i w:val="false"/>
          <w:color w:val="000000"/>
          <w:sz w:val="28"/>
        </w:rPr>
        <w:t>
      32) "Меңдіқара ауданы әкімдігінің білім бөлімі" мемлекеттік мекемесінің "Боровской өнер мектебі"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
      33) "Меңдіқара ауданы әкімдігінің білім бөлімі" мемлекеттік мекемесінің "Айгөлек" балабақшасы"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
      34) "Меңдіқара ауданы әкімдігінің білім бөлімі" мемлекеттік мекемесінің "Ақбота" балабақшасы" мемлекеттік коммуналдық қазыналық кәсіпорыны;</w:t>
      </w:r>
      <w:r>
        <w:br/>
      </w:r>
      <w:r>
        <w:rPr>
          <w:rFonts w:ascii="Times New Roman"/>
          <w:b w:val="false"/>
          <w:i w:val="false"/>
          <w:color w:val="000000"/>
          <w:sz w:val="28"/>
        </w:rPr>
        <w:t>
</w:t>
      </w:r>
      <w:r>
        <w:rPr>
          <w:rFonts w:ascii="Times New Roman"/>
          <w:b w:val="false"/>
          <w:i w:val="false"/>
          <w:color w:val="000000"/>
          <w:sz w:val="28"/>
        </w:rPr>
        <w:t>
      35) "Меңдіқара ауданы әкімдігінің білім бөлімі" мемлекеттік мекемесінің "Балауса" балабақшасы"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
      36) "Меңдіқара ауданы әкімдігінің білім бөлімі" мемлекеттік мекемесінің "Жас әлем" балабақшасы"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
      37) Мендіқара ауданы әкімдігі білім бөлімінің "Меңдіқара ауданының психологиялық-педагогикалық түзету кабинеті" коммуналдық мемлекеттік мекемесі.</w:t>
      </w:r>
      <w:r>
        <w:br/>
      </w:r>
      <w:r>
        <w:rPr>
          <w:rFonts w:ascii="Times New Roman"/>
          <w:b w:val="false"/>
          <w:i w:val="false"/>
          <w:color w:val="000000"/>
          <w:sz w:val="28"/>
        </w:rPr>
        <w:t>
 </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