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9630" w14:textId="fe39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8 қыркүйектегі № 226 қаулысы. Қостанай облысының Әділет департаментінде 2016 жылғы 18 қазанда № 6655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ауыл шаруашылығы дақылдарының басым субсидияланатын әрбір түрі бойынша басым дақылдар өндіруді субсидиялау арқылы өсімдік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ауданның ауыл шаруашылығы тауар өндірушілерін тізімге қосу үшін ұсыну мерзімдері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ауыл шаруашылығы мәселелері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1 қыркүйектен бастап туындаған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 шаруашылығы дақылдарының басым субсидияланатын әрбір түрі бойынша субсидиялар алуға өтініш білдірушілердің тізіміне қосуға ұсыну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қыркүйектен бастап 6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