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8a5345" w14:textId="58a534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Қарасу ауданында 2016 жылға арналған мектепке дейінгі тәрбие мен оқытуға мемлекеттік білім беру тапсырысын, жан басына шаққандағы қаржыландыру және ата-ананың ақы төлеу мөлшерін бекіту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Қарасу ауданы әкімдігінің 2016 жылғы 3 маусымдағы № 145 қаулысы. Қостанай облысының Әділет департаментінде 2016 жылғы 5 шілдеде № 6533 болып тіркелді. Мерзімі өткендіктен қолданыс тоқтатылды</w:t>
      </w:r>
    </w:p>
    <w:p>
      <w:pPr>
        <w:spacing w:after="0"/>
        <w:ind w:left="0"/>
        <w:jc w:val="both"/>
      </w:pPr>
      <w:bookmarkStart w:name="z3" w:id="0"/>
      <w:r>
        <w:rPr>
          <w:rFonts w:ascii="Times New Roman"/>
          <w:b w:val="false"/>
          <w:i w:val="false"/>
          <w:color w:val="000000"/>
          <w:sz w:val="28"/>
        </w:rPr>
        <w:t xml:space="preserve">
      "Қазақстан Республикасындағы жергiлiктi мемлекеттiк басқару және өзiн-өзi басқару туралы" Қазақстан Республикасының 2001 жылғы 23 қаңтардағы Заңының </w:t>
      </w:r>
      <w:r>
        <w:rPr>
          <w:rFonts w:ascii="Times New Roman"/>
          <w:b w:val="false"/>
          <w:i w:val="false"/>
          <w:color w:val="000000"/>
          <w:sz w:val="28"/>
        </w:rPr>
        <w:t>31-бабына</w:t>
      </w:r>
      <w:r>
        <w:rPr>
          <w:rFonts w:ascii="Times New Roman"/>
          <w:b w:val="false"/>
          <w:i w:val="false"/>
          <w:color w:val="000000"/>
          <w:sz w:val="28"/>
        </w:rPr>
        <w:t xml:space="preserve">, "Білім туралы" Қазақстан Республикасының 2007 жылғы 27 шілдедегі Заңының 6-бабы </w:t>
      </w:r>
      <w:r>
        <w:rPr>
          <w:rFonts w:ascii="Times New Roman"/>
          <w:b w:val="false"/>
          <w:i w:val="false"/>
          <w:color w:val="000000"/>
          <w:sz w:val="28"/>
        </w:rPr>
        <w:t>4-тармағының</w:t>
      </w:r>
      <w:r>
        <w:rPr>
          <w:rFonts w:ascii="Times New Roman"/>
          <w:b w:val="false"/>
          <w:i w:val="false"/>
          <w:color w:val="000000"/>
          <w:sz w:val="28"/>
        </w:rPr>
        <w:t xml:space="preserve"> 8-1)-тармақшасына сәйкес Қарасу ауданының әкімдігі </w:t>
      </w:r>
      <w:r>
        <w:rPr>
          <w:rFonts w:ascii="Times New Roman"/>
          <w:b/>
          <w:i w:val="false"/>
          <w:color w:val="000000"/>
          <w:sz w:val="28"/>
        </w:rPr>
        <w:t>ҚАУЛЫ ЕТЕДІ:</w:t>
      </w:r>
    </w:p>
    <w:bookmarkEnd w:id="0"/>
    <w:bookmarkStart w:name="z4" w:id="1"/>
    <w:p>
      <w:pPr>
        <w:spacing w:after="0"/>
        <w:ind w:left="0"/>
        <w:jc w:val="both"/>
      </w:pPr>
      <w:r>
        <w:rPr>
          <w:rFonts w:ascii="Times New Roman"/>
          <w:b w:val="false"/>
          <w:i w:val="false"/>
          <w:color w:val="000000"/>
          <w:sz w:val="28"/>
        </w:rPr>
        <w:t xml:space="preserve">
      1. Қарасу ауданында 2016 жылға арналған мектепке дейінгі тәрбие мен оқытуға мемлекеттiк бiлiм беру тапсырысы, республикалық бюджеттен қаражаты берілетін нысаналы трансферттер және жергілікті бюджет есебінен қаржыландырылатын жан басына шаққандағы қаржыландыру және ата-ананың ақы төлеу мөлшері осы қаулының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 қосымшаларына</w:t>
      </w:r>
      <w:r>
        <w:rPr>
          <w:rFonts w:ascii="Times New Roman"/>
          <w:b w:val="false"/>
          <w:i w:val="false"/>
          <w:color w:val="000000"/>
          <w:sz w:val="28"/>
        </w:rPr>
        <w:t xml:space="preserve"> сәйкес бекітілсін.</w:t>
      </w:r>
    </w:p>
    <w:bookmarkEnd w:id="1"/>
    <w:bookmarkStart w:name="z5" w:id="2"/>
    <w:p>
      <w:pPr>
        <w:spacing w:after="0"/>
        <w:ind w:left="0"/>
        <w:jc w:val="both"/>
      </w:pPr>
      <w:r>
        <w:rPr>
          <w:rFonts w:ascii="Times New Roman"/>
          <w:b w:val="false"/>
          <w:i w:val="false"/>
          <w:color w:val="000000"/>
          <w:sz w:val="28"/>
        </w:rPr>
        <w:t>
      2. Осы қаулының орындалуын бақылау Қарасу ауданы әкімінің әлеуметтік мәселелер жөніндегі орынбасарына жүктелсін.</w:t>
      </w:r>
    </w:p>
    <w:bookmarkEnd w:id="2"/>
    <w:bookmarkStart w:name="z6" w:id="3"/>
    <w:p>
      <w:pPr>
        <w:spacing w:after="0"/>
        <w:ind w:left="0"/>
        <w:jc w:val="both"/>
      </w:pPr>
      <w:r>
        <w:rPr>
          <w:rFonts w:ascii="Times New Roman"/>
          <w:b w:val="false"/>
          <w:i w:val="false"/>
          <w:color w:val="000000"/>
          <w:sz w:val="28"/>
        </w:rPr>
        <w:t>
      3. Осы қаулы алғашқы ресми жарияланған күнінен кейін күнтізбелік он күн өткен соң қолданысқа енгізіледі және 2016 жылғы 1 қаңтардан бастап туындаған қатынастарға.</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Шәмшиев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Әкімдіктің</w:t>
            </w:r>
            <w:r>
              <w:br/>
            </w:r>
            <w:r>
              <w:rPr>
                <w:rFonts w:ascii="Times New Roman"/>
                <w:b w:val="false"/>
                <w:i w:val="false"/>
                <w:color w:val="000000"/>
                <w:sz w:val="20"/>
              </w:rPr>
              <w:t>2016 жылғы 3 маусымдағы</w:t>
            </w:r>
            <w:r>
              <w:br/>
            </w:r>
            <w:r>
              <w:rPr>
                <w:rFonts w:ascii="Times New Roman"/>
                <w:b w:val="false"/>
                <w:i w:val="false"/>
                <w:color w:val="000000"/>
                <w:sz w:val="20"/>
              </w:rPr>
              <w:t>№ 145 қаулысына</w:t>
            </w:r>
            <w:r>
              <w:br/>
            </w:r>
            <w:r>
              <w:rPr>
                <w:rFonts w:ascii="Times New Roman"/>
                <w:b w:val="false"/>
                <w:i w:val="false"/>
                <w:color w:val="000000"/>
                <w:sz w:val="20"/>
              </w:rPr>
              <w:t>1-қосымшасы</w:t>
            </w:r>
          </w:p>
        </w:tc>
      </w:tr>
    </w:tbl>
    <w:bookmarkStart w:name="z9" w:id="4"/>
    <w:p>
      <w:pPr>
        <w:spacing w:after="0"/>
        <w:ind w:left="0"/>
        <w:jc w:val="left"/>
      </w:pPr>
      <w:r>
        <w:rPr>
          <w:rFonts w:ascii="Times New Roman"/>
          <w:b/>
          <w:i w:val="false"/>
          <w:color w:val="000000"/>
        </w:rPr>
        <w:t xml:space="preserve"> Қарасу ауданында 2016 жылға арналған мектепке дейінгі білім беру ұйымдарында мектепке дейiнгi тәрбие мен оқытуға мемлекеттiк бiлiм беру тапсырысы, республикалық бюджеттен нысаналы трансферттер есебінен қаржыландырылатын жан басына шаққандағы қаржыландыру және ата-ананың ақы төлеу мөлшері</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 w:id="5"/>
          <w:p>
            <w:pPr>
              <w:spacing w:after="20"/>
              <w:ind w:left="20"/>
              <w:jc w:val="both"/>
            </w:pPr>
            <w:r>
              <w:rPr>
                <w:rFonts w:ascii="Times New Roman"/>
                <w:b w:val="false"/>
                <w:i w:val="false"/>
                <w:color w:val="000000"/>
                <w:sz w:val="20"/>
              </w:rPr>
              <w:t>
№</w:t>
            </w:r>
          </w:p>
          <w:bookmarkEnd w:id="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әкімшілік аумақтық орналасуы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тәрбиеленушілер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мектепке дейінгі білім беру ұйымдарында жан басына шаққандағы қаржыландыру мөлшері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мектепке дейінгі білім беру ұйымдарында ата-ананың ақы төлеу мөлшері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 w:id="6"/>
          <w:p>
            <w:pPr>
              <w:spacing w:after="20"/>
              <w:ind w:left="20"/>
              <w:jc w:val="both"/>
            </w:pPr>
            <w:r>
              <w:rPr>
                <w:rFonts w:ascii="Times New Roman"/>
                <w:b w:val="false"/>
                <w:i w:val="false"/>
                <w:color w:val="000000"/>
                <w:sz w:val="20"/>
              </w:rPr>
              <w:t>
1</w:t>
            </w:r>
          </w:p>
          <w:bookmarkEnd w:id="6"/>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Қарасу ауданы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Қарасу ауданы әкімдігінің білім беру бөлімінің "Ильичев орта мектебі" мемлекеттік мекемесінің жанындағы толық күн болатын мектепке дейінгі шағын орталық.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 w:id="7"/>
          <w:p>
            <w:pPr>
              <w:spacing w:after="20"/>
              <w:ind w:left="20"/>
              <w:jc w:val="both"/>
            </w:pPr>
            <w:r>
              <w:rPr>
                <w:rFonts w:ascii="Times New Roman"/>
                <w:b w:val="false"/>
                <w:i w:val="false"/>
                <w:color w:val="000000"/>
                <w:sz w:val="20"/>
              </w:rPr>
              <w:t>
2</w:t>
            </w:r>
          </w:p>
          <w:bookmarkEnd w:id="7"/>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Қарасу ауданы әкімдігінің білім беру бөлімінің "Жамбыл негізгі мектебі" мемлекеттік мекемесінің жанындағы толық күн болатын мектепке дейінгі шағын орталық.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 w:id="8"/>
          <w:p>
            <w:pPr>
              <w:spacing w:after="20"/>
              <w:ind w:left="20"/>
              <w:jc w:val="both"/>
            </w:pPr>
            <w:r>
              <w:rPr>
                <w:rFonts w:ascii="Times New Roman"/>
                <w:b w:val="false"/>
                <w:i w:val="false"/>
                <w:color w:val="000000"/>
                <w:sz w:val="20"/>
              </w:rPr>
              <w:t>
3</w:t>
            </w:r>
          </w:p>
          <w:bookmarkEnd w:id="8"/>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Қарасу ауданы әкімдігінің білім беру бөлімінің "Ленин орта мектебі" мемлекеттік мекемесінің жанындағы толық күн болатын мектепке дейінгі шағын орталық.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 w:id="9"/>
          <w:p>
            <w:pPr>
              <w:spacing w:after="20"/>
              <w:ind w:left="20"/>
              <w:jc w:val="both"/>
            </w:pPr>
            <w:r>
              <w:rPr>
                <w:rFonts w:ascii="Times New Roman"/>
                <w:b w:val="false"/>
                <w:i w:val="false"/>
                <w:color w:val="000000"/>
                <w:sz w:val="20"/>
              </w:rPr>
              <w:t>
4</w:t>
            </w:r>
          </w:p>
          <w:bookmarkEnd w:id="9"/>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Қарасу ауданы әкімдігінің білім беру бөлімінің "Люблин орта мектебі" мемлекеттік мекемесінің жанындағы толық күн болатын мектепке дейінгі шағын орталық.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 w:id="10"/>
          <w:p>
            <w:pPr>
              <w:spacing w:after="20"/>
              <w:ind w:left="20"/>
              <w:jc w:val="both"/>
            </w:pPr>
            <w:r>
              <w:rPr>
                <w:rFonts w:ascii="Times New Roman"/>
                <w:b w:val="false"/>
                <w:i w:val="false"/>
                <w:color w:val="000000"/>
                <w:sz w:val="20"/>
              </w:rPr>
              <w:t>
5</w:t>
            </w:r>
          </w:p>
          <w:bookmarkEnd w:id="10"/>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Қарасу ауданы әкімдігінің білім беру бөлімінің "Станционная орта мектебі" мемлекеттік мекемесінің жанындағы толық күн болатын мектепке дейінгі шағын орталық.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 w:id="11"/>
          <w:p>
            <w:pPr>
              <w:spacing w:after="20"/>
              <w:ind w:left="20"/>
              <w:jc w:val="both"/>
            </w:pPr>
            <w:r>
              <w:rPr>
                <w:rFonts w:ascii="Times New Roman"/>
                <w:b w:val="false"/>
                <w:i w:val="false"/>
                <w:color w:val="000000"/>
                <w:sz w:val="20"/>
              </w:rPr>
              <w:t>
6</w:t>
            </w:r>
          </w:p>
          <w:bookmarkEnd w:id="11"/>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Қарасу ауданы әкімдігінің білім беру бөлімінің "Теректі негізгі мектебі" мемлекеттік мекемесінің жанындағы толық күн болатын мектепке дейінгі шағын орталық.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 w:id="12"/>
          <w:p>
            <w:pPr>
              <w:spacing w:after="20"/>
              <w:ind w:left="20"/>
              <w:jc w:val="both"/>
            </w:pPr>
            <w:r>
              <w:rPr>
                <w:rFonts w:ascii="Times New Roman"/>
                <w:b w:val="false"/>
                <w:i w:val="false"/>
                <w:color w:val="000000"/>
                <w:sz w:val="20"/>
              </w:rPr>
              <w:t>
7</w:t>
            </w:r>
          </w:p>
          <w:bookmarkEnd w:id="12"/>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Қарасу ауданы әкімдігінің білім беру бөлімінің "Новоселов орта мектебі" мемлекеттік мекемесінің жанындағы толық күн болатын мектепке дейінгі шағын орталық.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 w:id="13"/>
          <w:p>
            <w:pPr>
              <w:spacing w:after="20"/>
              <w:ind w:left="20"/>
              <w:jc w:val="both"/>
            </w:pPr>
            <w:r>
              <w:rPr>
                <w:rFonts w:ascii="Times New Roman"/>
                <w:b w:val="false"/>
                <w:i w:val="false"/>
                <w:color w:val="000000"/>
                <w:sz w:val="20"/>
              </w:rPr>
              <w:t>
8</w:t>
            </w:r>
          </w:p>
          <w:bookmarkEnd w:id="13"/>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Қарасу ауданы әкімдігінің білім беру бөлімінің "Целинный орта мектебі" мемлекеттік мекемесінің жанындағы толық күн болатын мектепке дейінгі шағын орталық.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 w:id="14"/>
          <w:p>
            <w:pPr>
              <w:spacing w:after="20"/>
              <w:ind w:left="20"/>
              <w:jc w:val="both"/>
            </w:pPr>
            <w:r>
              <w:rPr>
                <w:rFonts w:ascii="Times New Roman"/>
                <w:b w:val="false"/>
                <w:i w:val="false"/>
                <w:color w:val="000000"/>
                <w:sz w:val="20"/>
              </w:rPr>
              <w:t>
9</w:t>
            </w:r>
          </w:p>
          <w:bookmarkEnd w:id="14"/>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"Қарасу ауданы әкімдігінің білім беру бөлімінің "Салтанат" балалар бақшасы" мектепке дейінгі толық күн болатын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27342,36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 w:id="15"/>
          <w:p>
            <w:pPr>
              <w:spacing w:after="20"/>
              <w:ind w:left="20"/>
              <w:jc w:val="both"/>
            </w:pPr>
            <w:r>
              <w:rPr>
                <w:rFonts w:ascii="Times New Roman"/>
                <w:b w:val="false"/>
                <w:i w:val="false"/>
                <w:color w:val="000000"/>
                <w:sz w:val="20"/>
              </w:rPr>
              <w:t>
10</w:t>
            </w:r>
          </w:p>
          <w:bookmarkEnd w:id="15"/>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"Қарасу ауданы әкімдігінің білім беру бөлімінің "Бөбек" балалар бақшасы" мектепке дейінгі толық күн болатын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35185,83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 w:id="16"/>
          <w:p>
            <w:pPr>
              <w:spacing w:after="20"/>
              <w:ind w:left="20"/>
              <w:jc w:val="both"/>
            </w:pPr>
            <w:r>
              <w:rPr>
                <w:rFonts w:ascii="Times New Roman"/>
                <w:b w:val="false"/>
                <w:i w:val="false"/>
                <w:color w:val="000000"/>
                <w:sz w:val="20"/>
              </w:rPr>
              <w:t>
11</w:t>
            </w:r>
          </w:p>
          <w:bookmarkEnd w:id="16"/>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"Қарасу ауданы әкімдігінің білім беру бөлімінің "Ақерке" балалар бақшасы" мектепке дейінгі толық күн болатын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10377,08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Әкімдіктің</w:t>
            </w:r>
            <w:r>
              <w:br/>
            </w:r>
            <w:r>
              <w:rPr>
                <w:rFonts w:ascii="Times New Roman"/>
                <w:b w:val="false"/>
                <w:i w:val="false"/>
                <w:color w:val="000000"/>
                <w:sz w:val="20"/>
              </w:rPr>
              <w:t>2016 жылғы 3 маусымдағы</w:t>
            </w:r>
            <w:r>
              <w:br/>
            </w:r>
            <w:r>
              <w:rPr>
                <w:rFonts w:ascii="Times New Roman"/>
                <w:b w:val="false"/>
                <w:i w:val="false"/>
                <w:color w:val="000000"/>
                <w:sz w:val="20"/>
              </w:rPr>
              <w:t>№ 145 қаулысына 2-қосымшасы</w:t>
            </w:r>
          </w:p>
        </w:tc>
      </w:tr>
    </w:tbl>
    <w:bookmarkStart w:name="z23" w:id="17"/>
    <w:p>
      <w:pPr>
        <w:spacing w:after="0"/>
        <w:ind w:left="0"/>
        <w:jc w:val="left"/>
      </w:pPr>
      <w:r>
        <w:rPr>
          <w:rFonts w:ascii="Times New Roman"/>
          <w:b/>
          <w:i w:val="false"/>
          <w:color w:val="000000"/>
        </w:rPr>
        <w:t xml:space="preserve"> Қарасу ауданының мектепке дейінгі білім беру ұйымдарында 2016 жылға арналған мектепке дейiнгi тәрбие мен оқытуға мемлекеттiк бiлiм беру тапсырысы, жергілікті бюджет қаражаты есебінен қаржыландырылатын жан басына шаққандағы қаржыландыру және ата-ананың ақы төлеу мөлшері</w:t>
      </w:r>
    </w:p>
    <w:bookmarkEnd w:id="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 w:id="18"/>
          <w:p>
            <w:pPr>
              <w:spacing w:after="20"/>
              <w:ind w:left="20"/>
              <w:jc w:val="both"/>
            </w:pPr>
            <w:r>
              <w:rPr>
                <w:rFonts w:ascii="Times New Roman"/>
                <w:b w:val="false"/>
                <w:i w:val="false"/>
                <w:color w:val="000000"/>
                <w:sz w:val="20"/>
              </w:rPr>
              <w:t>
№</w:t>
            </w:r>
          </w:p>
          <w:bookmarkEnd w:id="1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әкімшілік аумақтық орналасуы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тәрбиеленушілер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мектепке дейінгі білім беру ұйымдарында жан басына шаққандағы қаржыландыру мөлшері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мектепке дейінгі білім беру ұйымдарында ата-ананың ақы төлеу мөлшері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 w:id="19"/>
          <w:p>
            <w:pPr>
              <w:spacing w:after="20"/>
              <w:ind w:left="20"/>
              <w:jc w:val="both"/>
            </w:pPr>
            <w:r>
              <w:rPr>
                <w:rFonts w:ascii="Times New Roman"/>
                <w:b w:val="false"/>
                <w:i w:val="false"/>
                <w:color w:val="000000"/>
                <w:sz w:val="20"/>
              </w:rPr>
              <w:t>
1</w:t>
            </w:r>
          </w:p>
          <w:bookmarkEnd w:id="19"/>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Қарасу ауданы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Қарасу ауданы әкімдігінің білім беру бөлімінің "Павлов орта мектебі" мемлекеттік мекемесінің жанындағы толық күн болатын мектепке дейінгі шағын орталық.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 w:id="20"/>
          <w:p>
            <w:pPr>
              <w:spacing w:after="20"/>
              <w:ind w:left="20"/>
              <w:jc w:val="both"/>
            </w:pPr>
            <w:r>
              <w:rPr>
                <w:rFonts w:ascii="Times New Roman"/>
                <w:b w:val="false"/>
                <w:i w:val="false"/>
                <w:color w:val="000000"/>
                <w:sz w:val="20"/>
              </w:rPr>
              <w:t>
2</w:t>
            </w:r>
          </w:p>
          <w:bookmarkEnd w:id="20"/>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Қарасу ауданы әкімдігінің білім беру бөлімінің "Ушаков негізгі мектебі" мемлекеттік мекемесінің жанындағы толық күн болатын мектепке дейінгі шағын орталық.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 w:id="21"/>
          <w:p>
            <w:pPr>
              <w:spacing w:after="20"/>
              <w:ind w:left="20"/>
              <w:jc w:val="both"/>
            </w:pPr>
            <w:r>
              <w:rPr>
                <w:rFonts w:ascii="Times New Roman"/>
                <w:b w:val="false"/>
                <w:i w:val="false"/>
                <w:color w:val="000000"/>
                <w:sz w:val="20"/>
              </w:rPr>
              <w:t>
4</w:t>
            </w:r>
          </w:p>
          <w:bookmarkEnd w:id="21"/>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Қарасу ауданы әкімдігінің білім беру бөлімінің "Герцен негізгі мектебі" мемлекеттік мекемесінің жанындағы толық емес күн болатын мектепке дейінгі шағын орталық.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 w:id="22"/>
          <w:p>
            <w:pPr>
              <w:spacing w:after="20"/>
              <w:ind w:left="20"/>
              <w:jc w:val="both"/>
            </w:pPr>
            <w:r>
              <w:rPr>
                <w:rFonts w:ascii="Times New Roman"/>
                <w:b w:val="false"/>
                <w:i w:val="false"/>
                <w:color w:val="000000"/>
                <w:sz w:val="20"/>
              </w:rPr>
              <w:t>
5</w:t>
            </w:r>
          </w:p>
          <w:bookmarkEnd w:id="22"/>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Қарасу ауданы әкімдігінің білім беру бөлімінің "Жекекөл бастауыш мектебі" мемлекеттік мекемесінің жанындағы толық емес күн болатын мектепке дейінгі шағын орталық.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 w:id="23"/>
          <w:p>
            <w:pPr>
              <w:spacing w:after="20"/>
              <w:ind w:left="20"/>
              <w:jc w:val="both"/>
            </w:pPr>
            <w:r>
              <w:rPr>
                <w:rFonts w:ascii="Times New Roman"/>
                <w:b w:val="false"/>
                <w:i w:val="false"/>
                <w:color w:val="000000"/>
                <w:sz w:val="20"/>
              </w:rPr>
              <w:t>
6</w:t>
            </w:r>
          </w:p>
          <w:bookmarkEnd w:id="23"/>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Қарасу ауданы әкімдігінің білім беру бөлімінің "Жұмағұл бастауыш мектебі" мемлекеттік мекемесінің жанындағы толық емес күн болатын мектепке дейінгі шағын орталық.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 w:id="24"/>
          <w:p>
            <w:pPr>
              <w:spacing w:after="20"/>
              <w:ind w:left="20"/>
              <w:jc w:val="both"/>
            </w:pPr>
            <w:r>
              <w:rPr>
                <w:rFonts w:ascii="Times New Roman"/>
                <w:b w:val="false"/>
                <w:i w:val="false"/>
                <w:color w:val="000000"/>
                <w:sz w:val="20"/>
              </w:rPr>
              <w:t>
7</w:t>
            </w:r>
          </w:p>
          <w:bookmarkEnd w:id="24"/>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Қарасу ауданы әкімдігінің білім беру бөлімінің "Майский бастауыш мектебі" мемлекеттік мекемесінің жанындағы толық емес күн болатын мектепке дейінгі шағын орталық.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 w:id="25"/>
          <w:p>
            <w:pPr>
              <w:spacing w:after="20"/>
              <w:ind w:left="20"/>
              <w:jc w:val="both"/>
            </w:pPr>
            <w:r>
              <w:rPr>
                <w:rFonts w:ascii="Times New Roman"/>
                <w:b w:val="false"/>
                <w:i w:val="false"/>
                <w:color w:val="000000"/>
                <w:sz w:val="20"/>
              </w:rPr>
              <w:t>
8</w:t>
            </w:r>
          </w:p>
          <w:bookmarkEnd w:id="25"/>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Қарасу ауданы әкімдігінің білім беру бөлімінің "Корнилов бастауыш мектебі" мемлекеттік мекемесінің жанындағы толық емес күн болатын мектепке дейінгі шағын орталық.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 w:id="26"/>
          <w:p>
            <w:pPr>
              <w:spacing w:after="20"/>
              <w:ind w:left="20"/>
              <w:jc w:val="both"/>
            </w:pPr>
            <w:r>
              <w:rPr>
                <w:rFonts w:ascii="Times New Roman"/>
                <w:b w:val="false"/>
                <w:i w:val="false"/>
                <w:color w:val="000000"/>
                <w:sz w:val="20"/>
              </w:rPr>
              <w:t>
9</w:t>
            </w:r>
          </w:p>
          <w:bookmarkEnd w:id="26"/>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Қарасу ауданы әкімдігінің білім беру бөлімінің "Маршанов бастауыш мектебі" мемлекеттік мекемесінің жанындағы толық емес күн болатын мектепке дейінгі шағын орталық.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 w:id="27"/>
          <w:p>
            <w:pPr>
              <w:spacing w:after="20"/>
              <w:ind w:left="20"/>
              <w:jc w:val="both"/>
            </w:pPr>
            <w:r>
              <w:rPr>
                <w:rFonts w:ascii="Times New Roman"/>
                <w:b w:val="false"/>
                <w:i w:val="false"/>
                <w:color w:val="000000"/>
                <w:sz w:val="20"/>
              </w:rPr>
              <w:t>
10</w:t>
            </w:r>
          </w:p>
          <w:bookmarkEnd w:id="27"/>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Қарасу ауданы әкімдігінің білім беру бөлімінің "Симфереполь бастауыш мектебі" мемлекеттік мекемесінің жанындағы толық емес күн болатын мектепке дейінгі шағын орталық.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 w:id="28"/>
          <w:p>
            <w:pPr>
              <w:spacing w:after="20"/>
              <w:ind w:left="20"/>
              <w:jc w:val="both"/>
            </w:pPr>
            <w:r>
              <w:rPr>
                <w:rFonts w:ascii="Times New Roman"/>
                <w:b w:val="false"/>
                <w:i w:val="false"/>
                <w:color w:val="000000"/>
                <w:sz w:val="20"/>
              </w:rPr>
              <w:t>
11</w:t>
            </w:r>
          </w:p>
          <w:bookmarkEnd w:id="28"/>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Қарасу ауданы әкімдігінің білім беру бөлімінің "Тімтүір бастауыш мектебі" мемлекеттік мекемесінің жанындағы толық емес күн болатын мектепке дейінгі шағын орталық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 w:id="29"/>
          <w:p>
            <w:pPr>
              <w:spacing w:after="20"/>
              <w:ind w:left="20"/>
              <w:jc w:val="both"/>
            </w:pPr>
            <w:r>
              <w:rPr>
                <w:rFonts w:ascii="Times New Roman"/>
                <w:b w:val="false"/>
                <w:i w:val="false"/>
                <w:color w:val="000000"/>
                <w:sz w:val="20"/>
              </w:rPr>
              <w:t>
12</w:t>
            </w:r>
          </w:p>
          <w:bookmarkEnd w:id="29"/>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Қарасу ауданы әкімдігінің білім беру бөлімінің "Дружба бастауыш мектебі" мемлекеттік мекемесінің жанындағы толық емес күн болатын мектепке дейінгі шағын орталық.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 w:id="30"/>
          <w:p>
            <w:pPr>
              <w:spacing w:after="20"/>
              <w:ind w:left="20"/>
              <w:jc w:val="both"/>
            </w:pPr>
            <w:r>
              <w:rPr>
                <w:rFonts w:ascii="Times New Roman"/>
                <w:b w:val="false"/>
                <w:i w:val="false"/>
                <w:color w:val="000000"/>
                <w:sz w:val="20"/>
              </w:rPr>
              <w:t>
13</w:t>
            </w:r>
          </w:p>
          <w:bookmarkEnd w:id="30"/>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Қарасу ауданы әкімдігінің білім беру бөлімінің "Заря бастауыш мектебі" мемлекеттік мекемесінің жанындағы толық емес күн болатын мектепке дейінгі шағын орталық.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 w:id="31"/>
          <w:p>
            <w:pPr>
              <w:spacing w:after="20"/>
              <w:ind w:left="20"/>
              <w:jc w:val="both"/>
            </w:pPr>
            <w:r>
              <w:rPr>
                <w:rFonts w:ascii="Times New Roman"/>
                <w:b w:val="false"/>
                <w:i w:val="false"/>
                <w:color w:val="000000"/>
                <w:sz w:val="20"/>
              </w:rPr>
              <w:t>
14</w:t>
            </w:r>
          </w:p>
          <w:bookmarkEnd w:id="31"/>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Қарасу ауданы әкімдігінің білім беру бөлімінің "Жаңыспай негізгі мектебі" мемлекеттік мекемесінің жанындағы толық емес күн болатын мектепке дейінгі шағын орталық.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 w:id="32"/>
          <w:p>
            <w:pPr>
              <w:spacing w:after="20"/>
              <w:ind w:left="20"/>
              <w:jc w:val="both"/>
            </w:pPr>
            <w:r>
              <w:rPr>
                <w:rFonts w:ascii="Times New Roman"/>
                <w:b w:val="false"/>
                <w:i w:val="false"/>
                <w:color w:val="000000"/>
                <w:sz w:val="20"/>
              </w:rPr>
              <w:t>
15</w:t>
            </w:r>
          </w:p>
          <w:bookmarkEnd w:id="32"/>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Қарасу ауданы әкімдігінің білім беру бөлімінің "Прогресс негізгі мектебі" мемлекеттік мекемесінің жанындағы толық күн болатын мектепке дейінгі шағын орталық.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 w:id="33"/>
          <w:p>
            <w:pPr>
              <w:spacing w:after="20"/>
              <w:ind w:left="20"/>
              <w:jc w:val="both"/>
            </w:pPr>
            <w:r>
              <w:rPr>
                <w:rFonts w:ascii="Times New Roman"/>
                <w:b w:val="false"/>
                <w:i w:val="false"/>
                <w:color w:val="000000"/>
                <w:sz w:val="20"/>
              </w:rPr>
              <w:t>
16</w:t>
            </w:r>
          </w:p>
          <w:bookmarkEnd w:id="33"/>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Қарасу ауданы әкімдігінің білім беру бөлімінің "Степной негізгі мектебі" мемлекеттік мекемесінің жанындағы толық емес күн болатын мектепке дейінгі шағын орталық.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 w:id="34"/>
          <w:p>
            <w:pPr>
              <w:spacing w:after="20"/>
              <w:ind w:left="20"/>
              <w:jc w:val="both"/>
            </w:pPr>
            <w:r>
              <w:rPr>
                <w:rFonts w:ascii="Times New Roman"/>
                <w:b w:val="false"/>
                <w:i w:val="false"/>
                <w:color w:val="000000"/>
                <w:sz w:val="20"/>
              </w:rPr>
              <w:t>
17</w:t>
            </w:r>
          </w:p>
          <w:bookmarkEnd w:id="34"/>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Қарасу ауданы әкімдігінің білім беру бөлімінің "Айдарлы орта мектебі" мемлекеттік мекемесінің жанындағы толық емес күн болатын мектепке дейінгі шағын орталық.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 w:id="35"/>
          <w:p>
            <w:pPr>
              <w:spacing w:after="20"/>
              <w:ind w:left="20"/>
              <w:jc w:val="both"/>
            </w:pPr>
            <w:r>
              <w:rPr>
                <w:rFonts w:ascii="Times New Roman"/>
                <w:b w:val="false"/>
                <w:i w:val="false"/>
                <w:color w:val="000000"/>
                <w:sz w:val="20"/>
              </w:rPr>
              <w:t>
18</w:t>
            </w:r>
          </w:p>
          <w:bookmarkEnd w:id="35"/>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Қарасу ауданы әкімдігінің білім беру бөлімінің "Железнодорожный орта мектебі" мемлекеттік мекемесінің жанындағы толық емес күн болатын мектепке дейінгі шағын орталық.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 w:id="36"/>
          <w:p>
            <w:pPr>
              <w:spacing w:after="20"/>
              <w:ind w:left="20"/>
              <w:jc w:val="both"/>
            </w:pPr>
            <w:r>
              <w:rPr>
                <w:rFonts w:ascii="Times New Roman"/>
                <w:b w:val="false"/>
                <w:i w:val="false"/>
                <w:color w:val="000000"/>
                <w:sz w:val="20"/>
              </w:rPr>
              <w:t>
19</w:t>
            </w:r>
          </w:p>
          <w:bookmarkEnd w:id="36"/>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Қарасу ауданы әкімдігінің білім беру бөлімінің "Ключевой орта мектебі" мемлекеттік мекемесінің жанындағы толық күн болатын мектепке дейінгі шағын орталық.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 w:id="37"/>
          <w:p>
            <w:pPr>
              <w:spacing w:after="20"/>
              <w:ind w:left="20"/>
              <w:jc w:val="both"/>
            </w:pPr>
            <w:r>
              <w:rPr>
                <w:rFonts w:ascii="Times New Roman"/>
                <w:b w:val="false"/>
                <w:i w:val="false"/>
                <w:color w:val="000000"/>
                <w:sz w:val="20"/>
              </w:rPr>
              <w:t>
20</w:t>
            </w:r>
          </w:p>
          <w:bookmarkEnd w:id="37"/>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Қарасу ауданы әкімдігінің білім беру бөлімінің "Қарамырза орта мектебі" мемлекеттік мекемесінің жанындағы толық емес күн болатын мектепке дейінгі шағын орталық.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 w:id="38"/>
          <w:p>
            <w:pPr>
              <w:spacing w:after="20"/>
              <w:ind w:left="20"/>
              <w:jc w:val="both"/>
            </w:pPr>
            <w:r>
              <w:rPr>
                <w:rFonts w:ascii="Times New Roman"/>
                <w:b w:val="false"/>
                <w:i w:val="false"/>
                <w:color w:val="000000"/>
                <w:sz w:val="20"/>
              </w:rPr>
              <w:t>
21</w:t>
            </w:r>
          </w:p>
          <w:bookmarkEnd w:id="38"/>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Қарасу ауданы әкімдгінің білім беру бөлімінің "Шолақаша орта мектебі" мемлекеттік мекемесінің жанындағы толық емес күн болатын мектепке дейінгі шағын орталық.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 w:id="39"/>
          <w:p>
            <w:pPr>
              <w:spacing w:after="20"/>
              <w:ind w:left="20"/>
              <w:jc w:val="both"/>
            </w:pPr>
            <w:r>
              <w:rPr>
                <w:rFonts w:ascii="Times New Roman"/>
                <w:b w:val="false"/>
                <w:i w:val="false"/>
                <w:color w:val="000000"/>
                <w:sz w:val="20"/>
              </w:rPr>
              <w:t>
22</w:t>
            </w:r>
          </w:p>
          <w:bookmarkEnd w:id="39"/>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Қарасу ауданы әкімдігінің білім беру бөлімінің "Панфилов бастауыш мектебі" мемлекеттік мекемесінің жанындағы толық емес күн болатын мектепке дейінгі шағын орталық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 w:id="40"/>
          <w:p>
            <w:pPr>
              <w:spacing w:after="20"/>
              <w:ind w:left="20"/>
              <w:jc w:val="both"/>
            </w:pPr>
            <w:r>
              <w:rPr>
                <w:rFonts w:ascii="Times New Roman"/>
                <w:b w:val="false"/>
                <w:i w:val="false"/>
                <w:color w:val="000000"/>
                <w:sz w:val="20"/>
              </w:rPr>
              <w:t>
23</w:t>
            </w:r>
          </w:p>
          <w:bookmarkEnd w:id="40"/>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Қарасу ауданы әкімдігінің білім беру бөлімінің "Ақерке" мектепке дейінгі толық күн болатын балалар бақшасы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 w:id="41"/>
          <w:p>
            <w:pPr>
              <w:spacing w:after="20"/>
              <w:ind w:left="20"/>
              <w:jc w:val="both"/>
            </w:pPr>
            <w:r>
              <w:rPr>
                <w:rFonts w:ascii="Times New Roman"/>
                <w:b w:val="false"/>
                <w:i w:val="false"/>
                <w:color w:val="000000"/>
                <w:sz w:val="20"/>
              </w:rPr>
              <w:t>
24</w:t>
            </w:r>
          </w:p>
          <w:bookmarkEnd w:id="41"/>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Қарасу ауданы әкімдігінің білім беру бөлімінің "Болашақ" мектепке дейінгі толық күн болатын балалар бақшасы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 w:id="42"/>
          <w:p>
            <w:pPr>
              <w:spacing w:after="20"/>
              <w:ind w:left="20"/>
              <w:jc w:val="both"/>
            </w:pPr>
            <w:r>
              <w:rPr>
                <w:rFonts w:ascii="Times New Roman"/>
                <w:b w:val="false"/>
                <w:i w:val="false"/>
                <w:color w:val="000000"/>
                <w:sz w:val="20"/>
              </w:rPr>
              <w:t>
25</w:t>
            </w:r>
          </w:p>
          <w:bookmarkEnd w:id="42"/>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Қарасу ауданы әкімдігінің білім беру бөлімінің "Балапан" мектепке дейінгі толық күн болатын балалар бақшасы.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