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4585" w14:textId="3d14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субсидияланатын басым ауыл шаруашылығы дақылдарының әрбір түрi бойынша субсидиялар алуға арналған ауыл шаруашылығы тауарын өндірушілері тiзiмiне қосу үшін өтінімдерді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2016 жылғы 23 қыркүйектегі № 136 қаулысы. Қостанай облысының Әділет департаментінде 2016 жылғы 18 қазанда № 6654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11094 болып тіркелген)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ауыл шаруашылығы басым дақылдарының субсидияланатын әр түрі бойынша басым дақылдар өндіруді субсидиялау арқылы өсімдік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ауыл шаруашылығы тауар өндірушілерін тiзiмге қосу үшін ұсыну мерзімдері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жылғы 13 маусымнан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басым ауыл шаруашылығы дақылдарының әрбір түрi бойынша субсидиялар алуға арналған ауыл шаруашылығы тауарын өндірушілері тiзiмiне қосу үшін өтінімдерді ұсыну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алуға арналған тiзiмiне қосу үшін 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маусымнан бастап 2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