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b5955" w14:textId="1fb59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Амангелді ауданының 2017-2019 жылдарға арналған аудандық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Амангелді ауданы мәслихатының 2016 жылғы 22 желтоқсандағы № 80 шешімі. Қостанай облысының Әділет департаментінде 2017 жылғы 9 қаңтарда № 6786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02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75-бабына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2001 жылғы 23 қаңтардағы Қазақстан Республикасы Заңының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Амангелді аудандық мәслихаты</w:t>
      </w:r>
      <w:r>
        <w:rPr>
          <w:rFonts w:ascii="Times New Roman"/>
          <w:b/>
          <w:i w:val="false"/>
          <w:color w:val="000000"/>
          <w:sz w:val="28"/>
        </w:rPr>
        <w:t xml:space="preserve"> ШЕШ</w:t>
      </w:r>
      <w:r>
        <w:rPr>
          <w:rFonts w:ascii="Times New Roman"/>
          <w:b/>
          <w:i w:val="false"/>
          <w:color w:val="000000"/>
          <w:sz w:val="28"/>
        </w:rPr>
        <w:t>І</w:t>
      </w:r>
      <w:r>
        <w:rPr>
          <w:rFonts w:ascii="Times New Roman"/>
          <w:b/>
          <w:i w:val="false"/>
          <w:color w:val="000000"/>
          <w:sz w:val="28"/>
        </w:rPr>
        <w:t>М ҚАБЫЛДАДЫ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202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 xml:space="preserve">Амангелді ауданының 2017-2019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2017 жылға мынадай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2 780 956,1 мың теңге, оның iшiнде: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271 324,0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6 712,6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5 642,0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2 497 277,5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2 808 018,4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- 1 760,0 мың теңге, оның iшiнде: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6 807,0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8 567,0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оның ішінде: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- 25 302,3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25 302,3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– Қостанай облысы Амангелді ауданы мәслихатының 30.11.2017 </w:t>
      </w:r>
      <w:r>
        <w:rPr>
          <w:rFonts w:ascii="Times New Roman"/>
          <w:b w:val="false"/>
          <w:i w:val="false"/>
          <w:color w:val="000000"/>
          <w:sz w:val="28"/>
        </w:rPr>
        <w:t>№ 167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(01.01.2017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3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2017 жылға арналған аудандық бюджетте республикалық және облыстық бюджеттерден ағымдағы нысаналы трансферттер түсімінің көзделгені ескерілсін, оның ішінде:</w:t>
      </w:r>
    </w:p>
    <w:bookmarkEnd w:id="2"/>
    <w:bookmarkStart w:name="z203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мекендердегі сумен жабдықтау және су бұру жүйелерін дамытуға – 493 175,0 мың теңге сомасында;</w:t>
      </w:r>
    </w:p>
    <w:bookmarkEnd w:id="3"/>
    <w:bookmarkStart w:name="z203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еңбек нарығын дамытуға – 7 975,0 мың теңге сомасында;</w:t>
      </w:r>
    </w:p>
    <w:bookmarkEnd w:id="4"/>
    <w:bookmarkStart w:name="z203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"Өрлеу" жобасы бойынша шартты ақшалай көмекті енгізуге – 1 809,0 мың теңге;</w:t>
      </w:r>
    </w:p>
    <w:bookmarkEnd w:id="5"/>
    <w:bookmarkStart w:name="z203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тілдік курстар бойынша тағылымдамадан өткен мұғалімдерге қосымша ақы төлеуге – 1 770,0 мың теңге;</w:t>
      </w:r>
    </w:p>
    <w:bookmarkEnd w:id="6"/>
    <w:bookmarkStart w:name="z204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оқу кезеңінде негізгі қызметкерді алмастырғаны үшін мұғалімдерге қосымша ақы төлеуге – 2 319,0 мың теңге;</w:t>
      </w:r>
    </w:p>
    <w:bookmarkEnd w:id="7"/>
    <w:bookmarkStart w:name="z204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сандық білім беру инфрақұрылымын құруға – 33 765,0 мың теңге;</w:t>
      </w:r>
    </w:p>
    <w:bookmarkEnd w:id="8"/>
    <w:bookmarkStart w:name="z204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білім беру обьектілерін терроризмге қарсы қорғалуын қамтамасыз ету мақсатында бейнебақылау, қоршау мен турникеттер жүйесінің құрал-жабдықтарын жеткізу және монтаждау бойынша қызметтерге ақы төлеуге – 13 721,0 мың теңге;</w:t>
      </w:r>
    </w:p>
    <w:bookmarkEnd w:id="9"/>
    <w:bookmarkStart w:name="z204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sz w:val="28"/>
        </w:rPr>
        <w:t>Жұмыспен қамту 2020 жол картасы</w:t>
      </w:r>
      <w:r>
        <w:rPr>
          <w:rFonts w:ascii="Times New Roman"/>
          <w:b w:val="false"/>
          <w:i w:val="false"/>
          <w:color w:val="000000"/>
          <w:sz w:val="28"/>
        </w:rPr>
        <w:t>" бойынша 2016 жылы кәсіби даярлауға бағытталған оқытуларын аяқтауға - 2 201,0 мың теңге;</w:t>
      </w:r>
    </w:p>
    <w:bookmarkEnd w:id="10"/>
    <w:bookmarkStart w:name="z204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бухгалтерлерді оқытуға - 40,0 мың теңге сомасында;</w:t>
      </w:r>
    </w:p>
    <w:bookmarkEnd w:id="11"/>
    <w:bookmarkStart w:name="z204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арнайы мақсаттағы аудитті жүргізуге - 1 000,0 мың теңге сомасында;</w:t>
      </w:r>
    </w:p>
    <w:bookmarkEnd w:id="12"/>
    <w:bookmarkStart w:name="z204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жануарлардың энзоотиялық аурулары бойынша ветеринариялық іс-шараларды жүргізуге - 1 038,0 мың теңге сомасында;</w:t>
      </w:r>
    </w:p>
    <w:bookmarkEnd w:id="13"/>
    <w:bookmarkStart w:name="z204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жерге орналастыру құжаттамасын әзірлеуге, топографияларға және сібір жарасы көмінділерінің топырақты ошақтарының қоршауларын орнатуға – 1 578,0 мың теңге;</w:t>
      </w:r>
    </w:p>
    <w:bookmarkEnd w:id="14"/>
    <w:bookmarkStart w:name="z204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инсинераторларды пайдалана отырып биологиялық қалдықтарды пайдаға асыруға – 3 213,0 мың теңге;</w:t>
      </w:r>
    </w:p>
    <w:bookmarkEnd w:id="15"/>
    <w:bookmarkStart w:name="z204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Республикасында мүгедектердің құқықтарын қамтамасыз ету және өмір сүру сапасын жақсарту жөніндегі 2012 - 2018 жылдарға арналған </w:t>
      </w:r>
      <w:r>
        <w:rPr>
          <w:rFonts w:ascii="Times New Roman"/>
          <w:b w:val="false"/>
          <w:i w:val="false"/>
          <w:color w:val="000000"/>
          <w:sz w:val="28"/>
        </w:rPr>
        <w:t>іс-шаралар жоспарын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асыруға - 3 970,0 мың теңге; </w:t>
      </w:r>
    </w:p>
    <w:bookmarkEnd w:id="16"/>
    <w:bookmarkStart w:name="z205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2017 жылға арналған аудандық бюджетте мамандарды әлеуметтік қолдау шараларын іске асыруға - 6 807,0 мың теңге сомасында республикалық бюджеттен бюджеттік кредиттер түсімі көзделгені ескерілсін.</w:t>
      </w:r>
    </w:p>
    <w:bookmarkEnd w:id="17"/>
    <w:bookmarkStart w:name="z205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Амангелді ауданының жергілікті атқарушы органының 2017 жылға арналған резерві – 2 759,0 мың теңге сомасында бекітілсін.</w:t>
      </w:r>
    </w:p>
    <w:bookmarkEnd w:id="18"/>
    <w:bookmarkStart w:name="z205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2017 жылға арналған облыстық бюджеттен ауданның бюджетіне берілетін субвенциялар көлемі – 1 914 854,0 мың теңге.</w:t>
      </w:r>
    </w:p>
    <w:bookmarkEnd w:id="19"/>
    <w:bookmarkStart w:name="z205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Ауданның бюджетінен облыстық бюджетке бюджеттік алып қоюдың көлемі көзделмеген.</w:t>
      </w:r>
    </w:p>
    <w:bookmarkEnd w:id="20"/>
    <w:bookmarkStart w:name="z205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2017 жылға арналған аудандық бюджетті атқару процесінде секвестрлеуге жатпайтын жергілікті бюджеттік бағдарламалардың тізбесі осы шешімнің 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21"/>
    <w:bookmarkStart w:name="z205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2017-2019 жылдарға арналған Амангелді ауданының кенттер, ауылдар, ауылдық округтердің бюджеттік бағдарламаларының тізбесі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7-қосымшаларға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22"/>
    <w:bookmarkStart w:name="z205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2017-2019 жылдарға арналған аудан бюджетінде жергілікті өзін-өзі басқару органдарына берілетін трансфеттердің ауылдар, кенттер, ауылдық округтер арасында қаражат бөлінуі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10-қосымшаларға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көзделгені ескерілсін.</w:t>
      </w:r>
    </w:p>
    <w:bookmarkEnd w:id="23"/>
    <w:bookmarkStart w:name="z205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Осы шешім 2017 жылғы 1 қаңтардан бастап қолданысқа енгізіледі.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Кезекті үшінші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Қарқабатов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Кеделбаев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06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25"/>
    <w:bookmarkStart w:name="z206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"Амангелді ауданы әкімдігінің</w:t>
      </w:r>
    </w:p>
    <w:bookmarkEnd w:id="26"/>
    <w:bookmarkStart w:name="z206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экономика және бюджеттік </w:t>
      </w:r>
    </w:p>
    <w:bookmarkEnd w:id="27"/>
    <w:bookmarkStart w:name="z206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жоспарлау бөлімі" коммуналдық </w:t>
      </w:r>
    </w:p>
    <w:bookmarkEnd w:id="28"/>
    <w:bookmarkStart w:name="z206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мекемесінің басшысы</w:t>
      </w:r>
    </w:p>
    <w:bookmarkEnd w:id="29"/>
    <w:bookmarkStart w:name="z206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 М. Сакетов</w:t>
      </w:r>
    </w:p>
    <w:bookmarkEnd w:id="30"/>
    <w:bookmarkStart w:name="z206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2016 жылғы 22 желтоқсан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80 шешіміне 1-қосымша</w:t>
            </w:r>
          </w:p>
        </w:tc>
      </w:tr>
    </w:tbl>
    <w:bookmarkStart w:name="z2067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Амангелді ауданының 2017 жылға арналған аудандық бюджеті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– Қостанай облысы Амангелді ауданы мәслихатының 30.11.2017 </w:t>
      </w:r>
      <w:r>
        <w:rPr>
          <w:rFonts w:ascii="Times New Roman"/>
          <w:b w:val="false"/>
          <w:i w:val="false"/>
          <w:color w:val="ff0000"/>
          <w:sz w:val="28"/>
        </w:rPr>
        <w:t>№ 167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(01.01.2017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2780956,1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түciмдер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271324,0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Салыктық емес түciмдер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меншiгiндегi мүлiктi жалға беруден түсетiн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бюджеттен берiлген кредиттер бойынша сыйақылар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2497277,5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2497277,5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2497277,5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2808018,4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280649,0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89266,2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83434,2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130845,8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123331,8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1452686,1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дейiнгі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116244,5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116244,5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74572,5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1294175,3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1260202,4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1199170,9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60804,5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33472,9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33472,9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42493,3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42493,3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166285,6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"Өрлеу" жобасы бойынша келісілген қаржылай көмекті енгізу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79728,6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79728,6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44576,1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564184,2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қорының сақтаулуын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Азматтардың жекелген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510127,8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508024,7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508024,7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40176,4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159016,9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27371,9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27371,9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52812,5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51553,5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50991,5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31876,5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21576,3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91742,3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76322,1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Жергілікте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 шараларды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атқарушы органдардың облыстық бюджеттен қарыздар бойынша сыйақылар мен өзге де төлемдердi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28229,4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28229,4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28229,4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-25302,3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25302,3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80 шешіміне 2-қосымша</w:t>
            </w:r>
          </w:p>
        </w:tc>
      </w:tr>
    </w:tbl>
    <w:bookmarkStart w:name="z2263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Амангелді ауданының 2018 жылға арналған аудандық бюджеті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8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34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8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  <w:bookmarkEnd w:id="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2962262,0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9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түciмдер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259845,0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0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1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2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3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4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5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6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7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8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9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0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1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2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3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4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түciмдер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5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6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7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меншiгiндегi мүлiктi жалға беруден түсетiн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8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9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0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1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2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3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6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4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6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5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2683398,0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6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2683398,0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7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2683398,0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8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Фукционалдық топ</w:t>
            </w:r>
          </w:p>
          <w:bookmarkEnd w:id="65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2962262,0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4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282597,0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227883,0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7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1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1539561,0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дейiнгі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1370759,0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1331593,0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8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Өрлеу жобасы бойынша келісілген қаржылай көмекті енгізу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9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637608,0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қорының сақталуын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0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3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 шараларды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өнімдер мен шикізаттың құнын иелеріне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8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2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6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0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-7145,0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5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77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0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-7145,0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80 шешіміне 3-қосымша</w:t>
            </w:r>
          </w:p>
        </w:tc>
      </w:tr>
    </w:tbl>
    <w:bookmarkStart w:name="z2448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Амангелді ауданының 2019 жылға арналған аудандық бюджеті</w:t>
      </w:r>
    </w:p>
    <w:bookmarkEnd w:id="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9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80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4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  <w:bookmarkEnd w:id="8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2396091,0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5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түciмдер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6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7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8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9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0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1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2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3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4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5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6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7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8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9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0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9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түciмдер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1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9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2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9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3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0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меншiгiндегi мүлiктi жалға беруден түсетiн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4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0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5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0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6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0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7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0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8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0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9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0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0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0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1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0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2115013,0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2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0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2115013,0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3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2115013,0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4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Фукционалдық топ</w:t>
            </w:r>
          </w:p>
          <w:bookmarkEnd w:id="111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2396091,0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0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291679,0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3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1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7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1574005,0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дейiнгі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1354712,0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1295207,0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4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Өрлеу жобасы бойынша келісілген қаржылай көмекті енгізу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5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қорының сақталуын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2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4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өнімдер мен шикізаттың құнын иелеріне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9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3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7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2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1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2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-7603,0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6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23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1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2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-7603,0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80 шешіміне 4-қосымша</w:t>
            </w:r>
          </w:p>
        </w:tc>
      </w:tr>
    </w:tbl>
    <w:bookmarkStart w:name="z2629"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жергілікті бюджеттік атқару процесінде секвестрлеуге жатпайтын жергілікті бюджеттік бағдарламалар тізбесі</w:t>
      </w:r>
    </w:p>
    <w:bookmarkEnd w:id="1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0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26"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4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2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80 шешіміне 5-қосымша</w:t>
            </w:r>
          </w:p>
        </w:tc>
      </w:tr>
    </w:tbl>
    <w:bookmarkStart w:name="z2639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Амангелді ауданының кенттер, ауылдар, ауылдық округтердің бюджеттік бағдарламалар тізбесі.</w:t>
      </w:r>
    </w:p>
    <w:bookmarkEnd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5-қосымша жаңа редакцияда – Қостанай облысы Амангелді ауданы мәслихатының 30.11.2017 </w:t>
      </w:r>
      <w:r>
        <w:rPr>
          <w:rFonts w:ascii="Times New Roman"/>
          <w:b w:val="false"/>
          <w:i w:val="false"/>
          <w:color w:val="ff0000"/>
          <w:sz w:val="28"/>
        </w:rPr>
        <w:t>№ 167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(01.01.2017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130845,8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130845,8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ауданының Амантоғай ауылдық округі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ауданының Амангелді ауылдық округі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ауданының Ақсай ауылы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ауданының Тасты ауылы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ауданының Қабырға ауылдық округі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ауданының Үштоғай ауылдық округі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ауданының Құмкешу ауылдық округі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ауданының Байғабыл ауылдық округі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ауданының Қарасу ауылдық округі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ауданының Қарынсалды ауылдық округі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ауданының Үрпек ауылдық округі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ауданының Амангелді ауылдық округі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ауданының Үрпек ауылдық округі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ауданының Байғабыл ауылдық округі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ауданының Амантоғай ауылдық округі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ауданының Қарасу ауылдық округі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ауданының Құмкешу ауылдық округі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ауданының Ақсай ауылы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ауданының Үштоғай ауылдық округі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ауданының Тасты ауылы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ауданының Қабырға ауылдық округі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ауданының Қарынсалды ауылдық округі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80 шешіміне 6-қосымша</w:t>
            </w:r>
          </w:p>
        </w:tc>
      </w:tr>
    </w:tbl>
    <w:bookmarkStart w:name="z2707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Амангелді ауданының кенттер, ауылдар, ауылдық округтердің бюджеттік бағдарламалар тізбесі.</w:t>
      </w:r>
    </w:p>
    <w:bookmarkEnd w:id="1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8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Фукционалдық топ</w:t>
            </w:r>
          </w:p>
          <w:bookmarkEnd w:id="130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3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ауданының Амантоғай ауылдық округі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ауданының Амангелді ауылдық округі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ауданының Ақсай ауылы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ауданының Тасты ауылы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ауданының Қабырға ауылдық округі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ауданының Үштоғай ауылдық округі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ауданының Құмкешу ауылдық округі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ауданының Байғабыл ауылдық округі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ауданының Қарасу ауылдық округі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ауданының Қарынсалды ауылдық округі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ауданының Үрпек ауылдық округі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7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ауданының Амангелді ауылдық округі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ауданының Үрпек ауылдық округі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ауданының Байғабыл ауылдық округі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ауданының Амантоғай ауылдық округі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ауданының Қарасу ауылдық округі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ауданының Құмкешу ауылдық округі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ауданының Ақсай ауылы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ауданының Үштоғай ауылдық округі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ауданының Тасты ауылы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ауданының Қабырға ауылдық округі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ауданының Қарынсалды ауылдық округі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80 шешіміне 7-қосымша</w:t>
            </w:r>
          </w:p>
        </w:tc>
      </w:tr>
    </w:tbl>
    <w:bookmarkStart w:name="z2764" w:id="1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Амангелді ауданының кенттер, ауылдар, ауылдық округтердің бюджеттік бағдарламалар тізбесі.</w:t>
      </w:r>
    </w:p>
    <w:bookmarkEnd w:id="1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5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Фукционалдық топ</w:t>
            </w:r>
          </w:p>
          <w:bookmarkEnd w:id="134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0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ауданының Амантоғай ауылдық округі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ауданының Амангелді ауылдық округі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ауданының Ақсай ауылы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ауданының Тасты ауылы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ауданының Қабырға ауылдық округі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ауданының Үштоғай ауылдық округі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ауданының Құмкешу ауылдық округі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ауданының Байғабыл ауылдық округі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ауданының Қарасу ауылдық округі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ауданының Қарынсалды ауылдық округі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ауданының Үрпек ауылдық округі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4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ауданының Амангелді ауылдық округі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ауданының Үрпек ауылдық округі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ауданының Байғабыл ауылдық округі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ауданының Амантоғай ауылдық округі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ауданының Қарасу ауылдық округі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ауданының Құмкешу ауылдық округі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ауданының Ақсай ауылы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ауданының Үштоғай ауылдық округі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ауданының Тасты ауылы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ауданының Қабырға ауылдық округі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ауданының Қарынсалды ауылдық округі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80 шешіміне 8-қосымша</w:t>
            </w:r>
          </w:p>
        </w:tc>
      </w:tr>
    </w:tbl>
    <w:bookmarkStart w:name="z2820" w:id="1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Амангелді ауданының жергілікті өзін-өзі басқару органдарына берілетін трансферттер тізімі</w:t>
      </w:r>
    </w:p>
    <w:bookmarkEnd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8-қосымша жаңа редакцияда – Қостанай облысы Амангелді ауданы мәслихатының 29.03.2017 </w:t>
      </w:r>
      <w:r>
        <w:rPr>
          <w:rFonts w:ascii="Times New Roman"/>
          <w:b w:val="false"/>
          <w:i w:val="false"/>
          <w:color w:val="ff0000"/>
          <w:sz w:val="28"/>
        </w:rPr>
        <w:t>№ 108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(01.01.2017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ауданының Амантоғай ауылдық округі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ауданының Амангелді ауылдық округі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ауданының Ақсай ауылы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ауданының Тасты ауылы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ауданының Қабырға ауылдық округі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ауданының Үштоғай ауылдық округі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ауданының Құмкешу ауылдық округі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ауданының Байғабыл ауылдық округі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ауданының Қарасу ауылдық округі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ауданының Қарынсалды ауылдық округі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ауданының Үрпек ауылдық округі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734,5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80 шешіміне 9-қосымша</w:t>
            </w:r>
          </w:p>
        </w:tc>
      </w:tr>
    </w:tbl>
    <w:bookmarkStart w:name="z2851" w:id="1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Амангелді ауданының жергілікті өзін-өзі басқару органдарына берілетін трансферттер тізімі.</w:t>
      </w:r>
    </w:p>
    <w:bookmarkEnd w:id="1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2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Фукционалдық топ</w:t>
            </w:r>
          </w:p>
          <w:bookmarkEnd w:id="139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7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ауданының Амантоғай ауылдық округі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ауданының Амангелді ауылдық округі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ауданының Ақсай ауылы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ауданының Тасты ауылы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ауданының Қабырға ауылдық округі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ауданының Үштоғай ауылдық округі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ауданының Құмкешу ауылдық округі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ауданының Байғабыл ауылдық округі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ауданының Қарасу ауылдық округі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ауданының Қарынсалды ауылдық округі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ауданының Үрпек ауылдық округі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80 шешіміне 10-қосымша</w:t>
            </w:r>
          </w:p>
        </w:tc>
      </w:tr>
    </w:tbl>
    <w:bookmarkStart w:name="z2882" w:id="1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Амангелді ауданының жергілікті өзін-өзі басқару органдарына берілетін трансферттер тізімі.</w:t>
      </w:r>
    </w:p>
    <w:bookmarkEnd w:id="1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3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Фукционалдық топ</w:t>
            </w:r>
          </w:p>
          <w:bookmarkEnd w:id="142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8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ауданының Амантоғай ауылдық округі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ауданының Амангелді ауылдық округі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ауданының Ақсай ауылы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ауданының Тасты ауылы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ауданының Қабырға ауылдық округі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ауданының Үштоғай ауылдық округі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ауданының Құмкешу ауылдық округі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ауданының Байғабыл ауылдық округі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ауданының Қарасу ауылдық округі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ауданының Қарынсалды ауылдық округі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ауданының Үрпек ауылдық округі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