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4f03" w14:textId="24f4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23 желтоқсандағы № 363 "Амангелді ауданының 2016-2018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2016 жылғы 29 қарашадағы № 73 шешімі. Қостанай облысының Әділет департаментінде 2016 жылғы 14 желтоқсанда № 6736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Мәслихаттың 2015 жылғы 23 желтоқсандағы № 363 "Амангелді ауданының 2016 - 2018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6108 тіркелген, 2016 жылғы 5 қаңтарда "Аманкелді арайы"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Амангелді ауданының 2016 - 2018 жылдарға арналған бюджеті тиісінше 1, 2 және 3 - қосымшаларға сәйкес, оның ішінде 2016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2 082 859,2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бойынша – 121 619,0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1 717,2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10,0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трансферттердің түсімі бойынша – 1 959 513,0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2 107 683,3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бюджеттiк кредиттеу – 1 618,0 мың теңге, оның iшiнде: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бюджеттiк кредиттер – 9 545,0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бюджеттiк кредиттердi өтеу – 7 927,0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0,0 мың теңге; оның ішінде: қаржы активтерiн сатып алу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бюджет тапшылығы (профициті) – - 26 442,1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26 442,1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Мақтағанова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"Амангелді ауданы әкімдігінің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экономика және бюджеттік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жоспарлау бөлімі" коммуналдық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 М. Сакетов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2016 жылғы 29 қараша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2016 жылға арналған аудандық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1087"/>
        <w:gridCol w:w="700"/>
        <w:gridCol w:w="1087"/>
        <w:gridCol w:w="4723"/>
        <w:gridCol w:w="40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4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6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2 082 859,2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1 959 513,0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1 959 513,0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57"/>
        <w:gridCol w:w="963"/>
        <w:gridCol w:w="963"/>
        <w:gridCol w:w="1488"/>
        <w:gridCol w:w="5085"/>
        <w:gridCol w:w="22"/>
        <w:gridCol w:w="26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53"/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2 107 683,3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265 721,1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215 456,3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14 944,9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14 944,9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83 403,5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116 735,4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113,634,4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13 421,4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26 240,4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7 836,4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1 411 068,1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123 133,6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123 133,6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43 005,6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1 225 417,3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1 196 008,5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1 151 309,1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44 699,4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62 517,2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62 517,2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13 581,5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12 062,3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21 013,4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122 867,9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58 125,8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56 227,2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23 330,1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23 330,1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20 553,1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18 221,7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13 095,7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145 212,9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19 629,8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19 629,8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10 538,3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52 526,3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24 004,8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11 683,8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85 007,2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27 838,2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20 943,2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11 233,2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13 426,1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13 426,1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13 426,1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381"/>
        <w:gridCol w:w="890"/>
        <w:gridCol w:w="1381"/>
        <w:gridCol w:w="3579"/>
        <w:gridCol w:w="41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"/>
        </w:tc>
        <w:tc>
          <w:tcPr>
            <w:tcW w:w="4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-26 442,1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5-қосымша</w:t>
            </w:r>
          </w:p>
        </w:tc>
      </w:tr>
    </w:tbl>
    <w:bookmarkStart w:name="z23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Амангелді ауданының кенттер, ауылдар,</w:t>
      </w:r>
      <w:r>
        <w:br/>
      </w:r>
      <w:r>
        <w:rPr>
          <w:rFonts w:ascii="Times New Roman"/>
          <w:b/>
          <w:i w:val="false"/>
          <w:color w:val="000000"/>
        </w:rPr>
        <w:t>ауылдық округтердің бюджеттік бағдарламалар тізбесі.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2"/>
        <w:gridCol w:w="1382"/>
        <w:gridCol w:w="4662"/>
        <w:gridCol w:w="3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70"/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116 735,4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116 735,4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13 469,1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11 055,6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11 055,6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