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f9af" w14:textId="922f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467 "Қостанай облысының 2016-2018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2016 жылғы 12 қазандағы № 70 шешімі. Қостанай облысының Әділет департаментінде 2016 жылғы 17 қазанда № 6653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Мәслихаттың 2015 жылғы 11 желтоқсандағы № 467 "Қостанай облысының 2016-2018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6061 тіркелген, 2015 жылғы 26 желтоқсанда "Костанайские новости" газетінде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Қостанай облысының 2016-2018 жылдарға арналған бюджеті тиісінше 1, 2 және 3 - қосымшаларға сәйкес, оның ішінде 2016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153435436,6 мың теңге, оның iшiнде:</w:t>
      </w:r>
    </w:p>
    <w:bookmarkEnd w:id="3"/>
    <w:bookmarkStart w:name="z8" w:id="4"/>
    <w:p>
      <w:pPr>
        <w:spacing w:after="0"/>
        <w:ind w:left="0"/>
        <w:jc w:val="both"/>
      </w:pPr>
      <w:r>
        <w:rPr>
          <w:rFonts w:ascii="Times New Roman"/>
          <w:b w:val="false"/>
          <w:i w:val="false"/>
          <w:color w:val="000000"/>
          <w:sz w:val="28"/>
        </w:rPr>
        <w:t xml:space="preserve">
      салықтық түсімдер бойынша – 6028129,0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бойынша – 539063,2 мың теңге; </w:t>
      </w:r>
    </w:p>
    <w:bookmarkEnd w:id="5"/>
    <w:bookmarkStart w:name="z10" w:id="6"/>
    <w:p>
      <w:pPr>
        <w:spacing w:after="0"/>
        <w:ind w:left="0"/>
        <w:jc w:val="both"/>
      </w:pPr>
      <w:r>
        <w:rPr>
          <w:rFonts w:ascii="Times New Roman"/>
          <w:b w:val="false"/>
          <w:i w:val="false"/>
          <w:color w:val="000000"/>
          <w:sz w:val="28"/>
        </w:rPr>
        <w:t xml:space="preserve">
      негiзгi капиталды сатудан түсетiн түсiмдер бойынша – 14983,2 мың теңге; </w:t>
      </w:r>
    </w:p>
    <w:bookmarkEnd w:id="6"/>
    <w:bookmarkStart w:name="z11" w:id="7"/>
    <w:p>
      <w:pPr>
        <w:spacing w:after="0"/>
        <w:ind w:left="0"/>
        <w:jc w:val="both"/>
      </w:pPr>
      <w:r>
        <w:rPr>
          <w:rFonts w:ascii="Times New Roman"/>
          <w:b w:val="false"/>
          <w:i w:val="false"/>
          <w:color w:val="000000"/>
          <w:sz w:val="28"/>
        </w:rPr>
        <w:t xml:space="preserve">
      трансферттер түсімі бойынша – 146853261,2 мың теңге; </w:t>
      </w:r>
    </w:p>
    <w:bookmarkEnd w:id="7"/>
    <w:bookmarkStart w:name="z12" w:id="8"/>
    <w:p>
      <w:pPr>
        <w:spacing w:after="0"/>
        <w:ind w:left="0"/>
        <w:jc w:val="both"/>
      </w:pPr>
      <w:r>
        <w:rPr>
          <w:rFonts w:ascii="Times New Roman"/>
          <w:b w:val="false"/>
          <w:i w:val="false"/>
          <w:color w:val="000000"/>
          <w:sz w:val="28"/>
        </w:rPr>
        <w:t xml:space="preserve">
      2) шығындар – 153366331,3 мың теңге; </w:t>
      </w:r>
    </w:p>
    <w:bookmarkEnd w:id="8"/>
    <w:bookmarkStart w:name="z13" w:id="9"/>
    <w:p>
      <w:pPr>
        <w:spacing w:after="0"/>
        <w:ind w:left="0"/>
        <w:jc w:val="both"/>
      </w:pPr>
      <w:r>
        <w:rPr>
          <w:rFonts w:ascii="Times New Roman"/>
          <w:b w:val="false"/>
          <w:i w:val="false"/>
          <w:color w:val="000000"/>
          <w:sz w:val="28"/>
        </w:rPr>
        <w:t xml:space="preserve">
      3) таза бюджеттiк кредиттеу – 7219108,6 мың теңге, оның iшiнде: </w:t>
      </w:r>
    </w:p>
    <w:bookmarkEnd w:id="9"/>
    <w:bookmarkStart w:name="z14" w:id="10"/>
    <w:p>
      <w:pPr>
        <w:spacing w:after="0"/>
        <w:ind w:left="0"/>
        <w:jc w:val="both"/>
      </w:pPr>
      <w:r>
        <w:rPr>
          <w:rFonts w:ascii="Times New Roman"/>
          <w:b w:val="false"/>
          <w:i w:val="false"/>
          <w:color w:val="000000"/>
          <w:sz w:val="28"/>
        </w:rPr>
        <w:t xml:space="preserve">
      бюджеттiк кредиттер – 8314190,0 мың теңге; </w:t>
      </w:r>
    </w:p>
    <w:bookmarkEnd w:id="10"/>
    <w:bookmarkStart w:name="z15" w:id="11"/>
    <w:p>
      <w:pPr>
        <w:spacing w:after="0"/>
        <w:ind w:left="0"/>
        <w:jc w:val="both"/>
      </w:pPr>
      <w:r>
        <w:rPr>
          <w:rFonts w:ascii="Times New Roman"/>
          <w:b w:val="false"/>
          <w:i w:val="false"/>
          <w:color w:val="000000"/>
          <w:sz w:val="28"/>
        </w:rPr>
        <w:t xml:space="preserve">
      бюджеттiк кредиттердi өтеу – 1095081,4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573922,0 мың теңге, оның iшiнде: </w:t>
      </w:r>
    </w:p>
    <w:bookmarkEnd w:id="12"/>
    <w:bookmarkStart w:name="z17" w:id="13"/>
    <w:p>
      <w:pPr>
        <w:spacing w:after="0"/>
        <w:ind w:left="0"/>
        <w:jc w:val="both"/>
      </w:pPr>
      <w:r>
        <w:rPr>
          <w:rFonts w:ascii="Times New Roman"/>
          <w:b w:val="false"/>
          <w:i w:val="false"/>
          <w:color w:val="000000"/>
          <w:sz w:val="28"/>
        </w:rPr>
        <w:t xml:space="preserve">
      қаржы активтерiн сатып алу –573922,0 мың теңге; </w:t>
      </w:r>
    </w:p>
    <w:bookmarkEnd w:id="13"/>
    <w:bookmarkStart w:name="z18" w:id="14"/>
    <w:p>
      <w:pPr>
        <w:spacing w:after="0"/>
        <w:ind w:left="0"/>
        <w:jc w:val="both"/>
      </w:pPr>
      <w:r>
        <w:rPr>
          <w:rFonts w:ascii="Times New Roman"/>
          <w:b w:val="false"/>
          <w:i w:val="false"/>
          <w:color w:val="000000"/>
          <w:sz w:val="28"/>
        </w:rPr>
        <w:t xml:space="preserve">
      5) бюджет тапшылығы (профициті) – -7723925,3 мың теңге; </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7723925,3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 </w:t>
      </w:r>
    </w:p>
    <w:bookmarkEnd w:id="16"/>
    <w:bookmarkStart w:name="z21" w:id="17"/>
    <w:p>
      <w:pPr>
        <w:spacing w:after="0"/>
        <w:ind w:left="0"/>
        <w:jc w:val="both"/>
      </w:pPr>
      <w:r>
        <w:rPr>
          <w:rFonts w:ascii="Times New Roman"/>
          <w:b w:val="false"/>
          <w:i w:val="false"/>
          <w:color w:val="000000"/>
          <w:sz w:val="28"/>
        </w:rPr>
        <w:t xml:space="preserve">
      2. Осы шешім 2016 жылғы 1 қаңтардан бастап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Капенова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"Қостанай облысы әкімдігінің экономика</w:t>
      </w:r>
    </w:p>
    <w:bookmarkEnd w:id="19"/>
    <w:bookmarkStart w:name="z26" w:id="20"/>
    <w:p>
      <w:pPr>
        <w:spacing w:after="0"/>
        <w:ind w:left="0"/>
        <w:jc w:val="both"/>
      </w:pPr>
      <w:r>
        <w:rPr>
          <w:rFonts w:ascii="Times New Roman"/>
          <w:b w:val="false"/>
          <w:i w:val="false"/>
          <w:color w:val="000000"/>
          <w:sz w:val="28"/>
        </w:rPr>
        <w:t>
      және бюджеттік жоспарлау басқармасы"</w:t>
      </w:r>
    </w:p>
    <w:bookmarkEnd w:id="20"/>
    <w:bookmarkStart w:name="z27" w:id="21"/>
    <w:p>
      <w:pPr>
        <w:spacing w:after="0"/>
        <w:ind w:left="0"/>
        <w:jc w:val="both"/>
      </w:pPr>
      <w:r>
        <w:rPr>
          <w:rFonts w:ascii="Times New Roman"/>
          <w:b w:val="false"/>
          <w:i w:val="false"/>
          <w:color w:val="000000"/>
          <w:sz w:val="28"/>
        </w:rPr>
        <w:t>
      мемлекеттік мекемесінің басшысы</w:t>
      </w:r>
    </w:p>
    <w:bookmarkEnd w:id="21"/>
    <w:bookmarkStart w:name="z28" w:id="22"/>
    <w:p>
      <w:pPr>
        <w:spacing w:after="0"/>
        <w:ind w:left="0"/>
        <w:jc w:val="both"/>
      </w:pPr>
      <w:r>
        <w:rPr>
          <w:rFonts w:ascii="Times New Roman"/>
          <w:b w:val="false"/>
          <w:i w:val="false"/>
          <w:color w:val="000000"/>
          <w:sz w:val="28"/>
        </w:rPr>
        <w:t>
      _________________ Е. Спанов</w:t>
      </w:r>
    </w:p>
    <w:bookmarkEnd w:id="22"/>
    <w:bookmarkStart w:name="z29" w:id="23"/>
    <w:p>
      <w:pPr>
        <w:spacing w:after="0"/>
        <w:ind w:left="0"/>
        <w:jc w:val="both"/>
      </w:pPr>
      <w:r>
        <w:rPr>
          <w:rFonts w:ascii="Times New Roman"/>
          <w:b w:val="false"/>
          <w:i w:val="false"/>
          <w:color w:val="000000"/>
          <w:sz w:val="28"/>
        </w:rPr>
        <w:t>
      2016 жылғы 12 қазан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қазандағы № 70</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 № 467</w:t>
            </w:r>
            <w:r>
              <w:br/>
            </w:r>
            <w:r>
              <w:rPr>
                <w:rFonts w:ascii="Times New Roman"/>
                <w:b w:val="false"/>
                <w:i w:val="false"/>
                <w:color w:val="000000"/>
                <w:sz w:val="20"/>
              </w:rPr>
              <w:t>шешіміне 1-қосымша</w:t>
            </w:r>
          </w:p>
        </w:tc>
      </w:tr>
    </w:tbl>
    <w:bookmarkStart w:name="z32" w:id="24"/>
    <w:p>
      <w:pPr>
        <w:spacing w:after="0"/>
        <w:ind w:left="0"/>
        <w:jc w:val="left"/>
      </w:pPr>
      <w:r>
        <w:rPr>
          <w:rFonts w:ascii="Times New Roman"/>
          <w:b/>
          <w:i w:val="false"/>
          <w:color w:val="000000"/>
        </w:rPr>
        <w:t xml:space="preserve"> Қостанай облысының 2016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Санаты</w:t>
            </w:r>
          </w:p>
          <w:bookmarkEnd w:id="25"/>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w:t>
            </w:r>
          </w:p>
          <w:bookmarkEnd w:id="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p>
          <w:bookmarkEnd w:id="2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w:t>
            </w:r>
          </w:p>
          <w:bookmarkEnd w:id="2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153 435 436,6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w:t>
            </w:r>
          </w:p>
          <w:bookmarkEnd w:id="2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6 028 129,0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4 639 626,0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4 638 473,0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2</w:t>
            </w:r>
          </w:p>
          <w:bookmarkEnd w:id="3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539 063,2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64 620,1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281 644,9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281 644,9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190 827,8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190 827,8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3</w:t>
            </w:r>
          </w:p>
          <w:bookmarkEnd w:id="3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4</w:t>
            </w:r>
          </w:p>
          <w:bookmarkEnd w:id="3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146 853 261,2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23 808 203,2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23 808 203,2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123 045 058,0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123 045 058,0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34"/>
        <w:gridCol w:w="916"/>
        <w:gridCol w:w="916"/>
        <w:gridCol w:w="6392"/>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3"/>
          <w:p>
            <w:pPr>
              <w:spacing w:after="20"/>
              <w:ind w:left="20"/>
              <w:jc w:val="both"/>
            </w:pPr>
            <w:r>
              <w:rPr>
                <w:rFonts w:ascii="Times New Roman"/>
                <w:b w:val="false"/>
                <w:i w:val="false"/>
                <w:color w:val="000000"/>
                <w:sz w:val="20"/>
              </w:rPr>
              <w:t>
Функционалдық топ</w:t>
            </w:r>
          </w:p>
          <w:bookmarkEnd w:id="33"/>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153 366 331,3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4"/>
          <w:p>
            <w:pPr>
              <w:spacing w:after="20"/>
              <w:ind w:left="20"/>
              <w:jc w:val="both"/>
            </w:pPr>
            <w:r>
              <w:rPr>
                <w:rFonts w:ascii="Times New Roman"/>
                <w:b w:val="false"/>
                <w:i w:val="false"/>
                <w:color w:val="000000"/>
                <w:sz w:val="20"/>
              </w:rPr>
              <w:t>
01</w:t>
            </w:r>
          </w:p>
          <w:bookmarkEnd w:id="34"/>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4 367 418,0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1 211 203,4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907 787,4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683 433,9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133 805,5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247 619,7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2 934 863,0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2 902 946,6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164 790,9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2 731 723,0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164 096,5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164 096,5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154 896,5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5"/>
          <w:p>
            <w:pPr>
              <w:spacing w:after="20"/>
              <w:ind w:left="20"/>
              <w:jc w:val="both"/>
            </w:pPr>
            <w:r>
              <w:rPr>
                <w:rFonts w:ascii="Times New Roman"/>
                <w:b w:val="false"/>
                <w:i w:val="false"/>
                <w:color w:val="000000"/>
                <w:sz w:val="20"/>
              </w:rPr>
              <w:t>
02</w:t>
            </w:r>
          </w:p>
          <w:bookmarkEnd w:id="35"/>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6"/>
          <w:p>
            <w:pPr>
              <w:spacing w:after="20"/>
              <w:ind w:left="20"/>
              <w:jc w:val="both"/>
            </w:pPr>
            <w:r>
              <w:rPr>
                <w:rFonts w:ascii="Times New Roman"/>
                <w:b w:val="false"/>
                <w:i w:val="false"/>
                <w:color w:val="000000"/>
                <w:sz w:val="20"/>
              </w:rPr>
              <w:t>
03</w:t>
            </w:r>
          </w:p>
          <w:bookmarkEnd w:id="36"/>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6 107 747,1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6 076 909,1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6 076 909,1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5 465 826,3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7"/>
          <w:p>
            <w:pPr>
              <w:spacing w:after="20"/>
              <w:ind w:left="20"/>
              <w:jc w:val="both"/>
            </w:pPr>
            <w:r>
              <w:rPr>
                <w:rFonts w:ascii="Times New Roman"/>
                <w:b w:val="false"/>
                <w:i w:val="false"/>
                <w:color w:val="000000"/>
                <w:sz w:val="20"/>
              </w:rPr>
              <w:t>
04</w:t>
            </w:r>
          </w:p>
          <w:bookmarkEnd w:id="37"/>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15 539 602,2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4 621 233,0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3 954 536,0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3 954 536,0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666 697,0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666 697,0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2 578 730,8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1 922 125,0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1 395 037,3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133 728,0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133 728,0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522 877,8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522 877,8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7 284 057,3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288 892,2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288 892,2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6 995 165,1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6 995 165,1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1 053 581,1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1 053 581,1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501 036,8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38"/>
          <w:p>
            <w:pPr>
              <w:spacing w:after="20"/>
              <w:ind w:left="20"/>
              <w:jc w:val="both"/>
            </w:pPr>
            <w:r>
              <w:rPr>
                <w:rFonts w:ascii="Times New Roman"/>
                <w:b w:val="false"/>
                <w:i w:val="false"/>
                <w:color w:val="000000"/>
                <w:sz w:val="20"/>
              </w:rPr>
              <w:t>
05</w:t>
            </w:r>
          </w:p>
          <w:bookmarkEnd w:id="38"/>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30 305 067,7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1 436 293,7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1 361 935,0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849 522,6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386 565,2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10 804 712,6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10 804 712,6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4 393 211,6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480 419,0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916 917,0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287 755,0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611 596,0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523 544,0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1 180 485,0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2 370 963,0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15 606 539,0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15 606 539,0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770 137,3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294 755,0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14 135 145,7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406 501,0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859 926,4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859 926,4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794 400,8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1 597 596,0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1 597 362,8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433 215,2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110 486,2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853 402,3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9"/>
          <w:p>
            <w:pPr>
              <w:spacing w:after="20"/>
              <w:ind w:left="20"/>
              <w:jc w:val="both"/>
            </w:pPr>
            <w:r>
              <w:rPr>
                <w:rFonts w:ascii="Times New Roman"/>
                <w:b w:val="false"/>
                <w:i w:val="false"/>
                <w:color w:val="000000"/>
                <w:sz w:val="20"/>
              </w:rPr>
              <w:t>
06</w:t>
            </w:r>
          </w:p>
          <w:bookmarkEnd w:id="39"/>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3 741 264,0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2 978 253,0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2 022 794,3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697 399,7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871 134,7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147 063,7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280 634,2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939 719,3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895 284,7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230 723,6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230 723,6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230 723,6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532 287,4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427 482,2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59 617,1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58 517,1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40"/>
          <w:p>
            <w:pPr>
              <w:spacing w:after="20"/>
              <w:ind w:left="20"/>
              <w:jc w:val="both"/>
            </w:pPr>
            <w:r>
              <w:rPr>
                <w:rFonts w:ascii="Times New Roman"/>
                <w:b w:val="false"/>
                <w:i w:val="false"/>
                <w:color w:val="000000"/>
                <w:sz w:val="20"/>
              </w:rPr>
              <w:t>
07</w:t>
            </w:r>
          </w:p>
          <w:bookmarkEnd w:id="40"/>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7 978 238,1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3 715 790,2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210 405,9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204 242,9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3 270 622,6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215 359,1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3 055 263,5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4 262 447,9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1 596 238,8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1 596 238,8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2 666 209,1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104 417,6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656 261,4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880 956,2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699 632,0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233 627,0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1"/>
          <w:p>
            <w:pPr>
              <w:spacing w:after="20"/>
              <w:ind w:left="20"/>
              <w:jc w:val="both"/>
            </w:pPr>
            <w:r>
              <w:rPr>
                <w:rFonts w:ascii="Times New Roman"/>
                <w:b w:val="false"/>
                <w:i w:val="false"/>
                <w:color w:val="000000"/>
                <w:sz w:val="20"/>
              </w:rPr>
              <w:t>
08</w:t>
            </w:r>
          </w:p>
          <w:bookmarkEnd w:id="41"/>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6 640 645,3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1 291 455,1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1 291 455,1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279 599,2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802 091,4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4 224 963,0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4 222 107,8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3 394 877,4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722 751,2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937 471,8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322 384,3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28 167,1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289 147,2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291 390,8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291 390,8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180 504,6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60 897,1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2"/>
          <w:p>
            <w:pPr>
              <w:spacing w:after="20"/>
              <w:ind w:left="20"/>
              <w:jc w:val="both"/>
            </w:pPr>
            <w:r>
              <w:rPr>
                <w:rFonts w:ascii="Times New Roman"/>
                <w:b w:val="false"/>
                <w:i w:val="false"/>
                <w:color w:val="000000"/>
                <w:sz w:val="20"/>
              </w:rPr>
              <w:t>
09</w:t>
            </w:r>
          </w:p>
          <w:bookmarkEnd w:id="42"/>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1 822 306,0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758 358,0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758 358,0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748 184,0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1 063 948,0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1 063 948,0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1 063 948,0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43"/>
          <w:p>
            <w:pPr>
              <w:spacing w:after="20"/>
              <w:ind w:left="20"/>
              <w:jc w:val="both"/>
            </w:pPr>
            <w:r>
              <w:rPr>
                <w:rFonts w:ascii="Times New Roman"/>
                <w:b w:val="false"/>
                <w:i w:val="false"/>
                <w:color w:val="000000"/>
                <w:sz w:val="20"/>
              </w:rPr>
              <w:t>
10</w:t>
            </w:r>
          </w:p>
          <w:bookmarkEnd w:id="43"/>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24 906 953,6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23 755 981,2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23 642 026,1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323 049,0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4 200 483,0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6 361 234,0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513 586,0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355 374,0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909 947,0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5 108 668,0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5 538 425,0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113 955,1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803 786,0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803 786,0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785 682,1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45 807,1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44 707,1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111 866,0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44"/>
          <w:p>
            <w:pPr>
              <w:spacing w:after="20"/>
              <w:ind w:left="20"/>
              <w:jc w:val="both"/>
            </w:pPr>
            <w:r>
              <w:rPr>
                <w:rFonts w:ascii="Times New Roman"/>
                <w:b w:val="false"/>
                <w:i w:val="false"/>
                <w:color w:val="000000"/>
                <w:sz w:val="20"/>
              </w:rPr>
              <w:t>
11</w:t>
            </w:r>
          </w:p>
          <w:bookmarkEnd w:id="44"/>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265 483,0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265 483,0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156 695,0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45"/>
          <w:p>
            <w:pPr>
              <w:spacing w:after="20"/>
              <w:ind w:left="20"/>
              <w:jc w:val="both"/>
            </w:pPr>
            <w:r>
              <w:rPr>
                <w:rFonts w:ascii="Times New Roman"/>
                <w:b w:val="false"/>
                <w:i w:val="false"/>
                <w:color w:val="000000"/>
                <w:sz w:val="20"/>
              </w:rPr>
              <w:t>
12</w:t>
            </w:r>
          </w:p>
          <w:bookmarkEnd w:id="45"/>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7 474 375,2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46"/>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6"/>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4 591 027,2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4 591 027,2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748 621,8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2 208 138,0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331 925,9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47"/>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7"/>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2 883 348,0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2 883 348,0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2 689 603,0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48"/>
          <w:p>
            <w:pPr>
              <w:spacing w:after="20"/>
              <w:ind w:left="20"/>
              <w:jc w:val="both"/>
            </w:pPr>
            <w:r>
              <w:rPr>
                <w:rFonts w:ascii="Times New Roman"/>
                <w:b w:val="false"/>
                <w:i w:val="false"/>
                <w:color w:val="000000"/>
                <w:sz w:val="20"/>
              </w:rPr>
              <w:t>
13</w:t>
            </w:r>
          </w:p>
          <w:bookmarkEnd w:id="48"/>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23 992 009,3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4 437 937,8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2 544 741,0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2 039 471,0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1 893 196,8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1 893 196,8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49"/>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9"/>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19 554 071,5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19 135 700,0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1 250 550,0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11 778 198,0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5 975 374,0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50"/>
          <w:p>
            <w:pPr>
              <w:spacing w:after="20"/>
              <w:ind w:left="20"/>
              <w:jc w:val="both"/>
            </w:pPr>
            <w:r>
              <w:rPr>
                <w:rFonts w:ascii="Times New Roman"/>
                <w:b w:val="false"/>
                <w:i w:val="false"/>
                <w:color w:val="000000"/>
                <w:sz w:val="20"/>
              </w:rPr>
              <w:t>
14</w:t>
            </w:r>
          </w:p>
          <w:bookmarkEnd w:id="50"/>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51"/>
          <w:p>
            <w:pPr>
              <w:spacing w:after="20"/>
              <w:ind w:left="20"/>
              <w:jc w:val="both"/>
            </w:pPr>
            <w:r>
              <w:rPr>
                <w:rFonts w:ascii="Times New Roman"/>
                <w:b w:val="false"/>
                <w:i w:val="false"/>
                <w:color w:val="000000"/>
                <w:sz w:val="20"/>
              </w:rPr>
              <w:t>
15</w:t>
            </w:r>
          </w:p>
          <w:bookmarkEnd w:id="51"/>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20 073 134,7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20 073 134,7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20 073 134,7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19 808 714,0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7 219 108,6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8 314 190,0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52"/>
          <w:p>
            <w:pPr>
              <w:spacing w:after="20"/>
              <w:ind w:left="20"/>
              <w:jc w:val="both"/>
            </w:pPr>
            <w:r>
              <w:rPr>
                <w:rFonts w:ascii="Times New Roman"/>
                <w:b w:val="false"/>
                <w:i w:val="false"/>
                <w:color w:val="000000"/>
                <w:sz w:val="20"/>
              </w:rPr>
              <w:t>
06</w:t>
            </w:r>
          </w:p>
          <w:bookmarkEnd w:id="52"/>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кәсіпкерлікті дамытуға жәрдемдесу үшін бюджеттік кредиттер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53"/>
          <w:p>
            <w:pPr>
              <w:spacing w:after="20"/>
              <w:ind w:left="20"/>
              <w:jc w:val="both"/>
            </w:pPr>
            <w:r>
              <w:rPr>
                <w:rFonts w:ascii="Times New Roman"/>
                <w:b w:val="false"/>
                <w:i w:val="false"/>
                <w:color w:val="000000"/>
                <w:sz w:val="20"/>
              </w:rPr>
              <w:t>
07</w:t>
            </w:r>
          </w:p>
          <w:bookmarkEnd w:id="53"/>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6 384 991,0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6 384 991,0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2 330 772,0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2 330 772,0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4 054 219,0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4 054 219,0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54"/>
          <w:p>
            <w:pPr>
              <w:spacing w:after="20"/>
              <w:ind w:left="20"/>
              <w:jc w:val="both"/>
            </w:pPr>
            <w:r>
              <w:rPr>
                <w:rFonts w:ascii="Times New Roman"/>
                <w:b w:val="false"/>
                <w:i w:val="false"/>
                <w:color w:val="000000"/>
                <w:sz w:val="20"/>
              </w:rPr>
              <w:t>
10</w:t>
            </w:r>
          </w:p>
          <w:bookmarkEnd w:id="54"/>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477 225,0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477 225,0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477 225,0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477 225,0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55"/>
          <w:p>
            <w:pPr>
              <w:spacing w:after="20"/>
              <w:ind w:left="20"/>
              <w:jc w:val="both"/>
            </w:pPr>
            <w:r>
              <w:rPr>
                <w:rFonts w:ascii="Times New Roman"/>
                <w:b w:val="false"/>
                <w:i w:val="false"/>
                <w:color w:val="000000"/>
                <w:sz w:val="20"/>
              </w:rPr>
              <w:t>
13</w:t>
            </w:r>
          </w:p>
          <w:bookmarkEnd w:id="55"/>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413"/>
        <w:gridCol w:w="910"/>
        <w:gridCol w:w="200"/>
        <w:gridCol w:w="3326"/>
        <w:gridCol w:w="55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56"/>
          <w:p>
            <w:pPr>
              <w:spacing w:after="20"/>
              <w:ind w:left="20"/>
              <w:jc w:val="both"/>
            </w:pPr>
            <w:r>
              <w:rPr>
                <w:rFonts w:ascii="Times New Roman"/>
                <w:b w:val="false"/>
                <w:i w:val="false"/>
                <w:color w:val="000000"/>
                <w:sz w:val="20"/>
              </w:rPr>
              <w:t>
Санаты</w:t>
            </w:r>
          </w:p>
          <w:bookmarkEnd w:id="56"/>
        </w:tc>
        <w:tc>
          <w:tcPr>
            <w:tcW w:w="5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57"/>
          <w:p>
            <w:pPr>
              <w:spacing w:after="20"/>
              <w:ind w:left="20"/>
              <w:jc w:val="both"/>
            </w:pPr>
            <w:r>
              <w:rPr>
                <w:rFonts w:ascii="Times New Roman"/>
                <w:b w:val="false"/>
                <w:i w:val="false"/>
                <w:color w:val="000000"/>
                <w:sz w:val="20"/>
              </w:rPr>
              <w:t>
 </w:t>
            </w:r>
          </w:p>
          <w:bookmarkEnd w:id="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58"/>
          <w:p>
            <w:pPr>
              <w:spacing w:after="20"/>
              <w:ind w:left="20"/>
              <w:jc w:val="both"/>
            </w:pPr>
            <w:r>
              <w:rPr>
                <w:rFonts w:ascii="Times New Roman"/>
                <w:b w:val="false"/>
                <w:i w:val="false"/>
                <w:color w:val="000000"/>
                <w:sz w:val="20"/>
              </w:rPr>
              <w:t>
 </w:t>
            </w:r>
          </w:p>
          <w:bookmarkEnd w:id="58"/>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59"/>
          <w:p>
            <w:pPr>
              <w:spacing w:after="20"/>
              <w:ind w:left="20"/>
              <w:jc w:val="both"/>
            </w:pPr>
            <w:r>
              <w:rPr>
                <w:rFonts w:ascii="Times New Roman"/>
                <w:b w:val="false"/>
                <w:i w:val="false"/>
                <w:color w:val="000000"/>
                <w:sz w:val="20"/>
              </w:rPr>
              <w:t>
 </w:t>
            </w:r>
          </w:p>
          <w:bookmarkEnd w:id="59"/>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60"/>
          <w:p>
            <w:pPr>
              <w:spacing w:after="20"/>
              <w:ind w:left="20"/>
              <w:jc w:val="both"/>
            </w:pPr>
            <w:r>
              <w:rPr>
                <w:rFonts w:ascii="Times New Roman"/>
                <w:b w:val="false"/>
                <w:i w:val="false"/>
                <w:color w:val="000000"/>
                <w:sz w:val="20"/>
              </w:rPr>
              <w:t>
 </w:t>
            </w:r>
          </w:p>
          <w:bookmarkEnd w:id="60"/>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1 095 081,4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61"/>
          <w:p>
            <w:pPr>
              <w:spacing w:after="20"/>
              <w:ind w:left="20"/>
              <w:jc w:val="both"/>
            </w:pPr>
            <w:r>
              <w:rPr>
                <w:rFonts w:ascii="Times New Roman"/>
                <w:b w:val="false"/>
                <w:i w:val="false"/>
                <w:color w:val="000000"/>
                <w:sz w:val="20"/>
              </w:rPr>
              <w:t>
5</w:t>
            </w:r>
          </w:p>
          <w:bookmarkEnd w:id="61"/>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1 095 081,4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1 095 081,4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901 652,0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573 922,0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573 922,0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-7 723 925,3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7 723 925,3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қазандағы № 70</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 № 467</w:t>
            </w:r>
            <w:r>
              <w:br/>
            </w:r>
            <w:r>
              <w:rPr>
                <w:rFonts w:ascii="Times New Roman"/>
                <w:b w:val="false"/>
                <w:i w:val="false"/>
                <w:color w:val="000000"/>
                <w:sz w:val="20"/>
              </w:rPr>
              <w:t>шешіміне 2-қосымша</w:t>
            </w:r>
          </w:p>
        </w:tc>
      </w:tr>
    </w:tbl>
    <w:bookmarkStart w:name="z466" w:id="62"/>
    <w:p>
      <w:pPr>
        <w:spacing w:after="0"/>
        <w:ind w:left="0"/>
        <w:jc w:val="left"/>
      </w:pPr>
      <w:r>
        <w:rPr>
          <w:rFonts w:ascii="Times New Roman"/>
          <w:b/>
          <w:i w:val="false"/>
          <w:color w:val="000000"/>
        </w:rPr>
        <w:t xml:space="preserve"> Қостанай облысының 2017 жылға арналған облыстық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63"/>
          <w:p>
            <w:pPr>
              <w:spacing w:after="20"/>
              <w:ind w:left="20"/>
              <w:jc w:val="both"/>
            </w:pPr>
            <w:r>
              <w:rPr>
                <w:rFonts w:ascii="Times New Roman"/>
                <w:b w:val="false"/>
                <w:i w:val="false"/>
                <w:color w:val="000000"/>
                <w:sz w:val="20"/>
              </w:rPr>
              <w:t>
Санаты</w:t>
            </w:r>
          </w:p>
          <w:bookmarkEnd w:id="63"/>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64"/>
          <w:p>
            <w:pPr>
              <w:spacing w:after="20"/>
              <w:ind w:left="20"/>
              <w:jc w:val="both"/>
            </w:pPr>
            <w:r>
              <w:rPr>
                <w:rFonts w:ascii="Times New Roman"/>
                <w:b w:val="false"/>
                <w:i w:val="false"/>
                <w:color w:val="000000"/>
                <w:sz w:val="20"/>
              </w:rPr>
              <w:t>
 </w:t>
            </w:r>
          </w:p>
          <w:bookmarkEnd w:id="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65"/>
          <w:p>
            <w:pPr>
              <w:spacing w:after="20"/>
              <w:ind w:left="20"/>
              <w:jc w:val="both"/>
            </w:pPr>
            <w:r>
              <w:rPr>
                <w:rFonts w:ascii="Times New Roman"/>
                <w:b w:val="false"/>
                <w:i w:val="false"/>
                <w:color w:val="000000"/>
                <w:sz w:val="20"/>
              </w:rPr>
              <w:t>
 </w:t>
            </w:r>
          </w:p>
          <w:bookmarkEnd w:id="65"/>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96 108 794,7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66"/>
          <w:p>
            <w:pPr>
              <w:spacing w:after="20"/>
              <w:ind w:left="20"/>
              <w:jc w:val="both"/>
            </w:pPr>
            <w:r>
              <w:rPr>
                <w:rFonts w:ascii="Times New Roman"/>
                <w:b w:val="false"/>
                <w:i w:val="false"/>
                <w:color w:val="000000"/>
                <w:sz w:val="20"/>
              </w:rPr>
              <w:t>
1</w:t>
            </w:r>
          </w:p>
          <w:bookmarkEnd w:id="66"/>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7 271 089,7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7 271 089,7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7 269 855,7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67"/>
          <w:p>
            <w:pPr>
              <w:spacing w:after="20"/>
              <w:ind w:left="20"/>
              <w:jc w:val="both"/>
            </w:pPr>
            <w:r>
              <w:rPr>
                <w:rFonts w:ascii="Times New Roman"/>
                <w:b w:val="false"/>
                <w:i w:val="false"/>
                <w:color w:val="000000"/>
                <w:sz w:val="20"/>
              </w:rPr>
              <w:t>
2</w:t>
            </w:r>
          </w:p>
          <w:bookmarkEnd w:id="67"/>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283 088,0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68"/>
          <w:p>
            <w:pPr>
              <w:spacing w:after="20"/>
              <w:ind w:left="20"/>
              <w:jc w:val="both"/>
            </w:pPr>
            <w:r>
              <w:rPr>
                <w:rFonts w:ascii="Times New Roman"/>
                <w:b w:val="false"/>
                <w:i w:val="false"/>
                <w:color w:val="000000"/>
                <w:sz w:val="20"/>
              </w:rPr>
              <w:t>
3</w:t>
            </w:r>
          </w:p>
          <w:bookmarkEnd w:id="68"/>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69"/>
          <w:p>
            <w:pPr>
              <w:spacing w:after="20"/>
              <w:ind w:left="20"/>
              <w:jc w:val="both"/>
            </w:pPr>
            <w:r>
              <w:rPr>
                <w:rFonts w:ascii="Times New Roman"/>
                <w:b w:val="false"/>
                <w:i w:val="false"/>
                <w:color w:val="000000"/>
                <w:sz w:val="20"/>
              </w:rPr>
              <w:t>
4</w:t>
            </w:r>
          </w:p>
          <w:bookmarkEnd w:id="69"/>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88 544 152,0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22 789 817,0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22 789 817,0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65 754 335,0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65 754 335,0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
        <w:gridCol w:w="1050"/>
        <w:gridCol w:w="1050"/>
        <w:gridCol w:w="5806"/>
        <w:gridCol w:w="31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70"/>
          <w:p>
            <w:pPr>
              <w:spacing w:after="20"/>
              <w:ind w:left="20"/>
              <w:jc w:val="both"/>
            </w:pPr>
            <w:r>
              <w:rPr>
                <w:rFonts w:ascii="Times New Roman"/>
                <w:b w:val="false"/>
                <w:i w:val="false"/>
                <w:color w:val="000000"/>
                <w:sz w:val="20"/>
              </w:rPr>
              <w:t>
Функционалдық топ</w:t>
            </w:r>
          </w:p>
          <w:bookmarkEnd w:id="70"/>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71"/>
          <w:p>
            <w:pPr>
              <w:spacing w:after="20"/>
              <w:ind w:left="20"/>
              <w:jc w:val="both"/>
            </w:pPr>
            <w:r>
              <w:rPr>
                <w:rFonts w:ascii="Times New Roman"/>
                <w:b w:val="false"/>
                <w:i w:val="false"/>
                <w:color w:val="000000"/>
                <w:sz w:val="20"/>
              </w:rPr>
              <w:t>
 </w:t>
            </w:r>
          </w:p>
          <w:bookmarkEnd w:id="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72"/>
          <w:p>
            <w:pPr>
              <w:spacing w:after="20"/>
              <w:ind w:left="20"/>
              <w:jc w:val="both"/>
            </w:pPr>
            <w:r>
              <w:rPr>
                <w:rFonts w:ascii="Times New Roman"/>
                <w:b w:val="false"/>
                <w:i w:val="false"/>
                <w:color w:val="000000"/>
                <w:sz w:val="20"/>
              </w:rPr>
              <w:t>
 </w:t>
            </w:r>
          </w:p>
          <w:bookmarkEnd w:id="72"/>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96 108 794,7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73"/>
          <w:p>
            <w:pPr>
              <w:spacing w:after="20"/>
              <w:ind w:left="20"/>
              <w:jc w:val="both"/>
            </w:pPr>
            <w:r>
              <w:rPr>
                <w:rFonts w:ascii="Times New Roman"/>
                <w:b w:val="false"/>
                <w:i w:val="false"/>
                <w:color w:val="000000"/>
                <w:sz w:val="20"/>
              </w:rPr>
              <w:t>
01</w:t>
            </w:r>
          </w:p>
          <w:bookmarkEnd w:id="73"/>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1 393 387,0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1 033 484,0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805 645,0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74"/>
          <w:p>
            <w:pPr>
              <w:spacing w:after="20"/>
              <w:ind w:left="20"/>
              <w:jc w:val="both"/>
            </w:pPr>
            <w:r>
              <w:rPr>
                <w:rFonts w:ascii="Times New Roman"/>
                <w:b w:val="false"/>
                <w:i w:val="false"/>
                <w:color w:val="000000"/>
                <w:sz w:val="20"/>
              </w:rPr>
              <w:t>
02</w:t>
            </w:r>
          </w:p>
          <w:bookmarkEnd w:id="74"/>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75"/>
          <w:p>
            <w:pPr>
              <w:spacing w:after="20"/>
              <w:ind w:left="20"/>
              <w:jc w:val="both"/>
            </w:pPr>
            <w:r>
              <w:rPr>
                <w:rFonts w:ascii="Times New Roman"/>
                <w:b w:val="false"/>
                <w:i w:val="false"/>
                <w:color w:val="000000"/>
                <w:sz w:val="20"/>
              </w:rPr>
              <w:t>
03</w:t>
            </w:r>
          </w:p>
          <w:bookmarkEnd w:id="75"/>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6 270 437,0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6 270 437,0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6 270 437,0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6 103 617,0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76"/>
          <w:p>
            <w:pPr>
              <w:spacing w:after="20"/>
              <w:ind w:left="20"/>
              <w:jc w:val="both"/>
            </w:pPr>
            <w:r>
              <w:rPr>
                <w:rFonts w:ascii="Times New Roman"/>
                <w:b w:val="false"/>
                <w:i w:val="false"/>
                <w:color w:val="000000"/>
                <w:sz w:val="20"/>
              </w:rPr>
              <w:t>
04</w:t>
            </w:r>
          </w:p>
          <w:bookmarkEnd w:id="76"/>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9 310 864,0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1 228 071,0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5 677 391,0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5 460 165,0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5 460 165,0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894 722,0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894 722,0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77"/>
          <w:p>
            <w:pPr>
              <w:spacing w:after="20"/>
              <w:ind w:left="20"/>
              <w:jc w:val="both"/>
            </w:pPr>
            <w:r>
              <w:rPr>
                <w:rFonts w:ascii="Times New Roman"/>
                <w:b w:val="false"/>
                <w:i w:val="false"/>
                <w:color w:val="000000"/>
                <w:sz w:val="20"/>
              </w:rPr>
              <w:t>
05</w:t>
            </w:r>
          </w:p>
          <w:bookmarkEnd w:id="77"/>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10 186 619,0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1 377 472,0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1 377 472,0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5 412 143,0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5 412 143,0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4 832 995,0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7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78"/>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964 628,0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982 165,0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982 165,0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169 129,0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79"/>
          <w:p>
            <w:pPr>
              <w:spacing w:after="20"/>
              <w:ind w:left="20"/>
              <w:jc w:val="both"/>
            </w:pPr>
            <w:r>
              <w:rPr>
                <w:rFonts w:ascii="Times New Roman"/>
                <w:b w:val="false"/>
                <w:i w:val="false"/>
                <w:color w:val="000000"/>
                <w:sz w:val="20"/>
              </w:rPr>
              <w:t>
06</w:t>
            </w:r>
          </w:p>
          <w:bookmarkEnd w:id="79"/>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3 366 795,0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2 832 086,0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1 899 445,0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650 638,0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80"/>
          <w:p>
            <w:pPr>
              <w:spacing w:after="20"/>
              <w:ind w:left="20"/>
              <w:jc w:val="both"/>
            </w:pPr>
            <w:r>
              <w:rPr>
                <w:rFonts w:ascii="Times New Roman"/>
                <w:b w:val="false"/>
                <w:i w:val="false"/>
                <w:color w:val="000000"/>
                <w:sz w:val="20"/>
              </w:rPr>
              <w:t>
07</w:t>
            </w:r>
          </w:p>
          <w:bookmarkEnd w:id="80"/>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10 812 832,8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6 003 979,8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3 144 052,0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2 428 680,8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1 805 126,8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4 808 853,0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4 476 445,0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2 288 747,0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81"/>
          <w:p>
            <w:pPr>
              <w:spacing w:after="20"/>
              <w:ind w:left="20"/>
              <w:jc w:val="both"/>
            </w:pPr>
            <w:r>
              <w:rPr>
                <w:rFonts w:ascii="Times New Roman"/>
                <w:b w:val="false"/>
                <w:i w:val="false"/>
                <w:color w:val="000000"/>
                <w:sz w:val="20"/>
              </w:rPr>
              <w:t>
08</w:t>
            </w:r>
          </w:p>
          <w:bookmarkEnd w:id="81"/>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4 187 159,0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2 057 927,0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2 057 927,0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1 831 235,0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82"/>
          <w:p>
            <w:pPr>
              <w:spacing w:after="20"/>
              <w:ind w:left="20"/>
              <w:jc w:val="both"/>
            </w:pPr>
            <w:r>
              <w:rPr>
                <w:rFonts w:ascii="Times New Roman"/>
                <w:b w:val="false"/>
                <w:i w:val="false"/>
                <w:color w:val="000000"/>
                <w:sz w:val="20"/>
              </w:rPr>
              <w:t>
10</w:t>
            </w:r>
          </w:p>
          <w:bookmarkEnd w:id="82"/>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19 913 345,0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18 977 563,0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18 907 183,0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5 550 202,0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4 583 880,0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4 363 620,0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83"/>
          <w:p>
            <w:pPr>
              <w:spacing w:after="20"/>
              <w:ind w:left="20"/>
              <w:jc w:val="both"/>
            </w:pPr>
            <w:r>
              <w:rPr>
                <w:rFonts w:ascii="Times New Roman"/>
                <w:b w:val="false"/>
                <w:i w:val="false"/>
                <w:color w:val="000000"/>
                <w:sz w:val="20"/>
              </w:rPr>
              <w:t>
11</w:t>
            </w:r>
          </w:p>
          <w:bookmarkEnd w:id="83"/>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84"/>
          <w:p>
            <w:pPr>
              <w:spacing w:after="20"/>
              <w:ind w:left="20"/>
              <w:jc w:val="both"/>
            </w:pPr>
            <w:r>
              <w:rPr>
                <w:rFonts w:ascii="Times New Roman"/>
                <w:b w:val="false"/>
                <w:i w:val="false"/>
                <w:color w:val="000000"/>
                <w:sz w:val="20"/>
              </w:rPr>
              <w:t>
12</w:t>
            </w:r>
          </w:p>
          <w:bookmarkEnd w:id="84"/>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7 408 167,0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7 198 854,0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7 198 854,0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1 480 483,0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1 851 160,0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85"/>
          <w:p>
            <w:pPr>
              <w:spacing w:after="20"/>
              <w:ind w:left="20"/>
              <w:jc w:val="both"/>
            </w:pPr>
            <w:r>
              <w:rPr>
                <w:rFonts w:ascii="Times New Roman"/>
                <w:b w:val="false"/>
                <w:i w:val="false"/>
                <w:color w:val="000000"/>
                <w:sz w:val="20"/>
              </w:rPr>
              <w:t>
13</w:t>
            </w:r>
          </w:p>
          <w:bookmarkEnd w:id="85"/>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1 507 524,9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993 243,9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993 243,9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993 243,9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86"/>
          <w:p>
            <w:pPr>
              <w:spacing w:after="20"/>
              <w:ind w:left="20"/>
              <w:jc w:val="both"/>
            </w:pPr>
            <w:r>
              <w:rPr>
                <w:rFonts w:ascii="Times New Roman"/>
                <w:b w:val="false"/>
                <w:i w:val="false"/>
                <w:color w:val="000000"/>
                <w:sz w:val="20"/>
              </w:rPr>
              <w:t>
14</w:t>
            </w:r>
          </w:p>
          <w:bookmarkEnd w:id="86"/>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87"/>
          <w:p>
            <w:pPr>
              <w:spacing w:after="20"/>
              <w:ind w:left="20"/>
              <w:jc w:val="both"/>
            </w:pPr>
            <w:r>
              <w:rPr>
                <w:rFonts w:ascii="Times New Roman"/>
                <w:b w:val="false"/>
                <w:i w:val="false"/>
                <w:color w:val="000000"/>
                <w:sz w:val="20"/>
              </w:rPr>
              <w:t>
15</w:t>
            </w:r>
          </w:p>
          <w:bookmarkEnd w:id="87"/>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21 460 194,0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21 460 194,0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21 460 194,0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21 460 194,0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1 529 699,0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1 889 058,0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88"/>
          <w:p>
            <w:pPr>
              <w:spacing w:after="20"/>
              <w:ind w:left="20"/>
              <w:jc w:val="both"/>
            </w:pPr>
            <w:r>
              <w:rPr>
                <w:rFonts w:ascii="Times New Roman"/>
                <w:b w:val="false"/>
                <w:i w:val="false"/>
                <w:color w:val="000000"/>
                <w:sz w:val="20"/>
              </w:rPr>
              <w:t>
06</w:t>
            </w:r>
          </w:p>
          <w:bookmarkEnd w:id="88"/>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89"/>
          <w:p>
            <w:pPr>
              <w:spacing w:after="20"/>
              <w:ind w:left="20"/>
              <w:jc w:val="both"/>
            </w:pPr>
            <w:r>
              <w:rPr>
                <w:rFonts w:ascii="Times New Roman"/>
                <w:b w:val="false"/>
                <w:i w:val="false"/>
                <w:color w:val="000000"/>
                <w:sz w:val="20"/>
              </w:rPr>
              <w:t>
07</w:t>
            </w:r>
          </w:p>
          <w:bookmarkEnd w:id="89"/>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336"/>
        <w:gridCol w:w="861"/>
        <w:gridCol w:w="861"/>
        <w:gridCol w:w="3144"/>
        <w:gridCol w:w="52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90"/>
          <w:p>
            <w:pPr>
              <w:spacing w:after="20"/>
              <w:ind w:left="20"/>
              <w:jc w:val="both"/>
            </w:pPr>
            <w:r>
              <w:rPr>
                <w:rFonts w:ascii="Times New Roman"/>
                <w:b w:val="false"/>
                <w:i w:val="false"/>
                <w:color w:val="000000"/>
                <w:sz w:val="20"/>
              </w:rPr>
              <w:t>
Санаты</w:t>
            </w:r>
          </w:p>
          <w:bookmarkEnd w:id="90"/>
        </w:tc>
        <w:tc>
          <w:tcPr>
            <w:tcW w:w="5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91"/>
          <w:p>
            <w:pPr>
              <w:spacing w:after="20"/>
              <w:ind w:left="20"/>
              <w:jc w:val="both"/>
            </w:pPr>
            <w:r>
              <w:rPr>
                <w:rFonts w:ascii="Times New Roman"/>
                <w:b w:val="false"/>
                <w:i w:val="false"/>
                <w:color w:val="000000"/>
                <w:sz w:val="20"/>
              </w:rPr>
              <w:t>
 </w:t>
            </w:r>
          </w:p>
          <w:bookmarkEnd w:id="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92"/>
          <w:p>
            <w:pPr>
              <w:spacing w:after="20"/>
              <w:ind w:left="20"/>
              <w:jc w:val="both"/>
            </w:pPr>
            <w:r>
              <w:rPr>
                <w:rFonts w:ascii="Times New Roman"/>
                <w:b w:val="false"/>
                <w:i w:val="false"/>
                <w:color w:val="000000"/>
                <w:sz w:val="20"/>
              </w:rPr>
              <w:t>
 </w:t>
            </w:r>
          </w:p>
          <w:bookmarkEnd w:id="92"/>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359 359,0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93"/>
          <w:p>
            <w:pPr>
              <w:spacing w:after="20"/>
              <w:ind w:left="20"/>
              <w:jc w:val="both"/>
            </w:pPr>
            <w:r>
              <w:rPr>
                <w:rFonts w:ascii="Times New Roman"/>
                <w:b w:val="false"/>
                <w:i w:val="false"/>
                <w:color w:val="000000"/>
                <w:sz w:val="20"/>
              </w:rPr>
              <w:t>
5</w:t>
            </w:r>
          </w:p>
          <w:bookmarkEnd w:id="93"/>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359 359,0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359 359,0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359 359,0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-1 529 699,0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1 529 699,0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