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a252" w14:textId="7d7a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30 сәуірдегі № 306 "Мемлекеттік орман қорында және ерекше қорғалатын табиғи аумақтарында орманды пайдаланғаны үшін төлем төлеу ставкалары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14 шілдедегі № 50 шешімі. Қостанай облысының Әділет департаментінде 2016 жылғы 9 тамызда № 6572 болып тіркелді. Күші жойылды - Қостанай облысы мәслихатының 2016 жылғы 8 желтоқсандағы № 95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мәслихатының 08.12.2016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облыстық мәслихатының 2010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орман қорында және ерекше қорғалатын табиғи аумақтарында орманды пайдаланғаны үшін төлем төлеу ставкалары туралы" шешіміне (Нормативтік құқықтық актілерді мемлекеттік тіркеу тізілімінде № 3721 тіркелген, 2010 жылғы 14 шілдеде "Қостанай таңы" және "Костанайские новости"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"ставкалары", "ставкасы" деген сөздер тиісінше "мөлшерлемелері", "мөлшерлемесі" деген сөздермен ауыстырылсын, орыс тіліндегі тақырыбы мен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Ә. Мауқұлов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