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a1b9" w14:textId="84ba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23 қарашадағы № 504 "Су объектілерін оқшауланған немесе бірлесіп пайдалануға конкурстық негізде беру" мемлекеттік көрсетілетін қызмет регламентін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 шілдедегі № 317 қаулысы. Қостанай облысының Әділет департаментінде 2016 жылғы 13 шілдеде № 6540 болып тіркелді. Күші жойылды - Қостанай облысы әкімдігінің 2020 жылғы 13 қаңтардағы № 9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 объектілерін оқшауланған немесе бірлесіп пайдалануға конкурстық негізде беру" мемлекеттік көрсетілетін қызмет регламентін бекіту туралы" қаулысына (Нормативтік құқықтық актілерді мемлекеттік тіркеу тізілімінде № 6073 болып тіркелген, 2015 жылғы 26 желтоқсанда "Қостанай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"Су объектілерін оқшауланған немесе бірлесіп пайдалануға конкурстық негізде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Мемлекеттік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арқылы көрсетілмейді.".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күнiнен кейін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