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acb8" w14:textId="447a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23 ақпандағы № 78 қаулысы. Қостанай облысының Әділет департаментінде 2016 жылғы 25 наурызда № 6233 болып тіркелді. Күші жойылды - Қостанай облысы әкімдігінің 2020 жылғы 29 қаңтардағы № 36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Техникалық және кәсіптік, орта білімнен кейінгі білімнің білім беру бағдарламаларын</w:t>
      </w:r>
      <w:r>
        <w:rPr>
          <w:rFonts w:ascii="Times New Roman"/>
          <w:b w:val="false"/>
          <w:i w:val="false"/>
          <w:color w:val="000000"/>
          <w:sz w:val="28"/>
        </w:rPr>
        <w:t xml:space="preserve"> іске асыратын білім беру ұйымдарындағы білім алушыларды ауыстыру және қайта қабылдау"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Техникалық және кәсіптік, орта білімнен кейінгі білім алуды</w:t>
      </w:r>
      <w:r>
        <w:rPr>
          <w:rFonts w:ascii="Times New Roman"/>
          <w:b w:val="false"/>
          <w:i w:val="false"/>
          <w:color w:val="000000"/>
          <w:sz w:val="28"/>
        </w:rPr>
        <w:t xml:space="preserve"> аяқтамаған адамдарға анықтама беру" мемлекеттік көрсетілетін қызмет регламенті бекітілсін.</w:t>
      </w:r>
    </w:p>
    <w:bookmarkEnd w:id="3"/>
    <w:bookmarkStart w:name="z5" w:id="4"/>
    <w:p>
      <w:pPr>
        <w:spacing w:after="0"/>
        <w:ind w:left="0"/>
        <w:jc w:val="both"/>
      </w:pPr>
      <w:r>
        <w:rPr>
          <w:rFonts w:ascii="Times New Roman"/>
          <w:b w:val="false"/>
          <w:i w:val="false"/>
          <w:color w:val="000000"/>
          <w:sz w:val="28"/>
        </w:rPr>
        <w:t>
      2. Осы қаулының орындалуын бақылау Қостанай облысы әкімінің әлеуметтік мәселелер жөніндегі орынбасарына жүктелсін.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23 ақпандағы</w:t>
            </w:r>
            <w:r>
              <w:br/>
            </w:r>
            <w:r>
              <w:rPr>
                <w:rFonts w:ascii="Times New Roman"/>
                <w:b w:val="false"/>
                <w:i w:val="false"/>
                <w:color w:val="000000"/>
                <w:sz w:val="20"/>
              </w:rPr>
              <w:t>№ 78 қаулысына 1-қосымша</w:t>
            </w:r>
          </w:p>
        </w:tc>
      </w:tr>
    </w:tbl>
    <w:p>
      <w:pPr>
        <w:spacing w:after="0"/>
        <w:ind w:left="0"/>
        <w:jc w:val="left"/>
      </w:pPr>
      <w:r>
        <w:rPr>
          <w:rFonts w:ascii="Times New Roman"/>
          <w:b/>
          <w:i w:val="false"/>
          <w:color w:val="000000"/>
        </w:rPr>
        <w:t xml:space="preserve"> "Техникалық және кәсіптік, орта білімнен кейінгі</w:t>
      </w:r>
      <w:r>
        <w:br/>
      </w:r>
      <w:r>
        <w:rPr>
          <w:rFonts w:ascii="Times New Roman"/>
          <w:b/>
          <w:i w:val="false"/>
          <w:color w:val="000000"/>
        </w:rPr>
        <w:t>білімнің білім беру бағдарламаларын іске асыратын білім</w:t>
      </w:r>
      <w:r>
        <w:br/>
      </w:r>
      <w:r>
        <w:rPr>
          <w:rFonts w:ascii="Times New Roman"/>
          <w:b/>
          <w:i w:val="false"/>
          <w:color w:val="000000"/>
        </w:rPr>
        <w:t>беру ұйымдарындағы білім алушыларды ауыстыру және қайта</w:t>
      </w:r>
      <w:r>
        <w:br/>
      </w:r>
      <w:r>
        <w:rPr>
          <w:rFonts w:ascii="Times New Roman"/>
          <w:b/>
          <w:i w:val="false"/>
          <w:color w:val="000000"/>
        </w:rPr>
        <w:t>қабылдау" мемлекеттік көрсетілетін қызмет регламенті</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қызметін (бұдан әрі - мемлекеттік көрсетілетін қызмет) техникалық және кәсіптік, орта білімнен кейінгі білім беретін оқу орындары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10" w:id="8"/>
    <w:p>
      <w:pPr>
        <w:spacing w:after="0"/>
        <w:ind w:left="0"/>
        <w:jc w:val="both"/>
      </w:pPr>
      <w:r>
        <w:rPr>
          <w:rFonts w:ascii="Times New Roman"/>
          <w:b w:val="false"/>
          <w:i w:val="false"/>
          <w:color w:val="000000"/>
          <w:sz w:val="28"/>
        </w:rPr>
        <w:t>
      2. Мемлекеттік қызмет көрсету нысаны: қағаз жүзінде.</w:t>
      </w:r>
    </w:p>
    <w:bookmarkEnd w:id="8"/>
    <w:bookmarkStart w:name="z11" w:id="9"/>
    <w:p>
      <w:pPr>
        <w:spacing w:after="0"/>
        <w:ind w:left="0"/>
        <w:jc w:val="both"/>
      </w:pPr>
      <w:r>
        <w:rPr>
          <w:rFonts w:ascii="Times New Roman"/>
          <w:b w:val="false"/>
          <w:i w:val="false"/>
          <w:color w:val="000000"/>
          <w:sz w:val="28"/>
        </w:rPr>
        <w:t>
      3. Мемлекеттік қызмет көрсету нәтижесі: техникалық және кәсіптік, орта білімнен кейінгі білім беру ұйымдарына ауысу немесе қайта қабылдау туралы бұйрық.</w:t>
      </w:r>
    </w:p>
    <w:bookmarkEnd w:id="9"/>
    <w:p>
      <w:pPr>
        <w:spacing w:after="0"/>
        <w:ind w:left="0"/>
        <w:jc w:val="both"/>
      </w:pPr>
      <w:r>
        <w:rPr>
          <w:rFonts w:ascii="Times New Roman"/>
          <w:b w:val="false"/>
          <w:i w:val="false"/>
          <w:color w:val="000000"/>
          <w:sz w:val="28"/>
        </w:rPr>
        <w:t>
      Мемлекеттік қызмет көрсету нәтижесін ұсыну нысаны: қағаз жүзінде.</w:t>
      </w:r>
    </w:p>
    <w:bookmarkStart w:name="z12" w:id="1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еркін нысандағы өтінішті және Қазақстан Республикасы Білім және ғылым министрінің міндетін атқарушының 2015 жылғы 6 қарашадағы № 627 "Техникалық және кәсіптік, орта білімнен кейінгі білім беру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жылы 15 желтоқсанда № 12417 болып тіркелген) бекітілген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 - құжаттар топтамасы) қабылдау болып табылады.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береді, 10 (он)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30 (отыз)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p>
      <w:pPr>
        <w:spacing w:after="0"/>
        <w:ind w:left="0"/>
        <w:jc w:val="both"/>
      </w:pPr>
      <w:r>
        <w:rPr>
          <w:rFonts w:ascii="Times New Roman"/>
          <w:b w:val="false"/>
          <w:i w:val="false"/>
          <w:color w:val="000000"/>
          <w:sz w:val="28"/>
        </w:rPr>
        <w:t>
      ауысу үшін:</w:t>
      </w:r>
    </w:p>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 бір ай ішінде, бірақ қабылдаушы білім беру ұйымының кезекті емтихан сессиясы басталғанға дейін бес күннен кешіктірмей.</w:t>
      </w:r>
    </w:p>
    <w:p>
      <w:pPr>
        <w:spacing w:after="0"/>
        <w:ind w:left="0"/>
        <w:jc w:val="both"/>
      </w:pPr>
      <w:r>
        <w:rPr>
          <w:rFonts w:ascii="Times New Roman"/>
          <w:b w:val="false"/>
          <w:i w:val="false"/>
          <w:color w:val="000000"/>
          <w:sz w:val="28"/>
        </w:rPr>
        <w:t>
      Кәмелетке толмаған білім алушының ата-анасы немесе заңды өкілдері басқа мекен жайға көшкен жағдайда растау құжаттарын ұсынса, оны каникул кезеңінен басқа уақытта да ауыстыруға рұқсат беріледі;</w:t>
      </w:r>
    </w:p>
    <w:p>
      <w:pPr>
        <w:spacing w:after="0"/>
        <w:ind w:left="0"/>
        <w:jc w:val="both"/>
      </w:pPr>
      <w:r>
        <w:rPr>
          <w:rFonts w:ascii="Times New Roman"/>
          <w:b w:val="false"/>
          <w:i w:val="false"/>
          <w:color w:val="000000"/>
          <w:sz w:val="28"/>
        </w:rPr>
        <w:t>
      қайта қабылдау үшін:</w:t>
      </w:r>
    </w:p>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екі апта ішінде;</w:t>
      </w:r>
    </w:p>
    <w:p>
      <w:pPr>
        <w:spacing w:after="0"/>
        <w:ind w:left="0"/>
        <w:jc w:val="both"/>
      </w:pPr>
      <w:r>
        <w:rPr>
          <w:rFonts w:ascii="Times New Roman"/>
          <w:b w:val="false"/>
          <w:i w:val="false"/>
          <w:color w:val="000000"/>
          <w:sz w:val="28"/>
        </w:rPr>
        <w:t>
      оқу ақысын төлемегені үшін семестр кезінде оқудан шығарылған білім алушы төлемақы бойынша берешегін өтеген жағдайда:</w:t>
      </w:r>
    </w:p>
    <w:p>
      <w:pPr>
        <w:spacing w:after="0"/>
        <w:ind w:left="0"/>
        <w:jc w:val="both"/>
      </w:pPr>
      <w:r>
        <w:rPr>
          <w:rFonts w:ascii="Times New Roman"/>
          <w:b w:val="false"/>
          <w:i w:val="false"/>
          <w:color w:val="000000"/>
          <w:sz w:val="28"/>
        </w:rPr>
        <w:t>
      оқудан шығарылған күннен бастап төрт аптаның ішінде, төлемақы бойынша берешегін өтегені туралы құжатты ұсынған жағдайда үш жұмыс күні ішінде.</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30 (отыз)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7" w:id="15"/>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1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береді, 10 (он)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w:t>
      </w:r>
    </w:p>
    <w:p>
      <w:pPr>
        <w:spacing w:after="0"/>
        <w:ind w:left="0"/>
        <w:jc w:val="both"/>
      </w:pPr>
      <w:r>
        <w:rPr>
          <w:rFonts w:ascii="Times New Roman"/>
          <w:b w:val="false"/>
          <w:i w:val="false"/>
          <w:color w:val="000000"/>
          <w:sz w:val="28"/>
        </w:rPr>
        <w:t>
      ауысу үшін:</w:t>
      </w:r>
    </w:p>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 бір ай ішінде, бірақ қабылдаушы білім беру ұйымының кезекті емтихан сессиясы басталғанға дейін бес күннен кешіктірмей.</w:t>
      </w:r>
    </w:p>
    <w:p>
      <w:pPr>
        <w:spacing w:after="0"/>
        <w:ind w:left="0"/>
        <w:jc w:val="both"/>
      </w:pPr>
      <w:r>
        <w:rPr>
          <w:rFonts w:ascii="Times New Roman"/>
          <w:b w:val="false"/>
          <w:i w:val="false"/>
          <w:color w:val="000000"/>
          <w:sz w:val="28"/>
        </w:rPr>
        <w:t>
      Кәмелетке толмаған білім алушының ата-анасы немесе заңды өкілдері басқа мекен жайға көшкен жағдайда растау құжаттарын ұсынса, оны каникул кезеңінен басқа уақытта да ауыстыруға рұқсат беріледі;</w:t>
      </w:r>
    </w:p>
    <w:p>
      <w:pPr>
        <w:spacing w:after="0"/>
        <w:ind w:left="0"/>
        <w:jc w:val="both"/>
      </w:pPr>
      <w:r>
        <w:rPr>
          <w:rFonts w:ascii="Times New Roman"/>
          <w:b w:val="false"/>
          <w:i w:val="false"/>
          <w:color w:val="000000"/>
          <w:sz w:val="28"/>
        </w:rPr>
        <w:t>
      қайта қабылдау үшін:</w:t>
      </w:r>
    </w:p>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екі апта ішінде;</w:t>
      </w:r>
    </w:p>
    <w:p>
      <w:pPr>
        <w:spacing w:after="0"/>
        <w:ind w:left="0"/>
        <w:jc w:val="both"/>
      </w:pPr>
      <w:r>
        <w:rPr>
          <w:rFonts w:ascii="Times New Roman"/>
          <w:b w:val="false"/>
          <w:i w:val="false"/>
          <w:color w:val="000000"/>
          <w:sz w:val="28"/>
        </w:rPr>
        <w:t>
      оқу ақысын төлемегені үшін семестр кезінде оқудан шығарылған білім алушы төлемақы бойынша берешегін өтеген жағдайда:</w:t>
      </w:r>
    </w:p>
    <w:p>
      <w:pPr>
        <w:spacing w:after="0"/>
        <w:ind w:left="0"/>
        <w:jc w:val="both"/>
      </w:pPr>
      <w:r>
        <w:rPr>
          <w:rFonts w:ascii="Times New Roman"/>
          <w:b w:val="false"/>
          <w:i w:val="false"/>
          <w:color w:val="000000"/>
          <w:sz w:val="28"/>
        </w:rPr>
        <w:t>
      оқудан шығарылған күннен бастап төрт аптаның ішінде, төлемақы бойынша берешегін өтегені туралы құжатты ұсынған жағдайда үш жұмыс күні ішінде;</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30 (отыз)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Start w:name="z18" w:id="16"/>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
    <w:bookmarkStart w:name="z19"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p>
      <w:pPr>
        <w:spacing w:after="0"/>
        <w:ind w:left="0"/>
        <w:jc w:val="both"/>
      </w:pPr>
      <w:r>
        <w:rPr>
          <w:rFonts w:ascii="Times New Roman"/>
          <w:b w:val="false"/>
          <w:i w:val="false"/>
          <w:color w:val="ff0000"/>
          <w:sz w:val="28"/>
        </w:rPr>
        <w:t xml:space="preserve">
      Ескерту. 4-бөлімнің тақырыбы жаңа редакцияда - Қостанай облысы әкімдігінің 21.05.2018 </w:t>
      </w:r>
      <w:r>
        <w:rPr>
          <w:rFonts w:ascii="Times New Roman"/>
          <w:b w:val="false"/>
          <w:i w:val="false"/>
          <w:color w:val="ff0000"/>
          <w:sz w:val="28"/>
        </w:rPr>
        <w:t>№ 225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 w:id="18"/>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ұйымдарындағы білім</w:t>
            </w:r>
            <w:r>
              <w:br/>
            </w:r>
            <w:r>
              <w:rPr>
                <w:rFonts w:ascii="Times New Roman"/>
                <w:b w:val="false"/>
                <w:i w:val="false"/>
                <w:color w:val="000000"/>
                <w:sz w:val="20"/>
              </w:rPr>
              <w:t>алушыларды ауыстыру және</w:t>
            </w:r>
            <w:r>
              <w:br/>
            </w:r>
            <w:r>
              <w:rPr>
                <w:rFonts w:ascii="Times New Roman"/>
                <w:b w:val="false"/>
                <w:i w:val="false"/>
                <w:color w:val="000000"/>
                <w:sz w:val="20"/>
              </w:rPr>
              <w:t>қайта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"Техникалық және кәсіптік, орта білімнен кейінгі</w:t>
      </w:r>
      <w:r>
        <w:br/>
      </w:r>
      <w:r>
        <w:rPr>
          <w:rFonts w:ascii="Times New Roman"/>
          <w:b/>
          <w:i w:val="false"/>
          <w:color w:val="000000"/>
        </w:rPr>
        <w:t>білімнің білім беру бағдарламаларын іске асыратын білім</w:t>
      </w:r>
      <w:r>
        <w:br/>
      </w:r>
      <w:r>
        <w:rPr>
          <w:rFonts w:ascii="Times New Roman"/>
          <w:b/>
          <w:i w:val="false"/>
          <w:color w:val="000000"/>
        </w:rPr>
        <w:t>беру ұйымдарындағы білім алушыларды ауыстыру және</w:t>
      </w:r>
      <w:r>
        <w:br/>
      </w:r>
      <w:r>
        <w:rPr>
          <w:rFonts w:ascii="Times New Roman"/>
          <w:b/>
          <w:i w:val="false"/>
          <w:color w:val="000000"/>
        </w:rPr>
        <w:t>қайта қабылдау" мемлекеттік қызмет көрсетудің</w:t>
      </w:r>
      <w:r>
        <w:br/>
      </w:r>
      <w:r>
        <w:rPr>
          <w:rFonts w:ascii="Times New Roman"/>
          <w:b/>
          <w:i w:val="false"/>
          <w:color w:val="000000"/>
        </w:rPr>
        <w:t>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21.06.2016 </w:t>
      </w:r>
      <w:r>
        <w:rPr>
          <w:rFonts w:ascii="Times New Roman"/>
          <w:b w:val="false"/>
          <w:i w:val="false"/>
          <w:color w:val="ff0000"/>
          <w:sz w:val="28"/>
        </w:rPr>
        <w:t>№ 287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23 ақпандағы</w:t>
            </w:r>
            <w:r>
              <w:br/>
            </w:r>
            <w:r>
              <w:rPr>
                <w:rFonts w:ascii="Times New Roman"/>
                <w:b w:val="false"/>
                <w:i w:val="false"/>
                <w:color w:val="000000"/>
                <w:sz w:val="20"/>
              </w:rPr>
              <w:t>№ 78 қаулысына 2-қосымша</w:t>
            </w:r>
          </w:p>
        </w:tc>
      </w:tr>
    </w:tbl>
    <w:bookmarkStart w:name="z16" w:id="19"/>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мемлекеттiк көрсетiлетiн қызмет регламентi</w:t>
      </w:r>
    </w:p>
    <w:bookmarkEnd w:id="19"/>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30.11.2018 </w:t>
      </w:r>
      <w:r>
        <w:rPr>
          <w:rFonts w:ascii="Times New Roman"/>
          <w:b w:val="false"/>
          <w:i w:val="false"/>
          <w:color w:val="ff0000"/>
          <w:sz w:val="28"/>
        </w:rPr>
        <w:t>№ 530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20"/>
    <w:p>
      <w:pPr>
        <w:spacing w:after="0"/>
        <w:ind w:left="0"/>
        <w:jc w:val="left"/>
      </w:pPr>
      <w:r>
        <w:rPr>
          <w:rFonts w:ascii="Times New Roman"/>
          <w:b/>
          <w:i w:val="false"/>
          <w:color w:val="000000"/>
        </w:rPr>
        <w:t xml:space="preserve"> 1. Жалпы ережелер</w:t>
      </w:r>
    </w:p>
    <w:bookmarkEnd w:id="20"/>
    <w:bookmarkStart w:name="z18" w:id="21"/>
    <w:p>
      <w:pPr>
        <w:spacing w:after="0"/>
        <w:ind w:left="0"/>
        <w:jc w:val="both"/>
      </w:pPr>
      <w:r>
        <w:rPr>
          <w:rFonts w:ascii="Times New Roman"/>
          <w:b w:val="false"/>
          <w:i w:val="false"/>
          <w:color w:val="000000"/>
          <w:sz w:val="28"/>
        </w:rPr>
        <w:t>
      1. "Техникалық және кәсіптік, орта білімнен кейінгі білім алуды аяқтамаған адамдарға анықтама беру" мемлекеттік көрсетілетін қызметін (бұдан әрі – мемлекеттік көрсетілетін қызмет) техникалық және кәсіптік, орта білімнен кейінгі білім беру ұйымдары (бұдан әрі – көрсетілетін қызметті беруші) көрсетеді.</w:t>
      </w:r>
    </w:p>
    <w:bookmarkEnd w:id="21"/>
    <w:bookmarkStart w:name="z19" w:id="2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22"/>
    <w:bookmarkStart w:name="z20" w:id="23"/>
    <w:p>
      <w:pPr>
        <w:spacing w:after="0"/>
        <w:ind w:left="0"/>
        <w:jc w:val="both"/>
      </w:pPr>
      <w:r>
        <w:rPr>
          <w:rFonts w:ascii="Times New Roman"/>
          <w:b w:val="false"/>
          <w:i w:val="false"/>
          <w:color w:val="000000"/>
          <w:sz w:val="28"/>
        </w:rPr>
        <w:t>
      1) көрсетілетін қызметті берушілердің кеңсесі;</w:t>
      </w:r>
    </w:p>
    <w:bookmarkEnd w:id="23"/>
    <w:bookmarkStart w:name="z21" w:id="24"/>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 </w:t>
      </w:r>
    </w:p>
    <w:bookmarkEnd w:id="24"/>
    <w:bookmarkStart w:name="z22" w:id="25"/>
    <w:p>
      <w:pPr>
        <w:spacing w:after="0"/>
        <w:ind w:left="0"/>
        <w:jc w:val="both"/>
      </w:pPr>
      <w:r>
        <w:rPr>
          <w:rFonts w:ascii="Times New Roman"/>
          <w:b w:val="false"/>
          <w:i w:val="false"/>
          <w:color w:val="000000"/>
          <w:sz w:val="28"/>
        </w:rPr>
        <w:t>
      2. Мемлекеттік қызмет көрсету нысаны: қағаз жүзінде.</w:t>
      </w:r>
    </w:p>
    <w:bookmarkEnd w:id="25"/>
    <w:bookmarkStart w:name="z23" w:id="2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2009 жылғы 12 маусымдағы </w:t>
      </w:r>
      <w:r>
        <w:rPr>
          <w:rFonts w:ascii="Times New Roman"/>
          <w:b w:val="false"/>
          <w:i w:val="false"/>
          <w:color w:val="000000"/>
          <w:sz w:val="28"/>
        </w:rPr>
        <w:t>№ 289</w:t>
      </w:r>
      <w:r>
        <w:rPr>
          <w:rFonts w:ascii="Times New Roman"/>
          <w:b w:val="false"/>
          <w:i w:val="false"/>
          <w:color w:val="000000"/>
          <w:sz w:val="28"/>
        </w:rPr>
        <w:t xml:space="preserve"> бұйрығымен (Нормативтік құқықтық актілерді мемлекеттік тіркеу тізілімінде № 5717 болып тіркелген) бекітілген нысан бойынша техникалық және кәсіптік, орта білімнен кейінгі білім алуды аяқтамаған адамдарға анықтама беру.</w:t>
      </w:r>
    </w:p>
    <w:bookmarkEnd w:id="26"/>
    <w:bookmarkStart w:name="z24" w:id="27"/>
    <w:p>
      <w:pPr>
        <w:spacing w:after="0"/>
        <w:ind w:left="0"/>
        <w:jc w:val="both"/>
      </w:pPr>
      <w:r>
        <w:rPr>
          <w:rFonts w:ascii="Times New Roman"/>
          <w:b w:val="false"/>
          <w:i w:val="false"/>
          <w:color w:val="000000"/>
          <w:sz w:val="28"/>
        </w:rPr>
        <w:t>
      Мемлекеттік қызмет көрсету нәтижесін ұсыну нысаны: қағаз жүзінде.</w:t>
      </w:r>
    </w:p>
    <w:bookmarkEnd w:id="27"/>
    <w:bookmarkStart w:name="z25" w:id="28"/>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28"/>
    <w:bookmarkStart w:name="z26" w:id="29"/>
    <w:p>
      <w:pPr>
        <w:spacing w:after="0"/>
        <w:ind w:left="0"/>
        <w:jc w:val="both"/>
      </w:pPr>
      <w:r>
        <w:rPr>
          <w:rFonts w:ascii="Times New Roman"/>
          <w:b w:val="false"/>
          <w:i w:val="false"/>
          <w:color w:val="000000"/>
          <w:sz w:val="28"/>
        </w:rPr>
        <w:t xml:space="preserve">
      4. Мемлекеттiк қызмет көрсету бойынша рәсiмдi (іс-қимылды) бастауға негiздеме Қазақстан Республикасы Білім және ғылым министрінің міндетін атқарушының 2015 жылғы 6 қарашадағы </w:t>
      </w:r>
      <w:r>
        <w:rPr>
          <w:rFonts w:ascii="Times New Roman"/>
          <w:b w:val="false"/>
          <w:i w:val="false"/>
          <w:color w:val="000000"/>
          <w:sz w:val="28"/>
        </w:rPr>
        <w:t>№ 627</w:t>
      </w:r>
      <w:r>
        <w:rPr>
          <w:rFonts w:ascii="Times New Roman"/>
          <w:b w:val="false"/>
          <w:i w:val="false"/>
          <w:color w:val="000000"/>
          <w:sz w:val="28"/>
        </w:rPr>
        <w:t xml:space="preserve"> "Техникалық және кәсіптік, орта білімнен кейінгі білім беру саласында көрсетілетін мемлекеттік қызметтер стандарттарын бекіту туралы" бұйрығымен бекітілген (Нормативтік құқықтық актілерді тіркеу тізілімінде № 12417 болып тіркелген) "Техникалық және кәсіптік, орта білімнен кейінгі білім алуды аяқтамаған адамдарға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өтiнiшті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болып табылады.</w:t>
      </w:r>
    </w:p>
    <w:bookmarkEnd w:id="29"/>
    <w:bookmarkStart w:name="z27" w:id="30"/>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p>
    <w:bookmarkEnd w:id="30"/>
    <w:bookmarkStart w:name="z28" w:id="31"/>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оны тіркеуді жүзеге асырады, көрсетілетін қызметті берушінің басшысына береді, 10 (он) минут.</w:t>
      </w:r>
    </w:p>
    <w:bookmarkEnd w:id="31"/>
    <w:bookmarkStart w:name="z29" w:id="32"/>
    <w:p>
      <w:pPr>
        <w:spacing w:after="0"/>
        <w:ind w:left="0"/>
        <w:jc w:val="both"/>
      </w:pPr>
      <w:r>
        <w:rPr>
          <w:rFonts w:ascii="Times New Roman"/>
          <w:b w:val="false"/>
          <w:i w:val="false"/>
          <w:color w:val="000000"/>
          <w:sz w:val="28"/>
        </w:rPr>
        <w:t>
      Көрсетілетін қызметті алушы құжаттар топтамасын толық емес ұсынған жағдайда көрсетілетін қызметті беруші еркін нысанда құжаттарды қабылдаудан бас тарту туралы қолхат береді, 5 (бес) минут.</w:t>
      </w:r>
    </w:p>
    <w:bookmarkEnd w:id="32"/>
    <w:bookmarkStart w:name="z30" w:id="33"/>
    <w:p>
      <w:pPr>
        <w:spacing w:after="0"/>
        <w:ind w:left="0"/>
        <w:jc w:val="both"/>
      </w:pPr>
      <w:r>
        <w:rPr>
          <w:rFonts w:ascii="Times New Roman"/>
          <w:b w:val="false"/>
          <w:i w:val="false"/>
          <w:color w:val="000000"/>
          <w:sz w:val="28"/>
        </w:rPr>
        <w:t xml:space="preserve">
      Рәсімнің (іс-қимылдың) нәтижесі – құжаттар топтамасын қабылдау және тіркеу; </w:t>
      </w:r>
    </w:p>
    <w:bookmarkEnd w:id="33"/>
    <w:bookmarkStart w:name="z31" w:id="34"/>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айқындайды, тиiстi бұрыштама қояды және құжаттар топтамасын көрсетілетін қызметті берушінің жауапты орындаушысына береді, 5 (бес) минут.</w:t>
      </w:r>
    </w:p>
    <w:bookmarkEnd w:id="34"/>
    <w:bookmarkStart w:name="z32" w:id="35"/>
    <w:p>
      <w:pPr>
        <w:spacing w:after="0"/>
        <w:ind w:left="0"/>
        <w:jc w:val="both"/>
      </w:pPr>
      <w:r>
        <w:rPr>
          <w:rFonts w:ascii="Times New Roman"/>
          <w:b w:val="false"/>
          <w:i w:val="false"/>
          <w:color w:val="000000"/>
          <w:sz w:val="28"/>
        </w:rPr>
        <w:t>
      Рәсімнің (іс-қимылдың) нәтижесі – көрсетiлетiн қызметтi берушi басшысының бұрыштамасы;</w:t>
      </w:r>
    </w:p>
    <w:bookmarkEnd w:id="35"/>
    <w:bookmarkStart w:name="z33" w:id="36"/>
    <w:p>
      <w:pPr>
        <w:spacing w:after="0"/>
        <w:ind w:left="0"/>
        <w:jc w:val="both"/>
      </w:pPr>
      <w:r>
        <w:rPr>
          <w:rFonts w:ascii="Times New Roman"/>
          <w:b w:val="false"/>
          <w:i w:val="false"/>
          <w:color w:val="000000"/>
          <w:sz w:val="28"/>
        </w:rPr>
        <w:t>
      3) көрсетiлетiн қызметтi берушiнiң жауапты орындаушысы құжаттар топтамасын зерделейді, мемлекеттік қызмет көрсету нәтижесінің жобасын дайындайды, көрсетiлетiн қызметтi берушiнің басшысына береді:</w:t>
      </w:r>
    </w:p>
    <w:bookmarkEnd w:id="36"/>
    <w:bookmarkStart w:name="z34" w:id="37"/>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37"/>
    <w:bookmarkStart w:name="z35" w:id="38"/>
    <w:p>
      <w:pPr>
        <w:spacing w:after="0"/>
        <w:ind w:left="0"/>
        <w:jc w:val="both"/>
      </w:pPr>
      <w:r>
        <w:rPr>
          <w:rFonts w:ascii="Times New Roman"/>
          <w:b w:val="false"/>
          <w:i w:val="false"/>
          <w:color w:val="000000"/>
          <w:sz w:val="28"/>
        </w:rPr>
        <w:t>
      көрсетілетін қызметті берушінің орналасқан жері бойынша емес – 7 (жеті) жұмыс күні.</w:t>
      </w:r>
    </w:p>
    <w:bookmarkEnd w:id="38"/>
    <w:bookmarkStart w:name="z36" w:id="39"/>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 қамтитын деректердің (мәліметтердің) дұрыс еместігі анықталған кезде көрсетілетін қызметті беруші мемлекеттік қызметті көрсетуден бас тартады.</w:t>
      </w:r>
    </w:p>
    <w:bookmarkEnd w:id="39"/>
    <w:bookmarkStart w:name="z37" w:id="40"/>
    <w:p>
      <w:pPr>
        <w:spacing w:after="0"/>
        <w:ind w:left="0"/>
        <w:jc w:val="both"/>
      </w:pPr>
      <w:r>
        <w:rPr>
          <w:rFonts w:ascii="Times New Roman"/>
          <w:b w:val="false"/>
          <w:i w:val="false"/>
          <w:color w:val="000000"/>
          <w:sz w:val="28"/>
        </w:rPr>
        <w:t>
      Рәсімнің (іс-қимылдың) нәтижесі – мемлекеттiк қызмет көрсету нәтижесінің жобасы;</w:t>
      </w:r>
    </w:p>
    <w:bookmarkEnd w:id="40"/>
    <w:bookmarkStart w:name="z38" w:id="41"/>
    <w:p>
      <w:pPr>
        <w:spacing w:after="0"/>
        <w:ind w:left="0"/>
        <w:jc w:val="both"/>
      </w:pPr>
      <w:r>
        <w:rPr>
          <w:rFonts w:ascii="Times New Roman"/>
          <w:b w:val="false"/>
          <w:i w:val="false"/>
          <w:color w:val="000000"/>
          <w:sz w:val="28"/>
        </w:rPr>
        <w:t>
      4) көрсетiлетiн қызметтi берушiнің басшысы мемлекеттiк қызмет көрсету нәтижесінің жобасына қол қояды, көрсетiлетiн қызметтi берушiнiң кеңсе қызметкеріне береді, 5 (бес) минут.</w:t>
      </w:r>
    </w:p>
    <w:bookmarkEnd w:id="41"/>
    <w:bookmarkStart w:name="z39" w:id="42"/>
    <w:p>
      <w:pPr>
        <w:spacing w:after="0"/>
        <w:ind w:left="0"/>
        <w:jc w:val="both"/>
      </w:pPr>
      <w:r>
        <w:rPr>
          <w:rFonts w:ascii="Times New Roman"/>
          <w:b w:val="false"/>
          <w:i w:val="false"/>
          <w:color w:val="000000"/>
          <w:sz w:val="28"/>
        </w:rPr>
        <w:t>
      Рәсімнің (іс-қимылдың) нәтижесі – қол қойылған мемлекеттiк қызмет көрсету нәтижесі;</w:t>
      </w:r>
    </w:p>
    <w:bookmarkEnd w:id="42"/>
    <w:bookmarkStart w:name="z40" w:id="43"/>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қызмет көрсету нәтижесін береді, 5 (бес) минут.</w:t>
      </w:r>
    </w:p>
    <w:bookmarkEnd w:id="43"/>
    <w:bookmarkStart w:name="z41" w:id="44"/>
    <w:p>
      <w:pPr>
        <w:spacing w:after="0"/>
        <w:ind w:left="0"/>
        <w:jc w:val="both"/>
      </w:pPr>
      <w:r>
        <w:rPr>
          <w:rFonts w:ascii="Times New Roman"/>
          <w:b w:val="false"/>
          <w:i w:val="false"/>
          <w:color w:val="000000"/>
          <w:sz w:val="28"/>
        </w:rPr>
        <w:t>
      Рәсімнің (іс-қимылдың) нәтижесі – берілген мемлекеттiк қызмет көрсету нәтижесі.</w:t>
      </w:r>
    </w:p>
    <w:bookmarkEnd w:id="44"/>
    <w:bookmarkStart w:name="z42" w:id="45"/>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45"/>
    <w:bookmarkStart w:name="z43" w:id="46"/>
    <w:p>
      <w:pPr>
        <w:spacing w:after="0"/>
        <w:ind w:left="0"/>
        <w:jc w:val="both"/>
      </w:pPr>
      <w:r>
        <w:rPr>
          <w:rFonts w:ascii="Times New Roman"/>
          <w:b w:val="false"/>
          <w:i w:val="false"/>
          <w:color w:val="000000"/>
          <w:sz w:val="28"/>
        </w:rPr>
        <w:t>
      6. Мемлекеттiк қызмет көрсету процесiне қатысатын көрсетілетін қызметті берушілердің құрылымдық бөлiмшелерiнiң (қызметкерлерiнiң) тiзбесi:</w:t>
      </w:r>
    </w:p>
    <w:bookmarkEnd w:id="46"/>
    <w:bookmarkStart w:name="z44" w:id="47"/>
    <w:p>
      <w:pPr>
        <w:spacing w:after="0"/>
        <w:ind w:left="0"/>
        <w:jc w:val="both"/>
      </w:pPr>
      <w:r>
        <w:rPr>
          <w:rFonts w:ascii="Times New Roman"/>
          <w:b w:val="false"/>
          <w:i w:val="false"/>
          <w:color w:val="000000"/>
          <w:sz w:val="28"/>
        </w:rPr>
        <w:t xml:space="preserve">
      1) көрсетiлетiн қызметтi берушінің кеңсе қызметкері; </w:t>
      </w:r>
    </w:p>
    <w:bookmarkEnd w:id="47"/>
    <w:bookmarkStart w:name="z45" w:id="48"/>
    <w:p>
      <w:pPr>
        <w:spacing w:after="0"/>
        <w:ind w:left="0"/>
        <w:jc w:val="both"/>
      </w:pPr>
      <w:r>
        <w:rPr>
          <w:rFonts w:ascii="Times New Roman"/>
          <w:b w:val="false"/>
          <w:i w:val="false"/>
          <w:color w:val="000000"/>
          <w:sz w:val="28"/>
        </w:rPr>
        <w:t>
      2) көрсетiлетiн қызметтi берушінің басшысы;</w:t>
      </w:r>
    </w:p>
    <w:bookmarkEnd w:id="48"/>
    <w:bookmarkStart w:name="z46" w:id="49"/>
    <w:p>
      <w:pPr>
        <w:spacing w:after="0"/>
        <w:ind w:left="0"/>
        <w:jc w:val="both"/>
      </w:pPr>
      <w:r>
        <w:rPr>
          <w:rFonts w:ascii="Times New Roman"/>
          <w:b w:val="false"/>
          <w:i w:val="false"/>
          <w:color w:val="000000"/>
          <w:sz w:val="28"/>
        </w:rPr>
        <w:t>
      3) көрсетiлетiн қызметтi берушiнiң жауапты орындаушысы.</w:t>
      </w:r>
    </w:p>
    <w:bookmarkEnd w:id="49"/>
    <w:bookmarkStart w:name="z47" w:id="5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0"/>
    <w:bookmarkStart w:name="z48" w:id="51"/>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оны тіркеуді жүзеге асырады, көрсетілетін қызметті берушінің басшысына береді, 10 (он) минут.</w:t>
      </w:r>
    </w:p>
    <w:bookmarkEnd w:id="51"/>
    <w:bookmarkStart w:name="z49" w:id="52"/>
    <w:p>
      <w:pPr>
        <w:spacing w:after="0"/>
        <w:ind w:left="0"/>
        <w:jc w:val="both"/>
      </w:pPr>
      <w:r>
        <w:rPr>
          <w:rFonts w:ascii="Times New Roman"/>
          <w:b w:val="false"/>
          <w:i w:val="false"/>
          <w:color w:val="000000"/>
          <w:sz w:val="28"/>
        </w:rPr>
        <w:t>
      Көрсетілетін қызметті алушы құжаттар топтамасын толық емес ұсынған жағдайда көрсетілетін қызметті беруші еркін нысанда құжаттарды қабылдаудан бас тарту туралы қолхат береді, 5 (бес) минут;</w:t>
      </w:r>
    </w:p>
    <w:bookmarkEnd w:id="52"/>
    <w:bookmarkStart w:name="z50" w:id="53"/>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айқындайды, тиiстi бұрыштама қояды және құжаттар топтамасын көрсетілетін қызметті берушінің жауапты орындаушысына береді, 5 (бес) минут;</w:t>
      </w:r>
    </w:p>
    <w:bookmarkEnd w:id="53"/>
    <w:bookmarkStart w:name="z51" w:id="54"/>
    <w:p>
      <w:pPr>
        <w:spacing w:after="0"/>
        <w:ind w:left="0"/>
        <w:jc w:val="both"/>
      </w:pPr>
      <w:r>
        <w:rPr>
          <w:rFonts w:ascii="Times New Roman"/>
          <w:b w:val="false"/>
          <w:i w:val="false"/>
          <w:color w:val="000000"/>
          <w:sz w:val="28"/>
        </w:rPr>
        <w:t>
      3) көрсетiлетiн қызметтi берушiнiң жауапты орындаушысы құжаттар топтамасын зерделейді, мемлекеттік қызмет көрсету нәтижесінің жобасын дайындайды, көрсетiлетiн қызметтi берушiнің басшысына береді:</w:t>
      </w:r>
    </w:p>
    <w:bookmarkEnd w:id="54"/>
    <w:bookmarkStart w:name="z52" w:id="55"/>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55"/>
    <w:bookmarkStart w:name="z53" w:id="56"/>
    <w:p>
      <w:pPr>
        <w:spacing w:after="0"/>
        <w:ind w:left="0"/>
        <w:jc w:val="both"/>
      </w:pPr>
      <w:r>
        <w:rPr>
          <w:rFonts w:ascii="Times New Roman"/>
          <w:b w:val="false"/>
          <w:i w:val="false"/>
          <w:color w:val="000000"/>
          <w:sz w:val="28"/>
        </w:rPr>
        <w:t>
      көрсетілетін қызметті берушінің орналасқан жері бойынша емес – 7 (жеті) жұмыс күні.</w:t>
      </w:r>
    </w:p>
    <w:bookmarkEnd w:id="56"/>
    <w:bookmarkStart w:name="z54" w:id="57"/>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 қамтитын деректердің (мәліметтердің) дұрыс еместігі анықталған кезде көрсетілетін қызметті беруші мемлекеттік қызметті көрсетуден бас тартады;</w:t>
      </w:r>
    </w:p>
    <w:bookmarkEnd w:id="57"/>
    <w:bookmarkStart w:name="z55" w:id="58"/>
    <w:p>
      <w:pPr>
        <w:spacing w:after="0"/>
        <w:ind w:left="0"/>
        <w:jc w:val="both"/>
      </w:pPr>
      <w:r>
        <w:rPr>
          <w:rFonts w:ascii="Times New Roman"/>
          <w:b w:val="false"/>
          <w:i w:val="false"/>
          <w:color w:val="000000"/>
          <w:sz w:val="28"/>
        </w:rPr>
        <w:t>
      4) көрсетiлетiн қызметтi берушiнің басшысы мемлекеттiк қызмет көрсету нәтижесінің жобасына қол қояды, көрсетiлетiн қызметтi берушiнiң кеңсе қызметкеріне береді, 5 (бес) минут;</w:t>
      </w:r>
    </w:p>
    <w:bookmarkEnd w:id="58"/>
    <w:bookmarkStart w:name="z56" w:id="59"/>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қызмет көрсету нәтижесін береді, 5 (бес) минут.</w:t>
      </w:r>
    </w:p>
    <w:bookmarkEnd w:id="59"/>
    <w:bookmarkStart w:name="z57" w:id="6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60"/>
    <w:bookmarkStart w:name="z58" w:id="61"/>
    <w:p>
      <w:pPr>
        <w:spacing w:after="0"/>
        <w:ind w:left="0"/>
        <w:jc w:val="both"/>
      </w:pPr>
      <w:r>
        <w:rPr>
          <w:rFonts w:ascii="Times New Roman"/>
          <w:b w:val="false"/>
          <w:i w:val="false"/>
          <w:color w:val="000000"/>
          <w:sz w:val="28"/>
        </w:rPr>
        <w:t xml:space="preserve">
      8. Мемлекеттік корпорацияға және (немесе) өзге де көрсетілетін қызметті берушілерге жүгіну тәртібін, көрсетілетін қызметті алушының өтінішін өндеу ұзақтығын сипаттау: </w:t>
      </w:r>
    </w:p>
    <w:bookmarkEnd w:id="61"/>
    <w:bookmarkStart w:name="z59" w:id="62"/>
    <w:p>
      <w:pPr>
        <w:spacing w:after="0"/>
        <w:ind w:left="0"/>
        <w:jc w:val="both"/>
      </w:pPr>
      <w:r>
        <w:rPr>
          <w:rFonts w:ascii="Times New Roman"/>
          <w:b w:val="false"/>
          <w:i w:val="false"/>
          <w:color w:val="000000"/>
          <w:sz w:val="28"/>
        </w:rPr>
        <w:t>
      1) көрсетілетін қызметті алушы (не оның заңды өкілі) мемлекеттік көрсетілетін қызметті алу үшін Мемлекеттік корпорацияға жүгінеді, Мемлекеттік корпорация қызметкері құжаттар топтамасының толықтығын тексереді, 2 (екі) минут.</w:t>
      </w:r>
    </w:p>
    <w:bookmarkEnd w:id="62"/>
    <w:bookmarkStart w:name="z60" w:id="63"/>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3 (үш) минут.</w:t>
      </w:r>
    </w:p>
    <w:bookmarkEnd w:id="63"/>
    <w:bookmarkStart w:name="z61" w:id="64"/>
    <w:p>
      <w:pPr>
        <w:spacing w:after="0"/>
        <w:ind w:left="0"/>
        <w:jc w:val="both"/>
      </w:pPr>
      <w:r>
        <w:rPr>
          <w:rFonts w:ascii="Times New Roman"/>
          <w:b w:val="false"/>
          <w:i w:val="false"/>
          <w:color w:val="000000"/>
          <w:sz w:val="28"/>
        </w:rPr>
        <w:t>
      Құжаттардың толық топтамасын ұсынған кезінде Мемлекеттік корпорация қызметкері қабылдайды, оны тіркейді, мемлекеттік қызметті көрсету кезінде көрсетілетін қызметті алушыдан,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алады және тиісті құжаттарды қабылдау туралы қолхат береді, 5 (бес) минут;</w:t>
      </w:r>
    </w:p>
    <w:bookmarkEnd w:id="64"/>
    <w:bookmarkStart w:name="z62" w:id="65"/>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курьерлік немесе осыған уәкілетті өзге де байланыс арқылы жолдайды, 1 (бір) күн.</w:t>
      </w:r>
    </w:p>
    <w:bookmarkEnd w:id="65"/>
    <w:bookmarkStart w:name="z63" w:id="66"/>
    <w:p>
      <w:pPr>
        <w:spacing w:after="0"/>
        <w:ind w:left="0"/>
        <w:jc w:val="both"/>
      </w:pPr>
      <w:r>
        <w:rPr>
          <w:rFonts w:ascii="Times New Roman"/>
          <w:b w:val="false"/>
          <w:i w:val="false"/>
          <w:color w:val="000000"/>
          <w:sz w:val="28"/>
        </w:rPr>
        <w:t>
      Құжаттарды қабылдау күні мемлекеттік қызмет көрсету күніне кірмейді;</w:t>
      </w:r>
    </w:p>
    <w:bookmarkEnd w:id="66"/>
    <w:bookmarkStart w:name="z64" w:id="67"/>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бұл ретте Мемлекеттік корпорацияға мемлекеттік көрсетілетін қызмет нәтижесін көрсетілетін мемлекеттік қызмет мерзімі өткенге дейін кемінде бір тәулік бұрын жеткізуді қамтамасыз етеді:</w:t>
      </w:r>
    </w:p>
    <w:bookmarkEnd w:id="67"/>
    <w:bookmarkStart w:name="z65" w:id="68"/>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w:t>
      </w:r>
    </w:p>
    <w:bookmarkEnd w:id="68"/>
    <w:bookmarkStart w:name="z66" w:id="69"/>
    <w:p>
      <w:pPr>
        <w:spacing w:after="0"/>
        <w:ind w:left="0"/>
        <w:jc w:val="both"/>
      </w:pPr>
      <w:r>
        <w:rPr>
          <w:rFonts w:ascii="Times New Roman"/>
          <w:b w:val="false"/>
          <w:i w:val="false"/>
          <w:color w:val="000000"/>
          <w:sz w:val="28"/>
        </w:rPr>
        <w:t>
      көрсетілетін қызметті берушінің орналасқан жерінде болмаса – 7 (жеті) жұмыс күні;</w:t>
      </w:r>
    </w:p>
    <w:bookmarkEnd w:id="69"/>
    <w:bookmarkStart w:name="z67" w:id="70"/>
    <w:p>
      <w:pPr>
        <w:spacing w:after="0"/>
        <w:ind w:left="0"/>
        <w:jc w:val="both"/>
      </w:pPr>
      <w:r>
        <w:rPr>
          <w:rFonts w:ascii="Times New Roman"/>
          <w:b w:val="false"/>
          <w:i w:val="false"/>
          <w:color w:val="000000"/>
          <w:sz w:val="28"/>
        </w:rPr>
        <w:t>
      4) Мемлекеттік корпорация қызметкері қолхат негізінде, жеке басын куәландыратын құжатты ұсынған кезде (немесе нотариалды куәландырылған сенімхат бойынша оның уәкілетті өкілі), көрсетілетін қызметті алушыға мемлекеттік қызмет көрсету нәтижесін береді, 5 (бес) минут.</w:t>
      </w:r>
    </w:p>
    <w:bookmarkEnd w:id="70"/>
    <w:bookmarkStart w:name="z68" w:id="7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1"/>
    <w:bookmarkStart w:name="z69" w:id="72"/>
    <w:p>
      <w:pPr>
        <w:spacing w:after="0"/>
        <w:ind w:left="0"/>
        <w:jc w:val="both"/>
      </w:pPr>
      <w:r>
        <w:rPr>
          <w:rFonts w:ascii="Times New Roman"/>
          <w:b w:val="false"/>
          <w:i w:val="false"/>
          <w:color w:val="000000"/>
          <w:sz w:val="28"/>
        </w:rPr>
        <w:t>
      10. Мемлекеттік көрсетілетін қызмет "электрондық үкімет" веб-порталы арқылы көрсетілмейді.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 алуды </w:t>
            </w:r>
            <w:r>
              <w:br/>
            </w:r>
            <w:r>
              <w:rPr>
                <w:rFonts w:ascii="Times New Roman"/>
                <w:b w:val="false"/>
                <w:i w:val="false"/>
                <w:color w:val="000000"/>
                <w:sz w:val="20"/>
              </w:rPr>
              <w:t xml:space="preserve">аяқтамаған адамдарға анықтама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71" w:id="73"/>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қызмет көрсетудің бизнес-процестерінің анықтамалығы</w:t>
      </w:r>
    </w:p>
    <w:bookmarkEnd w:id="73"/>
    <w:bookmarkStart w:name="z7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76"/>
    <w:p>
      <w:pPr>
        <w:spacing w:after="0"/>
        <w:ind w:left="0"/>
        <w:jc w:val="left"/>
      </w:pPr>
      <w:r>
        <w:rPr>
          <w:rFonts w:ascii="Times New Roman"/>
          <w:b/>
          <w:i w:val="false"/>
          <w:color w:val="000000"/>
        </w:rPr>
        <w:t xml:space="preserve"> Шартты белгілер:</w:t>
      </w:r>
    </w:p>
    <w:bookmarkEnd w:id="76"/>
    <w:bookmarkStart w:name="z7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