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fc1b" w14:textId="be4f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әкімдігінің 2016 жылғы 9 желтоқсандағы № 236 қаулысы. Маңғыстау облысы Әділет департаментінде 2016 жылғы 27 желтоқсанда № 3225 болып тіркелді. Күші жойылды - Маңғыстау облысы Түпқараған ауданы әкімдігінің 21 қарашадағы 2022 жылғы № 222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21.11.2022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w:t>
      </w:r>
      <w:r>
        <w:rPr>
          <w:rFonts w:ascii="Times New Roman"/>
          <w:b w:val="false"/>
          <w:i w:val="false"/>
          <w:color w:val="000000"/>
          <w:sz w:val="28"/>
        </w:rPr>
        <w:t>1 тармағының</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 тармақшаларына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w:t>
      </w:r>
      <w:r>
        <w:rPr>
          <w:rFonts w:ascii="Times New Roman"/>
          <w:b w:val="false"/>
          <w:i w:val="false"/>
          <w:color w:val="000000"/>
          <w:sz w:val="28"/>
        </w:rPr>
        <w:t>7), 8), 9) тармақшаларына</w:t>
      </w:r>
      <w:r>
        <w:rPr>
          <w:rFonts w:ascii="Times New Roman"/>
          <w:b w:val="false"/>
          <w:i w:val="false"/>
          <w:color w:val="000000"/>
          <w:sz w:val="28"/>
        </w:rPr>
        <w:t xml:space="preserve"> сәйкес, Түпқараған ауданының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жалпы санының бір пайызы мөлшерінде жұмыс орындарына квота белгіленсін.</w:t>
      </w:r>
    </w:p>
    <w:bookmarkEnd w:id="1"/>
    <w:bookmarkStart w:name="z2" w:id="2"/>
    <w:p>
      <w:pPr>
        <w:spacing w:after="0"/>
        <w:ind w:left="0"/>
        <w:jc w:val="both"/>
      </w:pPr>
      <w:r>
        <w:rPr>
          <w:rFonts w:ascii="Times New Roman"/>
          <w:b w:val="false"/>
          <w:i w:val="false"/>
          <w:color w:val="000000"/>
          <w:sz w:val="28"/>
        </w:rPr>
        <w:t xml:space="preserve">
      2. Түпқараған ауданы әкімдігінің 2013 жылғы 13 мамырдағы </w:t>
      </w:r>
      <w:r>
        <w:rPr>
          <w:rFonts w:ascii="Times New Roman"/>
          <w:b w:val="false"/>
          <w:i w:val="false"/>
          <w:color w:val="000000"/>
          <w:sz w:val="28"/>
        </w:rPr>
        <w:t>№ 112</w:t>
      </w:r>
      <w:r>
        <w:rPr>
          <w:rFonts w:ascii="Times New Roman"/>
          <w:b w:val="false"/>
          <w:i w:val="false"/>
          <w:color w:val="000000"/>
          <w:sz w:val="28"/>
        </w:rPr>
        <w:t xml:space="preserve"> "Түпқараған ауданында қылмыстық-атқару инспекциясы пробация қызметінің есебінде тұрған адамдар, сондай-ақ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 (нормативтік құқықтық актілерді мемлекеттік тіркеу Тізілімінде № 2249 болып тіркелген, "Әділет" ақпараттық-құқықтық жүйесінде 2013 жылғы 19 шілдеде және 2014 жылғы 18 ақпандағы № 07 "Ақкетік арайы" газетінде жарияланған) және 2014 жылғы 27 қазандағы </w:t>
      </w:r>
      <w:r>
        <w:rPr>
          <w:rFonts w:ascii="Times New Roman"/>
          <w:b w:val="false"/>
          <w:i w:val="false"/>
          <w:color w:val="000000"/>
          <w:sz w:val="28"/>
        </w:rPr>
        <w:t>№ 281</w:t>
      </w:r>
      <w:r>
        <w:rPr>
          <w:rFonts w:ascii="Times New Roman"/>
          <w:b w:val="false"/>
          <w:i w:val="false"/>
          <w:color w:val="000000"/>
          <w:sz w:val="28"/>
        </w:rPr>
        <w:t xml:space="preserve"> "Түпқараған ауданы әкімдігінің "Түпқараған ауданында қылмыстық-атқару инспекциясы пробация қызметінің есебінде тұрған адамдар, сондай-ақ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 2013 жылғы 13 мамырдағы № 112 қаулысына өзгеріс енгізу туралы" (нормативттік құқықтық актілерді мемлекеттік тіркеу Тізілімінде № 2535 болып тіркелген, 2014 жылғы 25 желтоқсанындағы № 63 "Ақкетік арайы" газетінде және "Әділет" ақпараттық-құқықтық жүйесінде 2015 жылғы 11 қарашада жарияланған) қаулыларының күші жойылды деп танылсын.</w:t>
      </w:r>
    </w:p>
    <w:bookmarkEnd w:id="2"/>
    <w:bookmarkStart w:name="z3" w:id="3"/>
    <w:p>
      <w:pPr>
        <w:spacing w:after="0"/>
        <w:ind w:left="0"/>
        <w:jc w:val="both"/>
      </w:pPr>
      <w:r>
        <w:rPr>
          <w:rFonts w:ascii="Times New Roman"/>
          <w:b w:val="false"/>
          <w:i w:val="false"/>
          <w:color w:val="000000"/>
          <w:sz w:val="28"/>
        </w:rPr>
        <w:t>
      3. "Түпқараған аудандық жұмыспен қамту, әлеуметтік бағдарламалар және азаматтық хал актілерін тіркеу бөлімі" мемлекеттік мекемесі (Г.Ш.Беришбаева) осы қаулының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Түпқараған ауданы әкімінің орынбасары Т.Алтынғалиевке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Асауов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