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9b18f" w14:textId="c09b1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ауданының аумағында стационарлық емес сауда объектілерін орналастыру орындарын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ауданы әкімдігінің 2016 жылғы 12 тамыздағы № 154 қаулысы. Маңғыстау облысы Әділет департаментінде 2016 жылғы 09 қыркүйекте № 3148 болып тіркелді. Күші жойылды - Маңғыстау облысы Түпқараған ауданы әкімдігінің 2018 жылғы 29 маусымдағы № 100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Маңғыстау облысы Түпқараған ауданы әкімдігінің 29.06.2018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12 сәуірдегі "Сауда қызметін реттеу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2015 жылғы 19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000000"/>
          <w:sz w:val="28"/>
        </w:rPr>
        <w:t xml:space="preserve"> "Тамақ өнімдерінің көтерме және бөлшек сауда объектілеріне қойылатын санитариялық-эпидемиологиялық талаптар" санитариялық қағидаларын бекіту туралы" бұйрығына (нормативтік құқықтық актілерді мемлекеттік тіркеу Тізілімінде №10966 болып тіркелген), Қазақстан Республикасы Ұлттық экономика министрінің міндетін атқарушының 2015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"Ішкі сауда қағидаларын бекіту туралы" бұйрығына (нормативтік құқықтық актілерді мемлекеттік тіркеу Тізілімінде №11148 болып тіркелген) сәйкес, Түпқараған ауданының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Түпқараған ауданының аумағында стационарлық емес сауда объектілерін орналастыру орындары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"Түпқараған аудандық кәсіпкерлік және өнеркәсіп бөлімі" мемлекеттік мекемесі (Д. Шалабаева) осы қаулының әділет органдарында мемлекеттік тіркелуін, оның "Әділет" ақпараттық-құқықтық жүйесінде және бұқаралық ақпарат құралдарында ресми жариялануын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Т. Алтынғалиевке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Асауов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Ұлттық экономика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 Тұтынушылардың құқықтарын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комитетінің Маңғыстау облысы тұтынушылардың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құқықтарын қорғау департаментінің Түпқараған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тұтынушылардың құқықтарын қорғау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Саралтаев Бердибек Куантканович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"12" 08 2016 жыл.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"Маңғыстау облысының ішкі істер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ауданының ішкі істер бөлімі"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Муханбетқалиұлы Нұрсұлтан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"12" 08 2016 жыл.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"Түпқараған аудандық жер қатынастары,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сәулет және қала құрылысы бөлімі"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мекемесі басшысының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Кулдашев Жанибек Едигеевич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"12" 08 2016 жыл.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"Түпқараған аудандық кәсіпкерлік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өнеркәсіп бөлімі"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 басшысының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Шалабаева Дарига Бакытовна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"12" 08 2016 жыл.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"Түпқараған аудандық тұрғын үй - коммуналдық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шаруашылығы, жолаушылар көлігі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автомобиль жолдары бөлімі"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Қайнарбаев Жансейт Исаханұлы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"12" 08 2016 жыл.</w:t>
      </w: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"12" тамыз 2016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Түпқараған ауданының аумағында стационарлық емес сауда объектілерін орналастыру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1"/>
        <w:gridCol w:w="1166"/>
        <w:gridCol w:w="1166"/>
        <w:gridCol w:w="2677"/>
      </w:tblGrid>
      <w:tr>
        <w:trPr>
          <w:trHeight w:val="30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орындарының орналасқан жері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орындарының түрі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орындарының саны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орындарының көлемі (шаршы метр)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</w:t>
            </w:r>
          </w:p>
        </w:tc>
      </w:tr>
      <w:tr>
        <w:trPr>
          <w:trHeight w:val="30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базардың сол жағы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автодүкендерденжәне шатырлардан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"Қарлығаш" дүкеніне қарама –қарсы автокөлік жолынан 0,5 метр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шатырлардан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Баутин ауылы</w:t>
            </w:r>
          </w:p>
        </w:tc>
      </w:tr>
      <w:tr>
        <w:trPr>
          <w:trHeight w:val="30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"Тілек" дүкенінің оң жағындағы автокөлік жолынан 0,5 метр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автодүкендерденжәне шатырлардан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"Толғанай" дүкенінің оң жағындағы автокөлік жолынан 5 метр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автодүкендерденжәне шатырлардан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"Терминал" қонақ үйінің сол жағындағы автокөлік жолынан 2 метр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автодүкендерденжәне шатырлардан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Баутин ауылының Аташ елді мекені</w:t>
            </w:r>
          </w:p>
        </w:tc>
      </w:tr>
      <w:tr>
        <w:trPr>
          <w:trHeight w:val="30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"Бердіқожа" дүкенінің сол жағындағы автокөлік жолынан 2 метр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автодүкендерденжәне шатырлардан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"Іңкәр" дүкенінің оң жағындағы автокөлік жолынан 2 метр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автодүкендерденжәне шатырлардан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Ақсамбаев көшесіндегі №8 үйдің оң жағындағы автокөлік жолынан 5 метр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автодүкендерденжәне шатырлардан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көшесіндегі балалар ойын алаңының оң жағындағы автокөлік жолынан 5 метр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автодүкендерденжәне шатырлардан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"Каспий" дүкенінің сол жағындағы автокөлік жолынан 30 метр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автодүкендерденжәне шатырлардан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Қызылөзен ауылы</w:t>
            </w:r>
          </w:p>
        </w:tc>
      </w:tr>
      <w:tr>
        <w:trPr>
          <w:trHeight w:val="30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26 шақырым Ақтау-Форт-Шевченко автокөлік тасжолының бойынан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шатырлардан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"Ақтаукоопсауда" дүкенінің батыс жағындағы автокөлік жолынан 2 метр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шатырлардан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Ақшұқыр ауылы</w:t>
            </w:r>
          </w:p>
        </w:tc>
      </w:tr>
      <w:tr>
        <w:trPr>
          <w:trHeight w:val="30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Ақтау-Форт-Шевченко автокөлік тасжолының бойындағы "Тана" газ құю бекетінің оң жағынан 20 метр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шатырлардан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"Қыдырша" аялдамасына қарама-қарсы Ақтау- Форт-Шевченко автокөлік тас жолынан 20 метр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шатырлардан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"Мерей" дүкенінің алды тігін шеберханасының сол жағынан 20 метр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шатырлардан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Әлқуат Қожабергенов көшесіне қарама-қарсы бала-бақшасының алдынан 2 метр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шатырлардан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"Кенже" шағын маркетінің сол жағынан 25 метр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шатырлардан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Әлқуат Қожабергенов көшесіндегі №20 үйден 10 метр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шатырлардан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Ақшұқыр мектеп-лицейіне қарама-қарсы 10 метр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шатырлардан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"Жеменей" дүкенінің оң жағынан 5 метр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шатырлардан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№488 учаскеге қарама-қарсы 15 метр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шатырлардан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 Шапағатов ауылдық округі</w:t>
            </w:r>
          </w:p>
        </w:tc>
      </w:tr>
      <w:tr>
        <w:trPr>
          <w:trHeight w:val="30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 Шапағатов ауылдық округі ішіндегі автокөлік тас жолынан Б. Мейров және Н.Есетов көшелерінің қиылысында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шатырлардан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</w:t>
            </w:r>
          </w:p>
        </w:tc>
      </w:tr>
      <w:tr>
        <w:trPr>
          <w:trHeight w:val="30" w:hRule="atLeast"/>
        </w:trPr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"Таушық ауыл шаруашылығы" жауапкершілігі шектеулігі серіктестігі цехының алды Түмен Балтабасұлы көшесіндегі автокөлік жолынан 5 метр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шатырлардан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