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6e27" w14:textId="50b6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2016 жылғы 21 қазандағы № 5/50 шешімі. Маңғыстау облысы Әділет департаментінде 2016 жылғы 24 қарашада № 3193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 - Маңғыстау облысы Маңғыстау аудандық мәслихатының 05.09.2022 </w:t>
      </w:r>
      <w:r>
        <w:rPr>
          <w:rFonts w:ascii="Times New Roman"/>
          <w:b w:val="false"/>
          <w:i w:val="false"/>
          <w:color w:val="ff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12-3) тармақшасына</w:t>
      </w:r>
      <w:r>
        <w:rPr>
          <w:rFonts w:ascii="Times New Roman"/>
          <w:b w:val="false"/>
          <w:i w:val="false"/>
          <w:color w:val="000000"/>
          <w:sz w:val="28"/>
        </w:rPr>
        <w:t xml:space="preserve"> сәйкес, Маңғыстау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Қоса беріліп отырған Маңғыстау ауданының Құрмет грамотасымен наградтау туралы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аудандық мәслихатының аппараты" мемлекеттік мекемесі (Е.Калиев)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аудан әкімінің орынбасары Е.Махмутовқа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2016 жылғы 21 қазандағы №5/50</w:t>
            </w:r>
            <w:r>
              <w:br/>
            </w:r>
            <w:r>
              <w:rPr>
                <w:rFonts w:ascii="Times New Roman"/>
                <w:b w:val="false"/>
                <w:i w:val="false"/>
                <w:color w:val="000000"/>
                <w:sz w:val="20"/>
              </w:rPr>
              <w:t>шешімімен бекітілген</w:t>
            </w:r>
          </w:p>
        </w:tc>
      </w:tr>
    </w:tbl>
    <w:bookmarkStart w:name="z32" w:id="5"/>
    <w:p>
      <w:pPr>
        <w:spacing w:after="0"/>
        <w:ind w:left="0"/>
        <w:jc w:val="left"/>
      </w:pPr>
      <w:r>
        <w:rPr>
          <w:rFonts w:ascii="Times New Roman"/>
          <w:b/>
          <w:i w:val="false"/>
          <w:color w:val="000000"/>
        </w:rPr>
        <w:t xml:space="preserve"> Маңғыстау ауданының Құрмет грамотасымен наградтау туралы Ереже</w:t>
      </w:r>
    </w:p>
    <w:bookmarkEnd w:id="5"/>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 - Маңғыстау облысы Маңғыстау аудандық мәслихатының 05.09.2022 </w:t>
      </w:r>
      <w:r>
        <w:rPr>
          <w:rFonts w:ascii="Times New Roman"/>
          <w:b w:val="false"/>
          <w:i w:val="false"/>
          <w:color w:val="ff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3"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 тараудың тақырыбы жаңа редакцияда - Маңғыстау облысы Маңғыстау аудандық мәслихатының 08.01.2021 </w:t>
      </w:r>
      <w:r>
        <w:rPr>
          <w:rFonts w:ascii="Times New Roman"/>
          <w:b w:val="false"/>
          <w:i w:val="false"/>
          <w:color w:val="ff0000"/>
          <w:sz w:val="28"/>
        </w:rPr>
        <w:t>№ 44/486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7"/>
    <w:p>
      <w:pPr>
        <w:spacing w:after="0"/>
        <w:ind w:left="0"/>
        <w:jc w:val="both"/>
      </w:pPr>
      <w:r>
        <w:rPr>
          <w:rFonts w:ascii="Times New Roman"/>
          <w:b w:val="false"/>
          <w:i w:val="false"/>
          <w:color w:val="000000"/>
          <w:sz w:val="28"/>
        </w:rPr>
        <w:t>
      1. Осы Ереже Қазақстан Республикасының "Қазақстан Республикасындағы жергiлiктi мемлекеттiк басқару және өзiн-өзi басқару туралы" Заңына сәйкес әзірленді және Маңғыстау ауданының Құрмет грамотасымен наградтауға ұсыну мен оны тапсырудың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2. Маңғыстау ауданының Құрмет грамотасымен азаматтар экономикадағы, әлеуметтiк саладағы, ғылымдағы, мәдениеттегi, бiлiм берудегi, әскери және өзге мемлекеттiк қызметтегi, қоғамдық және мемлекеттiк қызметтегi елеулi жетiстiктерi үшiн наградталады.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Маңғыстау аудандық мәслихатының 08.01.2021 </w:t>
      </w:r>
      <w:r>
        <w:rPr>
          <w:rFonts w:ascii="Times New Roman"/>
          <w:b w:val="false"/>
          <w:i w:val="false"/>
          <w:color w:val="000000"/>
          <w:sz w:val="28"/>
        </w:rPr>
        <w:t>№ 44/486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3. Маңғыстау ауданының Құрмет грамотасымен наградтауға ұсыныстарды еңбек, шығармашылық ұжымдары, жергілікті өкілді және атқарушы органдар, қоғамдық бірлестіктер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4. Маңғыстау ауданының Құрмет грамотасымен наградтала алмайды:</w:t>
      </w:r>
    </w:p>
    <w:bookmarkEnd w:id="10"/>
    <w:bookmarkStart w:name="z15" w:id="11"/>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1"/>
    <w:bookmarkStart w:name="z16" w:id="12"/>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2"/>
    <w:bookmarkStart w:name="z17" w:id="13"/>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3"/>
    <w:bookmarkStart w:name="z18" w:id="14"/>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алып тасталмаған әкімшілік жазалары бар тұлғалар.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5. Наградтау бетшесінде наградталушының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 көрсетіледі.</w:t>
      </w:r>
    </w:p>
    <w:bookmarkEnd w:id="15"/>
    <w:p>
      <w:pPr>
        <w:spacing w:after="0"/>
        <w:ind w:left="0"/>
        <w:jc w:val="both"/>
      </w:pPr>
      <w:r>
        <w:rPr>
          <w:rFonts w:ascii="Times New Roman"/>
          <w:b w:val="false"/>
          <w:i w:val="false"/>
          <w:color w:val="000000"/>
          <w:sz w:val="28"/>
        </w:rPr>
        <w:t>
      Наградтау бетшесіне кәсіпорынның, ұйымның, мекеменің, мемлекеттік органның басшысы қол қояды және елтаңбалы мөрмен бекітіледі.</w:t>
      </w:r>
    </w:p>
    <w:p>
      <w:pPr>
        <w:spacing w:after="0"/>
        <w:ind w:left="0"/>
        <w:jc w:val="both"/>
      </w:pPr>
      <w:r>
        <w:rPr>
          <w:rFonts w:ascii="Times New Roman"/>
          <w:b w:val="false"/>
          <w:i w:val="false"/>
          <w:color w:val="000000"/>
          <w:sz w:val="28"/>
        </w:rPr>
        <w:t>
      Аудан әкімі орынбасарларының, ауылдық округтер мен ауылдар әкімдерінің, бөлімдер басшыларының наградтау бетшесіне аудан әкімі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 әкімі мен аудандық мәслихат төрағасының атына еңбек ұжымының наградтау парағы мен қолдаухаты аудан әкімі аппаратының және аудандық мәслихат аппаратының кадр жұмысының бөліміне жолданады. Одан кейін алдын ала қарау және Құрмет грамотасымен наградтау жөніндегі ұсыныстарды дайындау үшін аудандық мәслихаттың тұрақты комиссияларына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Маңғыстау аудандық мәслихатының 12.07.2023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ұсынылған кандидаттар немесе наградтау құжаттары осы Ережеде белгіленген талаптарға сәйкес болмаса, онда бұл ұсыныс аудандық мәслихат сессиясының қарауына енгізілмейді.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Құрмет грамотасымен наградтау туралы шешім Маңғыстау аудандық мәслихатының сессиясында қабылданады.</w:t>
      </w:r>
    </w:p>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p>
      <w:pPr>
        <w:spacing w:after="0"/>
        <w:ind w:left="0"/>
        <w:jc w:val="both"/>
      </w:pPr>
      <w:r>
        <w:rPr>
          <w:rFonts w:ascii="Times New Roman"/>
          <w:b w:val="false"/>
          <w:i w:val="false"/>
          <w:color w:val="000000"/>
          <w:sz w:val="28"/>
        </w:rPr>
        <w:t>
      Құрмет грамотасымен қайта наградтау бес жылдан кейін ғана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16"/>
    <w:p>
      <w:pPr>
        <w:spacing w:after="0"/>
        <w:ind w:left="0"/>
        <w:jc w:val="left"/>
      </w:pPr>
      <w:r>
        <w:rPr>
          <w:rFonts w:ascii="Times New Roman"/>
          <w:b/>
          <w:i w:val="false"/>
          <w:color w:val="000000"/>
        </w:rPr>
        <w:t xml:space="preserve"> 2-тарау. Маңғыстау ауданының Құрмет грамотасының сипаттамасы</w:t>
      </w:r>
    </w:p>
    <w:bookmarkEnd w:id="16"/>
    <w:p>
      <w:pPr>
        <w:spacing w:after="0"/>
        <w:ind w:left="0"/>
        <w:jc w:val="both"/>
      </w:pPr>
      <w:r>
        <w:rPr>
          <w:rFonts w:ascii="Times New Roman"/>
          <w:b w:val="false"/>
          <w:i w:val="false"/>
          <w:color w:val="ff0000"/>
          <w:sz w:val="28"/>
        </w:rPr>
        <w:t xml:space="preserve">
      Ескерту. 2- тараудың тақырыбы жаңа редакцияда - Маңғыстау облысы Маңғыстау аудандық мәслихатының 08.01.2021 </w:t>
      </w:r>
      <w:r>
        <w:rPr>
          <w:rFonts w:ascii="Times New Roman"/>
          <w:b w:val="false"/>
          <w:i w:val="false"/>
          <w:color w:val="ff0000"/>
          <w:sz w:val="28"/>
        </w:rPr>
        <w:t>№ 44/486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Құрмет грамотасы бетінде Елтаңба белгісі салынған және мемлекеттік тілде "Құрмет грамотасы" деп жазылған, қосымша бетшесі бар көгілдір түсті балакрон папка түрінде болады. Қосымша бетше типографиялық тәсілмен ақ түсті тығыз қағаздан дайындалады.</w:t>
      </w:r>
    </w:p>
    <w:bookmarkEnd w:id="17"/>
    <w:bookmarkStart w:name="z28" w:id="18"/>
    <w:p>
      <w:pPr>
        <w:spacing w:after="0"/>
        <w:ind w:left="0"/>
        <w:jc w:val="both"/>
      </w:pPr>
      <w:r>
        <w:rPr>
          <w:rFonts w:ascii="Times New Roman"/>
          <w:b w:val="false"/>
          <w:i w:val="false"/>
          <w:color w:val="000000"/>
          <w:sz w:val="28"/>
        </w:rPr>
        <w:t>
      Қосымшаның айқара ашылған бетінің сол жағы ұлттық оюмен өрнектелген, ал оң жағының жоғарғы бөлігінде Қазақстан Республикасының Мемлекеттік Елтаңбасы бейнеленген.</w:t>
      </w:r>
    </w:p>
    <w:bookmarkEnd w:id="18"/>
    <w:p>
      <w:pPr>
        <w:spacing w:after="0"/>
        <w:ind w:left="0"/>
        <w:jc w:val="both"/>
      </w:pPr>
      <w:r>
        <w:rPr>
          <w:rFonts w:ascii="Times New Roman"/>
          <w:b w:val="false"/>
          <w:i w:val="false"/>
          <w:color w:val="000000"/>
          <w:sz w:val="28"/>
        </w:rPr>
        <w:t xml:space="preserve">
      Қазақстан Республикасының Мемлекеттік Елтаңбасы бейнесінің төменгі жағында наградталушының тегін, атын, әкесінің атын және сіңірген еңбектерін көрсету үшін орын қалдырылады. Мәтіннің астында қосарланып аудан әкімінің және аудандық мәслихат төрағасының қолдары орналастырылады.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енгізілді- 12.07.2023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5" w:id="19"/>
    <w:p>
      <w:pPr>
        <w:spacing w:after="0"/>
        <w:ind w:left="0"/>
        <w:jc w:val="left"/>
      </w:pPr>
      <w:r>
        <w:rPr>
          <w:rFonts w:ascii="Times New Roman"/>
          <w:b/>
          <w:i w:val="false"/>
          <w:color w:val="000000"/>
        </w:rPr>
        <w:t xml:space="preserve"> 3-тарау. Маңғыстау ауданының Құрмет грамотасын тапсырудың тәртібі</w:t>
      </w:r>
    </w:p>
    <w:bookmarkEnd w:id="19"/>
    <w:p>
      <w:pPr>
        <w:spacing w:after="0"/>
        <w:ind w:left="0"/>
        <w:jc w:val="both"/>
      </w:pPr>
      <w:r>
        <w:rPr>
          <w:rFonts w:ascii="Times New Roman"/>
          <w:b w:val="false"/>
          <w:i w:val="false"/>
          <w:color w:val="ff0000"/>
          <w:sz w:val="28"/>
        </w:rPr>
        <w:t xml:space="preserve">
      Ескерту. 3- тараудың тақырыбы жаңа редакцияда - Маңғыстау облысы Маңғыстау аудандық мәслихатының 08.01.2021 </w:t>
      </w:r>
      <w:r>
        <w:rPr>
          <w:rFonts w:ascii="Times New Roman"/>
          <w:b w:val="false"/>
          <w:i w:val="false"/>
          <w:color w:val="ff0000"/>
          <w:sz w:val="28"/>
        </w:rPr>
        <w:t>№ 44/486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0" w:id="20"/>
    <w:p>
      <w:pPr>
        <w:spacing w:after="0"/>
        <w:ind w:left="0"/>
        <w:jc w:val="both"/>
      </w:pPr>
      <w:r>
        <w:rPr>
          <w:rFonts w:ascii="Times New Roman"/>
          <w:b w:val="false"/>
          <w:i w:val="false"/>
          <w:color w:val="000000"/>
          <w:sz w:val="28"/>
        </w:rPr>
        <w:t>
      10. Маңғыстау ауданының Құрмет грамотасымен наградтау туралы шешім кадр қызметімен наградталушының еңбек кітапшасы мен жеке ісіне енгізіледі.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11. Наградтау туралы мәліметтер Маңғыстау ауданының Құрмет грамотасын тапсыру журналына тіркеледі. Журнал аудан әкімі аппаратының наградтау мәселесімен айналысатын маманында 5 жыл бойына сақталады, одан әрі аудан әкімі аппаратының мұрағатына сақтауға тапсырылады.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 тармақ жаңа редакцияда, орыс тіліндегі мәтіні өзгермейді - Маңғыстау облысы Маңғыстау аудандық мәслихатының 05.09.2022 </w:t>
      </w:r>
      <w:r>
        <w:rPr>
          <w:rFonts w:ascii="Times New Roman"/>
          <w:b w:val="false"/>
          <w:i w:val="false"/>
          <w:color w:val="000000"/>
          <w:sz w:val="28"/>
        </w:rPr>
        <w:t>№ 14/149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12. Құрмет грамотасы салтанатты түрде аудан әкімімен немесе оның орынбасарларымен, аудандық мәслихаттың төрағасымен наградталушының жұмыс орны бойынша еңбек ұжымдарында, сессияларда, жиындарда және аудан активінің жиналыстарында табыс 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 Маңғыстау облысы Маңғыстау аудандық мәслихатының 12.07.2023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