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2edcb7" w14:textId="42edcb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Бейнеу аудандық мәслихатының 2015 жылғы 29 қыркүйектегі № 35/248 "Қазақстан Республикасының жер заңнамасына сәйкес пайдаланылмайтын ауыл шаруашылығы мақсатындағы жерлерге жер салығының базалық мөлшерлемелерін және бірыңғай жер салығының мөлшерлемелерін жоғарылату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облысы Бейнеу ауданық мәслихатының 2016 жылғы 23 маусымдағы № 3/24 шешімі. Маңғыстау облысы Әділет департаментінде 2016 жылғы 03 тамызда № 3106 болып тіркелді. Күші жойылды-Маңғыстау облысы Бейнеу ауданық мәслихатының 2018 жылғы 2 мамырдағы № 22/188 шешімімен</w:t>
      </w:r>
    </w:p>
    <w:p>
      <w:pPr>
        <w:spacing w:after="0"/>
        <w:ind w:left="0"/>
        <w:jc w:val="both"/>
      </w:pPr>
      <w:r>
        <w:rPr>
          <w:rFonts w:ascii="Times New Roman"/>
          <w:b w:val="false"/>
          <w:i w:val="false"/>
          <w:color w:val="ff0000"/>
          <w:sz w:val="28"/>
        </w:rPr>
        <w:t xml:space="preserve">
      Ескерту. Күші жойылды - Маңғыстау облысы Бейнеу аудандық мәслихатының 02.05.2018 </w:t>
      </w:r>
      <w:r>
        <w:rPr>
          <w:rFonts w:ascii="Times New Roman"/>
          <w:b w:val="false"/>
          <w:i w:val="false"/>
          <w:color w:val="ff0000"/>
          <w:sz w:val="28"/>
        </w:rPr>
        <w:t>№ 22/188</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0" w:id="0"/>
    <w:p>
      <w:pPr>
        <w:spacing w:after="0"/>
        <w:ind w:left="0"/>
        <w:jc w:val="both"/>
      </w:pPr>
      <w:r>
        <w:rPr>
          <w:rFonts w:ascii="Times New Roman"/>
          <w:b w:val="false"/>
          <w:i w:val="false"/>
          <w:color w:val="000000"/>
          <w:sz w:val="28"/>
        </w:rPr>
        <w:t xml:space="preserve">
      Қазақстан Республикасының 2008 жылғы 10 желтоқсандағы "Салық және бюджетке төленетін басқа да міндетті төлемдер туралы (Салық кодексі)" </w:t>
      </w:r>
      <w:r>
        <w:rPr>
          <w:rFonts w:ascii="Times New Roman"/>
          <w:b w:val="false"/>
          <w:i w:val="false"/>
          <w:color w:val="000000"/>
          <w:sz w:val="28"/>
        </w:rPr>
        <w:t>Кодексіне</w:t>
      </w:r>
      <w:r>
        <w:rPr>
          <w:rFonts w:ascii="Times New Roman"/>
          <w:b w:val="false"/>
          <w:i w:val="false"/>
          <w:color w:val="000000"/>
          <w:sz w:val="28"/>
        </w:rPr>
        <w:t xml:space="preserve"> және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бабының</w:t>
      </w:r>
      <w:r>
        <w:rPr>
          <w:rFonts w:ascii="Times New Roman"/>
          <w:b w:val="false"/>
          <w:i w:val="false"/>
          <w:color w:val="000000"/>
          <w:sz w:val="28"/>
        </w:rPr>
        <w:t xml:space="preserve"> </w:t>
      </w:r>
      <w:r>
        <w:rPr>
          <w:rFonts w:ascii="Times New Roman"/>
          <w:b w:val="false"/>
          <w:i w:val="false"/>
          <w:color w:val="000000"/>
          <w:sz w:val="28"/>
        </w:rPr>
        <w:t>1 тармағының</w:t>
      </w:r>
      <w:r>
        <w:rPr>
          <w:rFonts w:ascii="Times New Roman"/>
          <w:b w:val="false"/>
          <w:i w:val="false"/>
          <w:color w:val="000000"/>
          <w:sz w:val="28"/>
        </w:rPr>
        <w:t xml:space="preserve"> </w:t>
      </w:r>
      <w:r>
        <w:rPr>
          <w:rFonts w:ascii="Times New Roman"/>
          <w:b w:val="false"/>
          <w:i w:val="false"/>
          <w:color w:val="000000"/>
          <w:sz w:val="28"/>
        </w:rPr>
        <w:t>15) тармақшасына</w:t>
      </w:r>
      <w:r>
        <w:rPr>
          <w:rFonts w:ascii="Times New Roman"/>
          <w:b w:val="false"/>
          <w:i w:val="false"/>
          <w:color w:val="000000"/>
          <w:sz w:val="28"/>
        </w:rPr>
        <w:t xml:space="preserve"> сәйкес, сонымен қатар Маңғыстау облысының әділет департаментінің 2016 жылғы 15 қаңтардағы № 10-11-146 ақпараттық хатының негізінде, Бейнеу аудандық мәслихаты </w:t>
      </w:r>
      <w:r>
        <w:rPr>
          <w:rFonts w:ascii="Times New Roman"/>
          <w:b/>
          <w:i w:val="false"/>
          <w:color w:val="000000"/>
          <w:sz w:val="28"/>
        </w:rPr>
        <w:t>ШЕШІМ</w:t>
      </w:r>
      <w:r>
        <w:rPr>
          <w:rFonts w:ascii="Times New Roman"/>
          <w:b w:val="false"/>
          <w:i w:val="false"/>
          <w:color w:val="000000"/>
          <w:sz w:val="28"/>
        </w:rPr>
        <w:t xml:space="preserve"> </w:t>
      </w:r>
      <w:r>
        <w:rPr>
          <w:rFonts w:ascii="Times New Roman"/>
          <w:b/>
          <w:i w:val="false"/>
          <w:color w:val="000000"/>
          <w:sz w:val="28"/>
        </w:rPr>
        <w:t>ҚАБЫЛДАДЫ:</w:t>
      </w:r>
    </w:p>
    <w:bookmarkEnd w:id="0"/>
    <w:bookmarkStart w:name="z1" w:id="1"/>
    <w:p>
      <w:pPr>
        <w:spacing w:after="0"/>
        <w:ind w:left="0"/>
        <w:jc w:val="both"/>
      </w:pPr>
      <w:r>
        <w:rPr>
          <w:rFonts w:ascii="Times New Roman"/>
          <w:b w:val="false"/>
          <w:i w:val="false"/>
          <w:color w:val="000000"/>
          <w:sz w:val="28"/>
        </w:rPr>
        <w:t xml:space="preserve">
      1. Бейнеу аудандық мәслихатының 2015 жылғы 29 қыркүйектегі </w:t>
      </w:r>
      <w:r>
        <w:rPr>
          <w:rFonts w:ascii="Times New Roman"/>
          <w:b w:val="false"/>
          <w:i w:val="false"/>
          <w:color w:val="000000"/>
          <w:sz w:val="28"/>
        </w:rPr>
        <w:t>№ 35/248</w:t>
      </w:r>
      <w:r>
        <w:rPr>
          <w:rFonts w:ascii="Times New Roman"/>
          <w:b w:val="false"/>
          <w:i w:val="false"/>
          <w:color w:val="000000"/>
          <w:sz w:val="28"/>
        </w:rPr>
        <w:t xml:space="preserve"> "Қазақстан Республикасының жер заңнамасына сәйкес пайдаланылмайтын ауыл шаруашылығы мақсатындағы жерлерге жер салығының базалық мөлшерлемелерін және бірыңғай жер салығының мөлшерлемелерін жоғарылату туралы" шешіміне (Нормативтік құқықтық актілерді мемлекеттік тіркеу Тізілімінде № 2854 болып тіркелген, 2015 жылғы 11 қарашада "Әділет" ақпараттық-құқықтық жүйесінде жарияланған) шешіміне келесідей өзгеріс енгізілсін:</w:t>
      </w:r>
    </w:p>
    <w:bookmarkEnd w:id="1"/>
    <w:bookmarkStart w:name="z2" w:id="2"/>
    <w:p>
      <w:pPr>
        <w:spacing w:after="0"/>
        <w:ind w:left="0"/>
        <w:jc w:val="both"/>
      </w:pPr>
      <w:r>
        <w:rPr>
          <w:rFonts w:ascii="Times New Roman"/>
          <w:b w:val="false"/>
          <w:i w:val="false"/>
          <w:color w:val="000000"/>
          <w:sz w:val="28"/>
        </w:rPr>
        <w:t>
      кіріспе бөлімі келесідей мазмұнда жаңа редакцияда жазылсын:</w:t>
      </w:r>
    </w:p>
    <w:bookmarkEnd w:id="2"/>
    <w:bookmarkStart w:name="z3" w:id="3"/>
    <w:p>
      <w:pPr>
        <w:spacing w:after="0"/>
        <w:ind w:left="0"/>
        <w:jc w:val="both"/>
      </w:pPr>
      <w:r>
        <w:rPr>
          <w:rFonts w:ascii="Times New Roman"/>
          <w:b w:val="false"/>
          <w:i w:val="false"/>
          <w:color w:val="000000"/>
          <w:sz w:val="28"/>
        </w:rPr>
        <w:t xml:space="preserve">
      Қазақстан Республикасының 2008 жылғы 10 желтоқсандағы "Салық және бюджетке төленетін басқа да міндетті төлемдер туралы (Салық кодексі)" Кодексіне және Қазақстан Республикасының 2001 жылғы 23 қаңтардағы "Қазақстан Республикасындағы жергілікті мемлекеттік басқару және өзін-өзі басқару туралы" Заңына сәйкес, Бейнеу аудандық мәслихаты </w:t>
      </w:r>
      <w:r>
        <w:rPr>
          <w:rFonts w:ascii="Times New Roman"/>
          <w:b/>
          <w:i w:val="false"/>
          <w:color w:val="000000"/>
          <w:sz w:val="28"/>
        </w:rPr>
        <w:t>ШЕШІМ ҚАБЫЛДАДЫ:</w:t>
      </w:r>
      <w:r>
        <w:rPr>
          <w:rFonts w:ascii="Times New Roman"/>
          <w:b w:val="false"/>
          <w:i w:val="false"/>
          <w:color w:val="000000"/>
          <w:sz w:val="28"/>
        </w:rPr>
        <w:t>".</w:t>
      </w:r>
    </w:p>
    <w:bookmarkEnd w:id="3"/>
    <w:bookmarkStart w:name="z4" w:id="4"/>
    <w:p>
      <w:pPr>
        <w:spacing w:after="0"/>
        <w:ind w:left="0"/>
        <w:jc w:val="both"/>
      </w:pPr>
      <w:r>
        <w:rPr>
          <w:rFonts w:ascii="Times New Roman"/>
          <w:b w:val="false"/>
          <w:i w:val="false"/>
          <w:color w:val="000000"/>
          <w:sz w:val="28"/>
        </w:rPr>
        <w:t>
      2. "Бейнеу аудандық мәслихатының аппараты" мемлекеттік мекемесі (Б.Түйешиев) осы шешімнің әділет органдарында мемлекеттік тіркеуін, оның бұқаралық ақпарат құралдарында және "Әділет" ақпараттық-құқықтық жүйесінде ресми жариялануын қамтамасыз етсін.</w:t>
      </w:r>
    </w:p>
    <w:bookmarkEnd w:id="4"/>
    <w:bookmarkStart w:name="z5" w:id="5"/>
    <w:p>
      <w:pPr>
        <w:spacing w:after="0"/>
        <w:ind w:left="0"/>
        <w:jc w:val="both"/>
      </w:pPr>
      <w:r>
        <w:rPr>
          <w:rFonts w:ascii="Times New Roman"/>
          <w:b w:val="false"/>
          <w:i w:val="false"/>
          <w:color w:val="000000"/>
          <w:sz w:val="28"/>
        </w:rPr>
        <w:t xml:space="preserve">
      3. Осы шешім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 </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Б.Досов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А.Ұлұқбанов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"Бейнеу аудандық жер қатынастары,</w:t>
      </w:r>
    </w:p>
    <w:p>
      <w:pPr>
        <w:spacing w:after="0"/>
        <w:ind w:left="0"/>
        <w:jc w:val="both"/>
      </w:pPr>
      <w:r>
        <w:rPr>
          <w:rFonts w:ascii="Times New Roman"/>
          <w:b w:val="false"/>
          <w:i w:val="false"/>
          <w:color w:val="000000"/>
          <w:sz w:val="28"/>
        </w:rPr>
        <w:t>
      сәулет және қала құрылысы бөлімі"</w:t>
      </w:r>
    </w:p>
    <w:p>
      <w:pPr>
        <w:spacing w:after="0"/>
        <w:ind w:left="0"/>
        <w:jc w:val="both"/>
      </w:pPr>
      <w:r>
        <w:rPr>
          <w:rFonts w:ascii="Times New Roman"/>
          <w:b w:val="false"/>
          <w:i w:val="false"/>
          <w:color w:val="000000"/>
          <w:sz w:val="28"/>
        </w:rPr>
        <w:t>
      мемлекеттік мекемесінің басшысы</w:t>
      </w:r>
    </w:p>
    <w:p>
      <w:pPr>
        <w:spacing w:after="0"/>
        <w:ind w:left="0"/>
        <w:jc w:val="both"/>
      </w:pPr>
      <w:r>
        <w:rPr>
          <w:rFonts w:ascii="Times New Roman"/>
          <w:b w:val="false"/>
          <w:i w:val="false"/>
          <w:color w:val="000000"/>
          <w:sz w:val="28"/>
        </w:rPr>
        <w:t>
      Б.Өтегенов</w:t>
      </w:r>
    </w:p>
    <w:p>
      <w:pPr>
        <w:spacing w:after="0"/>
        <w:ind w:left="0"/>
        <w:jc w:val="both"/>
      </w:pPr>
      <w:r>
        <w:rPr>
          <w:rFonts w:ascii="Times New Roman"/>
          <w:b w:val="false"/>
          <w:i w:val="false"/>
          <w:color w:val="000000"/>
          <w:sz w:val="28"/>
        </w:rPr>
        <w:t>
      23 маусым 2016 жыл</w:t>
      </w:r>
      <w:r>
        <w:br/>
      </w:r>
    </w:p>
    <w:p>
      <w:pPr>
        <w:spacing w:after="0"/>
        <w:ind w:left="0"/>
        <w:jc w:val="both"/>
      </w:pPr>
      <w:r>
        <w:rPr>
          <w:rFonts w:ascii="Times New Roman"/>
          <w:b w:val="false"/>
          <w:i w:val="false"/>
          <w:color w:val="000000"/>
          <w:sz w:val="28"/>
        </w:rPr>
        <w:t>
      "Қазақстан Республикасы Қаржы</w:t>
      </w:r>
    </w:p>
    <w:p>
      <w:pPr>
        <w:spacing w:after="0"/>
        <w:ind w:left="0"/>
        <w:jc w:val="both"/>
      </w:pPr>
      <w:r>
        <w:rPr>
          <w:rFonts w:ascii="Times New Roman"/>
          <w:b w:val="false"/>
          <w:i w:val="false"/>
          <w:color w:val="000000"/>
          <w:sz w:val="28"/>
        </w:rPr>
        <w:t>
      министрлігінің Мемлекеттік кірістер</w:t>
      </w:r>
    </w:p>
    <w:p>
      <w:pPr>
        <w:spacing w:after="0"/>
        <w:ind w:left="0"/>
        <w:jc w:val="both"/>
      </w:pPr>
      <w:r>
        <w:rPr>
          <w:rFonts w:ascii="Times New Roman"/>
          <w:b w:val="false"/>
          <w:i w:val="false"/>
          <w:color w:val="000000"/>
          <w:sz w:val="28"/>
        </w:rPr>
        <w:t>
      комитеті Маңғыстау облысы бойынша</w:t>
      </w:r>
    </w:p>
    <w:p>
      <w:pPr>
        <w:spacing w:after="0"/>
        <w:ind w:left="0"/>
        <w:jc w:val="both"/>
      </w:pPr>
      <w:r>
        <w:rPr>
          <w:rFonts w:ascii="Times New Roman"/>
          <w:b w:val="false"/>
          <w:i w:val="false"/>
          <w:color w:val="000000"/>
          <w:sz w:val="28"/>
        </w:rPr>
        <w:t>
      Мемлекеттік кірістер департаментінің</w:t>
      </w:r>
    </w:p>
    <w:p>
      <w:pPr>
        <w:spacing w:after="0"/>
        <w:ind w:left="0"/>
        <w:jc w:val="both"/>
      </w:pPr>
      <w:r>
        <w:rPr>
          <w:rFonts w:ascii="Times New Roman"/>
          <w:b w:val="false"/>
          <w:i w:val="false"/>
          <w:color w:val="000000"/>
          <w:sz w:val="28"/>
        </w:rPr>
        <w:t>
      Бейнеу ауданы бойынша мемлекеттік</w:t>
      </w:r>
    </w:p>
    <w:p>
      <w:pPr>
        <w:spacing w:after="0"/>
        <w:ind w:left="0"/>
        <w:jc w:val="both"/>
      </w:pPr>
      <w:r>
        <w:rPr>
          <w:rFonts w:ascii="Times New Roman"/>
          <w:b w:val="false"/>
          <w:i w:val="false"/>
          <w:color w:val="000000"/>
          <w:sz w:val="28"/>
        </w:rPr>
        <w:t>
      кірістер басқармасы" мемлекеттік</w:t>
      </w:r>
    </w:p>
    <w:p>
      <w:pPr>
        <w:spacing w:after="0"/>
        <w:ind w:left="0"/>
        <w:jc w:val="both"/>
      </w:pPr>
      <w:r>
        <w:rPr>
          <w:rFonts w:ascii="Times New Roman"/>
          <w:b w:val="false"/>
          <w:i w:val="false"/>
          <w:color w:val="000000"/>
          <w:sz w:val="28"/>
        </w:rPr>
        <w:t>
      мекемесінің басшысы</w:t>
      </w:r>
    </w:p>
    <w:p>
      <w:pPr>
        <w:spacing w:after="0"/>
        <w:ind w:left="0"/>
        <w:jc w:val="both"/>
      </w:pPr>
      <w:r>
        <w:rPr>
          <w:rFonts w:ascii="Times New Roman"/>
          <w:b w:val="false"/>
          <w:i w:val="false"/>
          <w:color w:val="000000"/>
          <w:sz w:val="28"/>
        </w:rPr>
        <w:t>
      Қ.Үсенғалиев</w:t>
      </w:r>
    </w:p>
    <w:p>
      <w:pPr>
        <w:spacing w:after="0"/>
        <w:ind w:left="0"/>
        <w:jc w:val="both"/>
      </w:pPr>
      <w:r>
        <w:rPr>
          <w:rFonts w:ascii="Times New Roman"/>
          <w:b w:val="false"/>
          <w:i w:val="false"/>
          <w:color w:val="000000"/>
          <w:sz w:val="28"/>
        </w:rPr>
        <w:t>
      23 маусым 2016 жыл</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