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6e5d" w14:textId="fd16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Ақтау қаласы бойынша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18 наурыздағы № 505 қаулысы. Маңғыстау облысы Әділет департаментінде 2016 жылғы 18 сәуірде № 3016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сәйкес, қала әкiмдiгi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Ақтау қаласы бойынша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он екі және одан да көп айдан астам жұмысы болмаған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есірткіге тәуелді және АИТВ (адамның иммун тапшылығы вирусын) жұқтырған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"Ақтау қалалық жұмыспен қамту және әлеуметтік бағдарламалар бөлімі" мемлекеттік мекемесі (Г.Н. Хайрлиева):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халықтың нысаналы топтарына жататын адамдарды жұмыспен қамтуды қамтамасыз ету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Маңғыстау облысының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Т.Ж. Көшмағанбетовке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Г.Н.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