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00273" w14:textId="01002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Көшені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ауданы Қоғалы ауылдық округі әкімінің 2016 жылғы 16 мамырдағы № 60 шешімі. Қызылорда облысының Әділет департаментінде 2016 жылғы 07 маусымда № 5530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 2001 жылғы 23 қаңтардағы,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әкімшілік-аумақтық құрылысы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1993 жылғы 8 желтоқсандағы Қазақстан Республикасының Заңдарына және Қызылорда облыстық ономастика комиссиясының 2015 жылғы 12 желтоқсандағы № 4 қорытындысына сәйкес Қоғалы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Шиелі ауданы, Қоғалы ауылдық округі, Ботабай ауылындағы "Бейбітшілік тұйығы "Ахметов Мұзаппар" көшесі болып қайта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Қоғалы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Насибеков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