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342c1" w14:textId="69342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Жаңақорған ауданының жергілікті атқарушы органдарның "Б" корпусы мемлекеттік әкімшілік қызметшілердің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ауданы әкімдігінің 2016 жылғы 18 наурыздағы № 349 қаулысы. Қызылорда облысының Әділет департаментінде 2016 жылғы 22 сәуірде № 5481 болып тіркелді. Күші жойылды - Қызылорда облысы Жаңақорған ауданы әкімдігінің 2017 жылғы 30 наурыздағы № 173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Жаңақорған ауданы әкімдігінің 30.03.2017 </w:t>
      </w:r>
      <w:r>
        <w:rPr>
          <w:rFonts w:ascii="Times New Roman"/>
          <w:b w:val="false"/>
          <w:i w:val="false"/>
          <w:color w:val="ff0000"/>
          <w:sz w:val="28"/>
        </w:rPr>
        <w:t>№ 173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Республикасының Мемлекеттік қызмет істері министрінің 2015 жылғы 29 желтоқсандағы </w:t>
      </w:r>
      <w:r>
        <w:rPr>
          <w:rFonts w:ascii="Times New Roman"/>
          <w:b w:val="false"/>
          <w:i w:val="false"/>
          <w:color w:val="000000"/>
          <w:sz w:val="28"/>
        </w:rPr>
        <w:t>№ 13</w:t>
      </w:r>
      <w:r>
        <w:rPr>
          <w:rFonts w:ascii="Times New Roman"/>
          <w:b w:val="false"/>
          <w:i w:val="false"/>
          <w:color w:val="000000"/>
          <w:sz w:val="28"/>
        </w:rPr>
        <w:t xml:space="preserve"> бұйрығына сәйкес Жаңақорған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Жаңақорған ауданының жергілікті атқарушы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Аудандық бюджеттен қаржыландырылатын атқарушы органдар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"Жаңақорған ауданы әкімінің аппараты" коммуналдық мемлекеттік мекемесіне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Жаңақорған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Рустемов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349 қаулысымен бекітілген</w:t>
            </w:r>
          </w:p>
        </w:tc>
      </w:tr>
    </w:tbl>
    <w:bookmarkStart w:name="z13" w:id="0"/>
    <w:p>
      <w:pPr>
        <w:spacing w:after="0"/>
        <w:ind w:left="0"/>
        <w:jc w:val="left"/>
      </w:pPr>
      <w:r>
        <w:rPr>
          <w:rFonts w:ascii="Times New Roman"/>
          <w:b/>
          <w:i w:val="false"/>
          <w:color w:val="000000"/>
        </w:rPr>
        <w:t xml:space="preserve"> Жаңақорған ауданының жергілікті атқарушы органдарының "Б" корпусы мемлекеттік әкімшілік қызметшілерінің қызметін бағалаудың әдістемесі</w:t>
      </w:r>
    </w:p>
    <w:bookmarkEnd w:id="0"/>
    <w:bookmarkStart w:name="z14"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Жаңақорған ауданының жергілікті атқарушы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Республикасының Мемлекеттік қызмет істері министрінің 2015 жылғы 29 желтоқсандағы </w:t>
      </w:r>
      <w:r>
        <w:rPr>
          <w:rFonts w:ascii="Times New Roman"/>
          <w:b w:val="false"/>
          <w:i w:val="false"/>
          <w:color w:val="000000"/>
          <w:sz w:val="28"/>
        </w:rPr>
        <w:t>№ 13</w:t>
      </w:r>
      <w:r>
        <w:rPr>
          <w:rFonts w:ascii="Times New Roman"/>
          <w:b w:val="false"/>
          <w:i w:val="false"/>
          <w:color w:val="000000"/>
          <w:sz w:val="28"/>
        </w:rPr>
        <w:t xml:space="preserve"> бұйрығына сәйкес әзірленді және Жаңақорған ауданының жергілікті атқарушы органдарының "Б" корпусы мемлекеттік әкімшілік қызметшілерінің (бұдан әрі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 xml:space="preserve">5. Жылдық бағалау: </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 xml:space="preserve">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 </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 xml:space="preserve">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 </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персоналды басқару қызметінің қызметшісі табылады. Бағалау жөніндегі комиссия хатшысы дауыс беруге қатыспайды.</w:t>
      </w:r>
      <w:r>
        <w:br/>
      </w:r>
      <w:r>
        <w:rPr>
          <w:rFonts w:ascii="Times New Roman"/>
          <w:b w:val="false"/>
          <w:i w:val="false"/>
          <w:color w:val="000000"/>
          <w:sz w:val="28"/>
        </w:rPr>
        <w:t>
</w:t>
      </w:r>
    </w:p>
    <w:bookmarkStart w:name="z34"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44"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бойынша комиссия төрағасының келісімі бойынша бағалауды өткізу кестесін қалыптастырады.</w:t>
      </w:r>
      <w:r>
        <w:br/>
      </w:r>
      <w:r>
        <w:rPr>
          <w:rFonts w:ascii="Times New Roman"/>
          <w:b w:val="false"/>
          <w:i w:val="false"/>
          <w:color w:val="000000"/>
          <w:sz w:val="28"/>
        </w:rPr>
        <w:t>
      </w:t>
      </w:r>
      <w:r>
        <w:rPr>
          <w:rFonts w:ascii="Times New Roman"/>
          <w:b w:val="false"/>
          <w:i w:val="false"/>
          <w:color w:val="000000"/>
          <w:sz w:val="28"/>
        </w:rPr>
        <w:t xml:space="preserve">Персоналды басқару қызметі (кадр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 </w:t>
      </w:r>
      <w:r>
        <w:br/>
      </w:r>
      <w:r>
        <w:rPr>
          <w:rFonts w:ascii="Times New Roman"/>
          <w:b w:val="false"/>
          <w:i w:val="false"/>
          <w:color w:val="000000"/>
          <w:sz w:val="28"/>
        </w:rPr>
        <w:t>
</w:t>
      </w:r>
    </w:p>
    <w:bookmarkStart w:name="z47"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Интернет-портолында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персоналды басқару қызметі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комиисияның отырысына жіберу үшін кедергі бола алмайды. Бұл жағдайда персоналды басқару қызметінінің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7"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басшысыға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 </w:t>
      </w:r>
      <w:r>
        <w:br/>
      </w:r>
      <w:r>
        <w:rPr>
          <w:rFonts w:ascii="Times New Roman"/>
          <w:b w:val="false"/>
          <w:i w:val="false"/>
          <w:color w:val="000000"/>
          <w:sz w:val="28"/>
        </w:rPr>
        <w:t>
</w:t>
      </w:r>
    </w:p>
    <w:bookmarkStart w:name="z72"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xml:space="preserve">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2"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35. Қызметшінің тікелей басшысы "Б" корпусы қызметшісінің тоқсандық қорытынды бағасын мынадай формула бойынша есептейді. </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а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"қанағаттанарлық"</w:t>
      </w:r>
      <w:r>
        <w:br/>
      </w:r>
      <w:r>
        <w:rPr>
          <w:rFonts w:ascii="Times New Roman"/>
          <w:b w:val="false"/>
          <w:i w:val="false"/>
          <w:color w:val="000000"/>
          <w:sz w:val="28"/>
        </w:rPr>
        <w:t>
      </w:t>
      </w:r>
      <w:r>
        <w:rPr>
          <w:rFonts w:ascii="Times New Roman"/>
          <w:b w:val="false"/>
          <w:i w:val="false"/>
          <w:color w:val="000000"/>
          <w:sz w:val="28"/>
        </w:rPr>
        <w:t>106-дан130 баллға дейін (қоса алғанда)- "тиімді"</w:t>
      </w:r>
      <w:r>
        <w:br/>
      </w:r>
      <w:r>
        <w:rPr>
          <w:rFonts w:ascii="Times New Roman"/>
          <w:b w:val="false"/>
          <w:i w:val="false"/>
          <w:color w:val="000000"/>
          <w:sz w:val="28"/>
        </w:rPr>
        <w:t>
      </w:t>
      </w:r>
      <w:r>
        <w:rPr>
          <w:rFonts w:ascii="Times New Roman"/>
          <w:b w:val="false"/>
          <w:i w:val="false"/>
          <w:color w:val="000000"/>
          <w:sz w:val="28"/>
        </w:rPr>
        <w:t>130 баллдан астам-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 жылдық баға;</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r>
        <w:rPr>
          <w:rFonts w:ascii="Times New Roman"/>
          <w:b w:val="false"/>
          <w:i w:val="false"/>
          <w:color w:val="000000"/>
          <w:sz w:val="28"/>
        </w:rPr>
        <w:t>Бұл ретте тоқсандық бағалардың алынған орта арифметикалық мән осы Әдістеменің 36-тармағында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r>
        <w:br/>
      </w:r>
      <w:r>
        <w:rPr>
          <w:rFonts w:ascii="Times New Roman"/>
          <w:b w:val="false"/>
          <w:i w:val="false"/>
          <w:color w:val="000000"/>
          <w:sz w:val="28"/>
        </w:rPr>
        <w:t xml:space="preserve">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8"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      </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3) бірдей баға болған жағдайда бағалау нәтижелерін мәжбүрлі түрде саралау кезінде.</w:t>
      </w:r>
      <w:r>
        <w:br/>
      </w:r>
      <w:r>
        <w:rPr>
          <w:rFonts w:ascii="Times New Roman"/>
          <w:b w:val="false"/>
          <w:i w:val="false"/>
          <w:color w:val="000000"/>
          <w:sz w:val="28"/>
        </w:rPr>
        <w:t>
      Бұл ретте Комиссия қызметшілердің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xml:space="preserve">
      42.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122"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      </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      </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7"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      </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Жаңақорған ауданы жергілікті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атқарушы органдарының "Б"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корпусы мемлекеттік әкімшілік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бағалаудың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42" w:id="11"/>
    <w:p>
      <w:pPr>
        <w:spacing w:after="0"/>
        <w:ind w:left="0"/>
        <w:jc w:val="left"/>
      </w:pPr>
      <w:r>
        <w:rPr>
          <w:rFonts w:ascii="Times New Roman"/>
          <w:b/>
          <w:i w:val="false"/>
          <w:color w:val="000000"/>
        </w:rPr>
        <w:t xml:space="preserve"> "Б" корпусы мемлекеттік әкімшілік қызметшісінің жеке жұмыс</w:t>
      </w:r>
    </w:p>
    <w:bookmarkEnd w:id="11"/>
    <w:bookmarkStart w:name="z143" w:id="12"/>
    <w:p>
      <w:pPr>
        <w:spacing w:after="0"/>
        <w:ind w:left="0"/>
        <w:jc w:val="left"/>
      </w:pPr>
      <w:r>
        <w:rPr>
          <w:rFonts w:ascii="Times New Roman"/>
          <w:b/>
          <w:i w:val="false"/>
          <w:color w:val="000000"/>
        </w:rPr>
        <w:t xml:space="preserve"> жоспары __________________ жыл </w:t>
      </w:r>
    </w:p>
    <w:bookmarkEnd w:id="12"/>
    <w:bookmarkStart w:name="z144" w:id="13"/>
    <w:p>
      <w:pPr>
        <w:spacing w:after="0"/>
        <w:ind w:left="0"/>
        <w:jc w:val="left"/>
      </w:pPr>
      <w:r>
        <w:rPr>
          <w:rFonts w:ascii="Times New Roman"/>
          <w:b/>
          <w:i w:val="false"/>
          <w:color w:val="000000"/>
        </w:rPr>
        <w:t xml:space="preserve"> (жеке жоспар құрастырылатын кезең)</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Іс-шара </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жағдайда)________       Т.А.Ә. (болған жағдайда)_______</w:t>
      </w:r>
      <w:r>
        <w:br/>
      </w:r>
      <w:r>
        <w:rPr>
          <w:rFonts w:ascii="Times New Roman"/>
          <w:b w:val="false"/>
          <w:i w:val="false"/>
          <w:color w:val="000000"/>
          <w:sz w:val="28"/>
        </w:rPr>
        <w:t>
      </w:t>
      </w:r>
      <w:r>
        <w:rPr>
          <w:rFonts w:ascii="Times New Roman"/>
          <w:b w:val="false"/>
          <w:i w:val="false"/>
          <w:color w:val="000000"/>
          <w:sz w:val="28"/>
        </w:rPr>
        <w:t>күні _________________________       күні 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       қолы 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Жаңақорған ауданы жергілікті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атқарушы органдарының "Б"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корпусы мемлекеттік әкімшілік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бағалаудың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68" w:id="14"/>
    <w:p>
      <w:pPr>
        <w:spacing w:after="0"/>
        <w:ind w:left="0"/>
        <w:jc w:val="left"/>
      </w:pPr>
      <w:r>
        <w:rPr>
          <w:rFonts w:ascii="Times New Roman"/>
          <w:b/>
          <w:i w:val="false"/>
          <w:color w:val="000000"/>
        </w:rPr>
        <w:t xml:space="preserve"> Бағалау парағы</w:t>
      </w:r>
    </w:p>
    <w:bookmarkEnd w:id="14"/>
    <w:bookmarkStart w:name="z169" w:id="15"/>
    <w:p>
      <w:pPr>
        <w:spacing w:after="0"/>
        <w:ind w:left="0"/>
        <w:jc w:val="left"/>
      </w:pPr>
      <w:r>
        <w:rPr>
          <w:rFonts w:ascii="Times New Roman"/>
          <w:b/>
          <w:i w:val="false"/>
          <w:color w:val="000000"/>
        </w:rPr>
        <w:t xml:space="preserve"> _____________________тоқсан_____жыл</w:t>
      </w:r>
    </w:p>
    <w:bookmarkEnd w:id="15"/>
    <w:bookmarkStart w:name="z170" w:id="16"/>
    <w:p>
      <w:pPr>
        <w:spacing w:after="0"/>
        <w:ind w:left="0"/>
        <w:jc w:val="left"/>
      </w:pPr>
      <w:r>
        <w:rPr>
          <w:rFonts w:ascii="Times New Roman"/>
          <w:b/>
          <w:i w:val="false"/>
          <w:color w:val="000000"/>
        </w:rPr>
        <w:t xml:space="preserve"> (бағаланатын кезең)</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2156"/>
        <w:gridCol w:w="2156"/>
        <w:gridCol w:w="2156"/>
        <w:gridCol w:w="1706"/>
        <w:gridCol w:w="806"/>
        <w:gridCol w:w="1257"/>
        <w:gridCol w:w="807"/>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w:t>
            </w:r>
            <w:r>
              <w:br/>
            </w:r>
            <w:r>
              <w:rPr>
                <w:rFonts w:ascii="Times New Roman"/>
                <w:b w:val="false"/>
                <w:i w:val="false"/>
                <w:color w:val="000000"/>
                <w:sz w:val="20"/>
              </w:rPr>
              <w:t>
көрсеткіштер</w:t>
            </w:r>
            <w:r>
              <w:br/>
            </w:r>
            <w:r>
              <w:rPr>
                <w:rFonts w:ascii="Times New Roman"/>
                <w:b w:val="false"/>
                <w:i w:val="false"/>
                <w:color w:val="000000"/>
                <w:sz w:val="20"/>
              </w:rPr>
              <w:t>
мен қызмет түрлері туралы мәліметтер</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w:t>
            </w:r>
            <w:r>
              <w:br/>
            </w:r>
            <w:r>
              <w:rPr>
                <w:rFonts w:ascii="Times New Roman"/>
                <w:b w:val="false"/>
                <w:i w:val="false"/>
                <w:color w:val="000000"/>
                <w:sz w:val="20"/>
              </w:rPr>
              <w:t>
дау тәртібін бұзу туралы мәлімет</w:t>
            </w:r>
            <w:r>
              <w:br/>
            </w:r>
            <w:r>
              <w:rPr>
                <w:rFonts w:ascii="Times New Roman"/>
                <w:b w:val="false"/>
                <w:i w:val="false"/>
                <w:color w:val="000000"/>
                <w:sz w:val="20"/>
              </w:rPr>
              <w:t>
тер</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w:t>
            </w:r>
            <w:r>
              <w:br/>
            </w:r>
            <w:r>
              <w:rPr>
                <w:rFonts w:ascii="Times New Roman"/>
                <w:b w:val="false"/>
                <w:i w:val="false"/>
                <w:color w:val="000000"/>
                <w:sz w:val="20"/>
              </w:rPr>
              <w:t>
тер</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w:t>
            </w:r>
            <w:r>
              <w:br/>
            </w:r>
            <w:r>
              <w:rPr>
                <w:rFonts w:ascii="Times New Roman"/>
                <w:b w:val="false"/>
                <w:i w:val="false"/>
                <w:color w:val="000000"/>
                <w:sz w:val="20"/>
              </w:rPr>
              <w:t>
нетін көрсеткіш</w:t>
            </w:r>
            <w:r>
              <w:br/>
            </w:r>
            <w:r>
              <w:rPr>
                <w:rFonts w:ascii="Times New Roman"/>
                <w:b w:val="false"/>
                <w:i w:val="false"/>
                <w:color w:val="000000"/>
                <w:sz w:val="20"/>
              </w:rPr>
              <w:t>
тер</w:t>
            </w:r>
            <w:r>
              <w:br/>
            </w:r>
            <w:r>
              <w:rPr>
                <w:rFonts w:ascii="Times New Roman"/>
                <w:b w:val="false"/>
                <w:i w:val="false"/>
                <w:color w:val="000000"/>
                <w:sz w:val="20"/>
              </w:rPr>
              <w:t>
мен қызмет түрлері мәлімет</w:t>
            </w:r>
            <w:r>
              <w:br/>
            </w:r>
            <w:r>
              <w:rPr>
                <w:rFonts w:ascii="Times New Roman"/>
                <w:b w:val="false"/>
                <w:i w:val="false"/>
                <w:color w:val="000000"/>
                <w:sz w:val="20"/>
              </w:rPr>
              <w:t>
тер</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w:t>
            </w:r>
            <w:r>
              <w:br/>
            </w:r>
            <w:r>
              <w:rPr>
                <w:rFonts w:ascii="Times New Roman"/>
                <w:b w:val="false"/>
                <w:i w:val="false"/>
                <w:color w:val="000000"/>
                <w:sz w:val="20"/>
              </w:rPr>
              <w:t>
тәртібін</w:t>
            </w:r>
            <w:r>
              <w:br/>
            </w:r>
            <w:r>
              <w:rPr>
                <w:rFonts w:ascii="Times New Roman"/>
                <w:b w:val="false"/>
                <w:i w:val="false"/>
                <w:color w:val="000000"/>
                <w:sz w:val="20"/>
              </w:rPr>
              <w:t>
бұзу</w:t>
            </w:r>
            <w:r>
              <w:br/>
            </w:r>
            <w:r>
              <w:rPr>
                <w:rFonts w:ascii="Times New Roman"/>
                <w:b w:val="false"/>
                <w:i w:val="false"/>
                <w:color w:val="000000"/>
                <w:sz w:val="20"/>
              </w:rPr>
              <w:t>
туралы</w:t>
            </w:r>
            <w:r>
              <w:br/>
            </w:r>
            <w:r>
              <w:rPr>
                <w:rFonts w:ascii="Times New Roman"/>
                <w:b w:val="false"/>
                <w:i w:val="false"/>
                <w:color w:val="000000"/>
                <w:sz w:val="20"/>
              </w:rPr>
              <w:t>
мәлімет</w:t>
            </w:r>
            <w:r>
              <w:br/>
            </w:r>
            <w:r>
              <w:rPr>
                <w:rFonts w:ascii="Times New Roman"/>
                <w:b w:val="false"/>
                <w:i w:val="false"/>
                <w:color w:val="000000"/>
                <w:sz w:val="20"/>
              </w:rPr>
              <w:t>
тер</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w:t>
            </w:r>
            <w:r>
              <w:br/>
            </w:r>
            <w:r>
              <w:rPr>
                <w:rFonts w:ascii="Times New Roman"/>
                <w:b w:val="false"/>
                <w:i w:val="false"/>
                <w:color w:val="000000"/>
                <w:sz w:val="20"/>
              </w:rPr>
              <w:t>
туралы</w:t>
            </w:r>
            <w:r>
              <w:br/>
            </w:r>
            <w:r>
              <w:rPr>
                <w:rFonts w:ascii="Times New Roman"/>
                <w:b w:val="false"/>
                <w:i w:val="false"/>
                <w:color w:val="000000"/>
                <w:sz w:val="20"/>
              </w:rPr>
              <w:t>
мәлімет</w:t>
            </w:r>
            <w:r>
              <w:br/>
            </w:r>
            <w:r>
              <w:rPr>
                <w:rFonts w:ascii="Times New Roman"/>
                <w:b w:val="false"/>
                <w:i w:val="false"/>
                <w:color w:val="000000"/>
                <w:sz w:val="20"/>
              </w:rPr>
              <w:t>
тер</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жағдайда)_________ Т.А.Ә. (болған жағдайда)______</w:t>
      </w:r>
      <w:r>
        <w:br/>
      </w:r>
      <w:r>
        <w:rPr>
          <w:rFonts w:ascii="Times New Roman"/>
          <w:b w:val="false"/>
          <w:i w:val="false"/>
          <w:color w:val="000000"/>
          <w:sz w:val="28"/>
        </w:rPr>
        <w:t>
      </w:t>
      </w:r>
      <w:r>
        <w:rPr>
          <w:rFonts w:ascii="Times New Roman"/>
          <w:b w:val="false"/>
          <w:i w:val="false"/>
          <w:color w:val="000000"/>
          <w:sz w:val="28"/>
        </w:rPr>
        <w:t>күні _________________________ күні 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 қолы 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Жаңақорған ауданы жергілікті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атқарушы органдарының "Б"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корпусы мемлекеттік әкімшілік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бағалаудың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93" w:id="17"/>
    <w:p>
      <w:pPr>
        <w:spacing w:after="0"/>
        <w:ind w:left="0"/>
        <w:jc w:val="left"/>
      </w:pPr>
      <w:r>
        <w:rPr>
          <w:rFonts w:ascii="Times New Roman"/>
          <w:b/>
          <w:i w:val="false"/>
          <w:color w:val="000000"/>
        </w:rPr>
        <w:t xml:space="preserve"> Бағалау парағы</w:t>
      </w:r>
    </w:p>
    <w:bookmarkEnd w:id="17"/>
    <w:bookmarkStart w:name="z194" w:id="18"/>
    <w:p>
      <w:pPr>
        <w:spacing w:after="0"/>
        <w:ind w:left="0"/>
        <w:jc w:val="left"/>
      </w:pPr>
      <w:r>
        <w:rPr>
          <w:rFonts w:ascii="Times New Roman"/>
          <w:b/>
          <w:i w:val="false"/>
          <w:color w:val="000000"/>
        </w:rPr>
        <w:t xml:space="preserve">  _________________________________________________ жыл</w:t>
      </w:r>
    </w:p>
    <w:bookmarkEnd w:id="18"/>
    <w:bookmarkStart w:name="z195" w:id="19"/>
    <w:p>
      <w:pPr>
        <w:spacing w:after="0"/>
        <w:ind w:left="0"/>
        <w:jc w:val="left"/>
      </w:pPr>
      <w:r>
        <w:rPr>
          <w:rFonts w:ascii="Times New Roman"/>
          <w:b/>
          <w:i w:val="false"/>
          <w:color w:val="000000"/>
        </w:rPr>
        <w:t xml:space="preserve"> (бағаланатын жыл)</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1835"/>
        <w:gridCol w:w="4416"/>
        <w:gridCol w:w="2479"/>
        <w:gridCol w:w="1351"/>
        <w:gridCol w:w="868"/>
      </w:tblGrid>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Аталуы </w:t>
            </w: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жағдай)_______       Т.Ә.А.(болған жағдайда )      __________</w:t>
      </w:r>
      <w:r>
        <w:br/>
      </w:r>
      <w:r>
        <w:rPr>
          <w:rFonts w:ascii="Times New Roman"/>
          <w:b w:val="false"/>
          <w:i w:val="false"/>
          <w:color w:val="000000"/>
          <w:sz w:val="28"/>
        </w:rPr>
        <w:t>
      </w:t>
      </w:r>
      <w:r>
        <w:rPr>
          <w:rFonts w:ascii="Times New Roman"/>
          <w:b w:val="false"/>
          <w:i w:val="false"/>
          <w:color w:val="000000"/>
          <w:sz w:val="28"/>
        </w:rPr>
        <w:t>күні_______________________ күні ________________________</w:t>
      </w:r>
      <w:r>
        <w:br/>
      </w:r>
      <w:r>
        <w:rPr>
          <w:rFonts w:ascii="Times New Roman"/>
          <w:b w:val="false"/>
          <w:i w:val="false"/>
          <w:color w:val="000000"/>
          <w:sz w:val="28"/>
        </w:rPr>
        <w:t>
      </w:t>
      </w:r>
      <w:r>
        <w:rPr>
          <w:rFonts w:ascii="Times New Roman"/>
          <w:b w:val="false"/>
          <w:i w:val="false"/>
          <w:color w:val="000000"/>
          <w:sz w:val="28"/>
        </w:rPr>
        <w:t xml:space="preserve">қолы ______________________ қолы 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Жаңақорған ауданы жергілікті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атқарушы органдарының "Б"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корпусы мемлекеттік әкімшілік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бағалаудың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6" w:id="20"/>
    <w:p>
      <w:pPr>
        <w:spacing w:after="0"/>
        <w:ind w:left="0"/>
        <w:jc w:val="left"/>
      </w:pPr>
      <w:r>
        <w:rPr>
          <w:rFonts w:ascii="Times New Roman"/>
          <w:b/>
          <w:i w:val="false"/>
          <w:color w:val="000000"/>
        </w:rPr>
        <w:t xml:space="preserve"> Айналмалы бағалау нәтижелері</w:t>
      </w:r>
    </w:p>
    <w:bookmarkEnd w:id="20"/>
    <w:bookmarkStart w:name="z217" w:id="21"/>
    <w:p>
      <w:pPr>
        <w:spacing w:after="0"/>
        <w:ind w:left="0"/>
        <w:jc w:val="left"/>
      </w:pPr>
      <w:r>
        <w:rPr>
          <w:rFonts w:ascii="Times New Roman"/>
          <w:b/>
          <w:i w:val="false"/>
          <w:color w:val="000000"/>
        </w:rPr>
        <w:t xml:space="preserve"> __________________________________________________ жыл</w:t>
      </w:r>
    </w:p>
    <w:bookmarkEnd w:id="21"/>
    <w:bookmarkStart w:name="z218" w:id="22"/>
    <w:p>
      <w:pPr>
        <w:spacing w:after="0"/>
        <w:ind w:left="0"/>
        <w:jc w:val="left"/>
      </w:pPr>
      <w:r>
        <w:rPr>
          <w:rFonts w:ascii="Times New Roman"/>
          <w:b/>
          <w:i w:val="false"/>
          <w:color w:val="000000"/>
        </w:rPr>
        <w:t xml:space="preserve"> (бағаланатын жыл)</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құрылымдық бөлімшесінің атауы:      ____________________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3"/>
        <w:gridCol w:w="2192"/>
        <w:gridCol w:w="5852"/>
        <w:gridCol w:w="2573"/>
      </w:tblGrid>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 ке дейін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 ке дейін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 ке дейін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Жаңақорған ауданы жергілікті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атқарушы органдарының "Б"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корпусы мемлекеттік әкімшілік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бағалаудың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244" w:id="23"/>
    <w:p>
      <w:pPr>
        <w:spacing w:after="0"/>
        <w:ind w:left="0"/>
        <w:jc w:val="left"/>
      </w:pPr>
      <w:r>
        <w:rPr>
          <w:rFonts w:ascii="Times New Roman"/>
          <w:b/>
          <w:i w:val="false"/>
          <w:color w:val="000000"/>
        </w:rPr>
        <w:t xml:space="preserve"> Бағалау жөніндегі комиссия отырысының хаттамасы</w:t>
      </w:r>
    </w:p>
    <w:bookmarkEnd w:id="23"/>
    <w:bookmarkStart w:name="z245" w:id="24"/>
    <w:p>
      <w:pPr>
        <w:spacing w:after="0"/>
        <w:ind w:left="0"/>
        <w:jc w:val="left"/>
      </w:pPr>
      <w:r>
        <w:rPr>
          <w:rFonts w:ascii="Times New Roman"/>
          <w:b/>
          <w:i w:val="false"/>
          <w:color w:val="000000"/>
        </w:rPr>
        <w:t xml:space="preserve"> ______________________________________________________</w:t>
      </w:r>
    </w:p>
    <w:bookmarkEnd w:id="24"/>
    <w:bookmarkStart w:name="z246" w:id="25"/>
    <w:p>
      <w:pPr>
        <w:spacing w:after="0"/>
        <w:ind w:left="0"/>
        <w:jc w:val="left"/>
      </w:pPr>
      <w:r>
        <w:rPr>
          <w:rFonts w:ascii="Times New Roman"/>
          <w:b/>
          <w:i w:val="false"/>
          <w:color w:val="000000"/>
        </w:rPr>
        <w:t xml:space="preserve"> (мемлекеттік органның атауы)</w:t>
      </w:r>
    </w:p>
    <w:bookmarkEnd w:id="25"/>
    <w:bookmarkStart w:name="z247" w:id="26"/>
    <w:p>
      <w:pPr>
        <w:spacing w:after="0"/>
        <w:ind w:left="0"/>
        <w:jc w:val="left"/>
      </w:pPr>
      <w:r>
        <w:rPr>
          <w:rFonts w:ascii="Times New Roman"/>
          <w:b/>
          <w:i w:val="false"/>
          <w:color w:val="000000"/>
        </w:rPr>
        <w:t xml:space="preserve"> _____________________________________________________________</w:t>
      </w:r>
    </w:p>
    <w:bookmarkEnd w:id="26"/>
    <w:bookmarkStart w:name="z248" w:id="27"/>
    <w:p>
      <w:pPr>
        <w:spacing w:after="0"/>
        <w:ind w:left="0"/>
        <w:jc w:val="left"/>
      </w:pPr>
      <w:r>
        <w:rPr>
          <w:rFonts w:ascii="Times New Roman"/>
          <w:b/>
          <w:i w:val="false"/>
          <w:color w:val="000000"/>
        </w:rPr>
        <w:t xml:space="preserve"> (бағалау түрі: тоқсандық /жылдық және бағаланатын кезең (тоқсан және (немесе) жыл)</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9"/>
        <w:gridCol w:w="4111"/>
        <w:gridCol w:w="1649"/>
        <w:gridCol w:w="4111"/>
        <w:gridCol w:w="780"/>
      </w:tblGrid>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Комиссиямен бағалау нәтижелерін түзету (бар болған жағдайда)</w:t>
            </w: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 Күні: 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