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6b5298" w14:textId="06b52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Скверге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Жалағаш ауданы Бұқарбай батыр ауылдық округі әкімінің 2016 жылғы 7 желтоқсандағы N 16 шешімі. Қызылорда облысының Әділет департаментінде 2017 жылғы 9 қаңтарда № 5694 болып тіркелді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“Қазақстан Республикасының әкімшілік-аумақтық құрылысы туралы” Қазақстан Республикасының 1993 жылғы 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“Қазақстан Республикасындағы жергілікті мемлекеттік басқару және өзін-өзі басқару туралы” Қазақстан Республикасының 2001 жылғы 23 қаңтардағы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Қызылорда облыстық ономастикалық комиссиясының 2016 жылғы 21 қыркүйектегі № 3 қорытындысына сәйкес Бұқарбай батыр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>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Жалағаш ауданы Бұқарбай батыр ауылындағы Бұқарбай батыр көшесінде орналасқан скверге "Нұраш Данилов" есімі берілсін.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шешім алғашқы ресми жарияланған күнінен кейін күнтізбелік он күн өткен соң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Бұқарбай батыр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Н.Жонтаев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