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aa9" w14:textId="9d4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Аламесек ауылдық округі әкімінің 2016 жылғы 01 ақпандағы N 2 шешімі. Қызылорда облысының Әдiлет департаментінде 2016 жылғы 11 ақпанда N 5349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“Қазақстан Республикасының әкімшілік-аумақтық құрылысы туралы” Қазақстан Республикаcының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12 желтоқсандағы № 4 қорытындысына сәйкес Аламесек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ауданы, Аламесек ауылдық округі Ақарық ауылындағы “Бостандық” көшесі “Төлеген Бисенбаев”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Аламесек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Опабеков.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