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da4aa" w14:textId="2fda4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“Жалағаш ауданы бойынша ауыл шаруашылығы тауарын өндірушілері тізіміне қосу үшін субсидияланатын басым ауыл шаруашылығы дақылдарының әрбір түрі бойынша өтінімді ұсыну мерзімдерін айқындау туралы” Жалағаш ауданы әкімдігінің 2016 жылғы 4 қазандағы №203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2016 жылғы 14 желтоқсандағы № 268 қаулысы. Қызылорда облысының Әділет департаментінде 2017 жылғы 6 қаңтарда № 5693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Республикасындағы жергілікті мемлекеттік басқару және өзін-өзі басқару туралы”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“Жалағаш ауданы бойынша ауыл шаруашылығы тауарын өндірушілері тізіміне қосу үшін субсидияланатын басым ауыл шаруашылығы дақылдарының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әрбір түрі бойынша өтінімді ұсыну мерзімдерін айқындау туралы” Жалағаш ауданы әкімдігінің 2016 жылғы 4 қазандағы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№5628 болып тіркелген, 2016 жылғы 29 қазанда “Жалағаш жаршысы” газетінде және 2016 жылғы 31 қазанда “Әділет” ақпараттық-құқықтық жүйесінде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Дүйсебаев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